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header26.xml" ContentType="application/vnd.openxmlformats-officedocument.wordprocessingml.header+xml"/>
  <Override PartName="/word/header25.xml" ContentType="application/vnd.openxmlformats-officedocument.wordprocessingml.header+xml"/>
  <Override PartName="/word/styles.xml" ContentType="application/vnd.openxmlformats-officedocument.wordprocessingml.styles+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header10.xml" ContentType="application/vnd.openxmlformats-officedocument.wordprocessingml.header+xml"/>
  <Override PartName="/word/settings.xml" ContentType="application/vnd.openxmlformats-officedocument.wordprocessingml.settings+xml"/>
  <Override PartName="/word/media/image58.png" ContentType="image/png"/>
  <Override PartName="/word/media/image81.jpeg" ContentType="image/jpeg"/>
  <Override PartName="/word/media/image55.png" ContentType="image/png"/>
  <Override PartName="/word/media/image34.jpeg" ContentType="image/jpeg"/>
  <Override PartName="/word/media/image56.png" ContentType="image/png"/>
  <Override PartName="/word/media/image53.jpeg" ContentType="image/jpeg"/>
  <Override PartName="/word/media/image62.png" ContentType="image/png"/>
  <Override PartName="/word/media/image52.jpeg" ContentType="image/jpeg"/>
  <Override PartName="/word/media/image50.jpeg" ContentType="image/jpeg"/>
  <Override PartName="/word/media/image49.jpeg" ContentType="image/jpeg"/>
  <Override PartName="/word/media/image48.jpeg" ContentType="image/jpeg"/>
  <Override PartName="/word/media/image46.jpeg" ContentType="image/jpeg"/>
  <Override PartName="/word/media/image59.png" ContentType="image/png"/>
  <Override PartName="/word/media/image115.jpeg" ContentType="image/jpeg"/>
  <Override PartName="/word/media/image45.jpeg" ContentType="image/jpeg"/>
  <Override PartName="/word/media/image44.png" ContentType="image/png"/>
  <Override PartName="/word/media/image41.png" ContentType="image/png"/>
  <Override PartName="/word/media/image29.jpeg" ContentType="image/jpeg"/>
  <Override PartName="/word/media/image94.jpeg" ContentType="image/jpeg"/>
  <Override PartName="/word/media/image38.png" ContentType="image/png"/>
  <Override PartName="/word/media/image33.jpeg" ContentType="image/jpeg"/>
  <Override PartName="/word/media/image54.png" ContentType="image/png"/>
  <Override PartName="/word/media/image32.jpeg" ContentType="image/jpeg"/>
  <Override PartName="/word/media/image35.png" ContentType="image/png"/>
  <Override PartName="/word/media/image109.jpeg" ContentType="image/jpeg"/>
  <Override PartName="/word/media/image31.png" ContentType="image/png"/>
  <Override PartName="/word/media/image93.jpeg" ContentType="image/jpeg"/>
  <Override PartName="/word/media/image47.jpeg" ContentType="image/jpeg"/>
  <Override PartName="/word/media/image42.png" ContentType="image/png"/>
  <Override PartName="/word/media/image51.jpeg" ContentType="image/jpeg"/>
  <Override PartName="/word/media/image10.jpeg" ContentType="image/jpeg"/>
  <Override PartName="/word/media/image9.png" ContentType="image/png"/>
  <Override PartName="/word/media/image83.png" ContentType="image/png"/>
  <Override PartName="/word/media/image12.png" ContentType="image/png"/>
  <Override PartName="/word/media/image3.png" ContentType="image/png"/>
  <Override PartName="/word/media/image8.png" ContentType="image/png"/>
  <Override PartName="/word/media/image82.png" ContentType="image/png"/>
  <Override PartName="/word/media/image11.png" ContentType="image/png"/>
  <Override PartName="/word/media/image2.png" ContentType="image/png"/>
  <Override PartName="/word/media/image26.jpeg" ContentType="image/jpeg"/>
  <Override PartName="/word/media/image91.jpeg" ContentType="image/jpeg"/>
  <Override PartName="/word/media/image30.jpeg" ContentType="image/jpeg"/>
  <Override PartName="/word/media/image15.png" ContentType="image/png"/>
  <Override PartName="/word/media/image107.jpeg" ContentType="image/jpeg"/>
  <Override PartName="/word/media/image39.png" ContentType="image/png"/>
  <Override PartName="/word/media/image7.png" ContentType="image/png"/>
  <Override PartName="/word/media/image16.png" ContentType="image/png"/>
  <Override PartName="/word/media/image98.jpeg" ContentType="image/jpeg"/>
  <Override PartName="/word/media/image13.png" ContentType="image/png"/>
  <Override PartName="/word/media/image4.png" ContentType="image/png"/>
  <Override PartName="/word/media/image36.png" ContentType="image/png"/>
  <Override PartName="/word/media/image6.jpeg" ContentType="image/jpeg"/>
  <Override PartName="/word/media/image71.png" ContentType="image/png"/>
  <Override PartName="/word/media/image97.jpeg" ContentType="image/jpeg"/>
  <Override PartName="/word/media/image17.jpeg" ContentType="image/jpeg"/>
  <Override PartName="/word/media/image116.png" ContentType="image/png"/>
  <Override PartName="/word/media/image1.png" ContentType="image/png"/>
  <Override PartName="/word/media/image100.jpeg" ContentType="image/jpeg"/>
  <Override PartName="/word/media/image37.png" ContentType="image/png"/>
  <Override PartName="/word/media/image74.jpeg" ContentType="image/jpeg"/>
  <Override PartName="/word/media/image106.jpeg" ContentType="image/jpeg"/>
  <Override PartName="/word/media/image75.jpeg" ContentType="image/jpeg"/>
  <Override PartName="/word/media/image77.png" ContentType="image/png"/>
  <Override PartName="/word/media/image79.png" ContentType="image/png"/>
  <Override PartName="/word/media/image78.jpeg" ContentType="image/jpeg"/>
  <Override PartName="/word/media/image80.jpeg" ContentType="image/jpeg"/>
  <Override PartName="/word/media/image112.jpeg" ContentType="image/jpeg"/>
  <Override PartName="/word/media/image72.jpeg" ContentType="image/jpeg"/>
  <Override PartName="/word/media/image104.jpeg" ContentType="image/jpeg"/>
  <Override PartName="/word/media/image84.png" ContentType="image/png"/>
  <Override PartName="/word/media/image111.jpeg" ContentType="image/jpeg"/>
  <Override PartName="/word/media/image86.png" ContentType="image/png"/>
  <Override PartName="/word/media/image87.png" ContentType="image/png"/>
  <Override PartName="/word/media/image76.png" ContentType="image/png"/>
  <Override PartName="/word/media/image114.jpeg" ContentType="image/jpeg"/>
  <Override PartName="/word/media/image85.jpeg" ContentType="image/jpeg"/>
  <Override PartName="/word/media/image102.jpeg" ContentType="image/jpeg"/>
  <Override PartName="/word/media/image70.jpeg" ContentType="image/jpeg"/>
  <Override PartName="/word/media/image89.jpeg" ContentType="image/jpeg"/>
  <Override PartName="/word/media/image105.jpeg" ContentType="image/jpeg"/>
  <Override PartName="/word/media/image118.png" ContentType="image/png"/>
  <Override PartName="/word/media/image95.jpeg" ContentType="image/jpeg"/>
  <Override PartName="/word/media/image88.jpeg" ContentType="image/jpeg"/>
  <Override PartName="/word/media/image101.png" ContentType="image/png"/>
  <Override PartName="/word/media/image18.jpeg" ContentType="image/jpeg"/>
  <Override PartName="/word/media/image43.png" ContentType="image/png"/>
  <Override PartName="/word/media/image99.jpeg" ContentType="image/jpeg"/>
  <Override PartName="/word/media/image92.jpeg" ContentType="image/jpeg"/>
  <Override PartName="/word/media/image110.jpeg" ContentType="image/jpeg"/>
  <Override PartName="/word/media/image90.png" ContentType="image/png"/>
  <Override PartName="/word/media/image108.jpeg" ContentType="image/jpeg"/>
  <Override PartName="/word/media/image117.png" ContentType="image/png"/>
  <Override PartName="/word/media/image69.png" ContentType="image/png"/>
  <Override PartName="/word/media/image68.jpeg" ContentType="image/jpeg"/>
  <Override PartName="/word/media/image67.png" ContentType="image/png"/>
  <Override PartName="/word/media/image25.jpeg" ContentType="image/jpeg"/>
  <Override PartName="/word/media/image66.png" ContentType="image/png"/>
  <Override PartName="/word/media/image113.png" ContentType="image/png"/>
  <Override PartName="/word/media/image65.png" ContentType="image/png"/>
  <Override PartName="/word/media/image64.jpeg" ContentType="image/jpeg"/>
  <Override PartName="/word/media/image63.jpeg" ContentType="image/jpeg"/>
  <Override PartName="/word/media/image61.jpeg" ContentType="image/jpeg"/>
  <Override PartName="/word/media/image19.jpeg" ContentType="image/jpeg"/>
  <Override PartName="/word/media/image60.jpeg" ContentType="image/jpeg"/>
  <Override PartName="/word/media/image96.png" ContentType="image/png"/>
  <Override PartName="/word/media/image20.jpeg" ContentType="image/jpeg"/>
  <Override PartName="/word/media/image28.png" ContentType="image/png"/>
  <Override PartName="/word/media/image40.png" ContentType="image/png"/>
  <Override PartName="/word/media/image103.jpeg" ContentType="image/jpeg"/>
  <Override PartName="/word/media/image27.png" ContentType="image/png"/>
  <Override PartName="/word/media/image21.jpeg" ContentType="image/jpeg"/>
  <Override PartName="/word/media/image24.jpeg" ContentType="image/jpeg"/>
  <Override PartName="/word/media/image57.png" ContentType="image/png"/>
  <Override PartName="/word/media/image23.jpeg" ContentType="image/jpeg"/>
  <Override PartName="/word/media/image73.jpeg" ContentType="image/jpeg"/>
  <Override PartName="/word/media/image14.png" ContentType="image/png"/>
  <Override PartName="/word/media/image5.png" ContentType="image/png"/>
  <Override PartName="/word/media/image22.jpeg" ContentType="image/jpeg"/>
  <Override PartName="/word/header27.xml" ContentType="application/vnd.openxmlformats-officedocument.wordprocessingml.header+xml"/>
  <Override PartName="/word/header28.xml" ContentType="application/vnd.openxmlformats-officedocument.wordprocessingml.header+xml"/>
  <Override PartName="/word/document.xml" ContentType="application/vnd.openxmlformats-officedocument.wordprocessingml.document.main+xml"/>
  <Override PartName="/word/header29.xml" ContentType="application/vnd.openxmlformats-officedocument.wordprocessingml.header+xml"/>
  <Override PartName="/word/numbering.xml" ContentType="application/vnd.openxmlformats-officedocument.wordprocessingml.numbering+xml"/>
  <Override PartName="/word/header19.xml" ContentType="application/vnd.openxmlformats-officedocument.wordprocessingml.header+xml"/>
  <Override PartName="/word/fontTable.xml" ContentType="application/vnd.openxmlformats-officedocument.wordprocessingml.fontTable+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12.xml" ContentType="application/vnd.openxmlformats-officedocument.wordprocessingml.header+xml"/>
  <Override PartName="/word/header4.xml" ContentType="application/vnd.openxmlformats-officedocument.wordprocessingml.header+xml"/>
  <Override PartName="/word/header13.xml" ContentType="application/vnd.openxmlformats-officedocument.wordprocessingml.header+xml"/>
  <Override PartName="/word/header5.xml" ContentType="application/vnd.openxmlformats-officedocument.wordprocessingml.header+xml"/>
  <Override PartName="/word/header14.xml" ContentType="application/vnd.openxmlformats-officedocument.wordprocessingml.header+xml"/>
  <Override PartName="/word/header6.xml" ContentType="application/vnd.openxmlformats-officedocument.wordprocessingml.header+xml"/>
  <Override PartName="/word/header15.xml" ContentType="application/vnd.openxmlformats-officedocument.wordprocessingml.header+xml"/>
  <Override PartName="/word/header7.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true"/>
        <w:keepLines/>
        <w:widowControl/>
        <w:numPr>
          <w:ilvl w:val="0"/>
          <w:numId w:val="0"/>
        </w:numPr>
        <w:tabs>
          <w:tab w:val="clear" w:pos="720"/>
          <w:tab w:val="center" w:pos="4816" w:leader="none"/>
        </w:tabs>
        <w:spacing w:lineRule="auto" w:line="259" w:before="0" w:after="41"/>
        <w:ind w:hanging="15" w:left="142"/>
        <w:jc w:val="center"/>
        <w:outlineLvl w:val="0"/>
        <w:rPr>
          <w:b/>
          <w:color w:val="000000"/>
          <w:sz w:val="32"/>
          <w:lang w:val="ru-RU" w:eastAsia="ru-RU"/>
        </w:rPr>
      </w:pPr>
      <w:r>
        <w:rPr>
          <w:color w:val="000000"/>
          <w:sz w:val="28"/>
          <w:lang w:val="ru-RU" w:eastAsia="ru-RU"/>
        </w:rPr>
        <w:t>МІНІСТЕРСТВО ОСВІТИ І НАУКИ УКРАЇНИ</w:t>
      </w:r>
    </w:p>
    <w:p>
      <w:pPr>
        <w:pStyle w:val="Normal"/>
        <w:widowControl/>
        <w:spacing w:lineRule="auto" w:line="259" w:before="0" w:after="26"/>
        <w:ind w:right="9"/>
        <w:jc w:val="center"/>
        <w:rPr>
          <w:rFonts w:ascii="Calibri" w:hAnsi="Calibri" w:eastAsia="Calibri" w:cs="Calibri"/>
          <w:color w:val="000000"/>
          <w:sz w:val="28"/>
          <w:szCs w:val="28"/>
          <w:lang w:val="ru-RU" w:eastAsia="ru-RU"/>
        </w:rPr>
      </w:pPr>
      <w:r>
        <w:rPr>
          <w:color w:val="000000"/>
          <w:sz w:val="28"/>
          <w:szCs w:val="28"/>
          <w:lang w:val="ru-RU" w:eastAsia="ru-RU"/>
        </w:rPr>
        <w:t xml:space="preserve">КИЇВСЬКИЙ НАЦІОНАЛЬНИЙ УНІВЕРСИТЕТ ТЕХНОЛОГІЙ ТА ДИЗАЙНУ </w:t>
      </w:r>
    </w:p>
    <w:p>
      <w:pPr>
        <w:pStyle w:val="Normal"/>
        <w:widowControl/>
        <w:spacing w:lineRule="auto" w:line="259" w:before="0" w:after="28"/>
        <w:rPr>
          <w:rFonts w:ascii="Calibri" w:hAnsi="Calibri" w:eastAsia="Calibri" w:cs="Calibri"/>
          <w:color w:val="000000"/>
          <w:lang w:val="ru-RU" w:eastAsia="ru-RU"/>
        </w:rPr>
      </w:pPr>
      <w:r>
        <w:rPr>
          <w:color w:val="000000"/>
          <w:sz w:val="20"/>
          <w:lang w:val="ru-RU" w:eastAsia="ru-RU"/>
        </w:rPr>
        <w:t xml:space="preserve"> </w:t>
      </w:r>
    </w:p>
    <w:p>
      <w:pPr>
        <w:pStyle w:val="Normal"/>
        <w:widowControl/>
        <w:tabs>
          <w:tab w:val="clear" w:pos="720"/>
          <w:tab w:val="center" w:pos="4807" w:leader="none"/>
        </w:tabs>
        <w:spacing w:lineRule="auto" w:line="259" w:before="0" w:after="22"/>
        <w:ind w:left="-15"/>
        <w:rPr>
          <w:rFonts w:ascii="Calibri" w:hAnsi="Calibri" w:eastAsia="Calibri" w:cs="Calibri"/>
          <w:color w:val="000000"/>
          <w:lang w:val="ru-RU" w:eastAsia="ru-RU"/>
        </w:rPr>
      </w:pPr>
      <w:r>
        <w:rPr>
          <w:color w:val="000000"/>
          <w:sz w:val="20"/>
          <w:lang w:val="ru-RU" w:eastAsia="ru-RU"/>
        </w:rPr>
        <w:t xml:space="preserve"> </w:t>
      </w:r>
      <w:r>
        <w:rPr>
          <w:color w:val="000000"/>
          <w:sz w:val="20"/>
          <w:lang w:val="ru-RU" w:eastAsia="ru-RU"/>
        </w:rPr>
        <w:tab/>
      </w:r>
      <w:r>
        <w:rPr>
          <w:color w:val="000000"/>
          <w:sz w:val="28"/>
          <w:szCs w:val="28"/>
          <w:lang w:val="ru-RU" w:eastAsia="ru-RU"/>
        </w:rPr>
        <w:t>Факультет мехатрон</w:t>
      </w:r>
      <w:r>
        <w:rPr>
          <w:color w:val="000000"/>
          <w:sz w:val="28"/>
          <w:szCs w:val="28"/>
          <w:lang w:eastAsia="ru-RU"/>
        </w:rPr>
        <w:t>і</w:t>
      </w:r>
      <w:r>
        <w:rPr>
          <w:color w:val="000000"/>
          <w:sz w:val="28"/>
          <w:szCs w:val="28"/>
          <w:lang w:val="ru-RU" w:eastAsia="ru-RU"/>
        </w:rPr>
        <w:t>ки та ко</w:t>
      </w:r>
      <w:r>
        <w:rPr>
          <w:color w:val="000000"/>
          <w:sz w:val="28"/>
          <w:szCs w:val="28"/>
          <w:lang w:eastAsia="ru-RU"/>
        </w:rPr>
        <w:t>мп’ютерних технологій</w:t>
      </w:r>
      <w:r>
        <w:rPr>
          <w:color w:val="000000"/>
          <w:sz w:val="20"/>
          <w:lang w:val="ru-RU" w:eastAsia="ru-RU"/>
        </w:rPr>
        <w:t xml:space="preserve"> </w:t>
      </w:r>
      <w:r>
        <w:rPr>
          <w:color w:val="000000"/>
          <w:sz w:val="18"/>
          <w:lang w:val="ru-RU" w:eastAsia="ru-RU"/>
        </w:rPr>
        <w:t xml:space="preserve"> </w:t>
      </w:r>
    </w:p>
    <w:p>
      <w:pPr>
        <w:pStyle w:val="Normal"/>
        <w:widowControl/>
        <w:spacing w:lineRule="auto" w:line="259"/>
        <w:rPr>
          <w:rFonts w:ascii="Calibri" w:hAnsi="Calibri" w:eastAsia="Calibri" w:cs="Calibri"/>
          <w:color w:val="000000"/>
          <w:lang w:val="ru-RU" w:eastAsia="ru-RU"/>
        </w:rPr>
      </w:pPr>
      <w:r>
        <w:rPr>
          <w:color w:val="000000"/>
          <w:sz w:val="20"/>
          <w:lang w:val="ru-RU" w:eastAsia="ru-RU"/>
        </w:rPr>
        <w:t xml:space="preserve"> </w:t>
      </w:r>
    </w:p>
    <w:p>
      <w:pPr>
        <w:pStyle w:val="Normal"/>
        <w:widowControl/>
        <w:tabs>
          <w:tab w:val="clear" w:pos="720"/>
          <w:tab w:val="center" w:pos="4816" w:leader="none"/>
        </w:tabs>
        <w:spacing w:lineRule="auto" w:line="259" w:before="0" w:after="22"/>
        <w:ind w:left="-15"/>
        <w:jc w:val="center"/>
        <w:rPr>
          <w:rFonts w:ascii="Calibri" w:hAnsi="Calibri" w:eastAsia="Calibri" w:cs="Calibri"/>
          <w:color w:val="000000"/>
          <w:lang w:val="ru-RU" w:eastAsia="ru-RU"/>
        </w:rPr>
      </w:pPr>
      <w:r>
        <w:rPr>
          <w:color w:val="000000"/>
          <w:sz w:val="28"/>
          <w:szCs w:val="28"/>
          <w:lang w:eastAsia="ru-RU"/>
        </w:rPr>
        <w:t>Кафедра комп’ютерних  наук</w:t>
      </w:r>
    </w:p>
    <w:p>
      <w:pPr>
        <w:pStyle w:val="Normal"/>
        <w:widowControl/>
        <w:spacing w:lineRule="auto" w:line="216" w:before="0" w:after="199"/>
        <w:ind w:right="9588"/>
        <w:rPr>
          <w:color w:val="000000"/>
          <w:sz w:val="20"/>
          <w:lang w:val="ru-RU" w:eastAsia="ru-RU"/>
        </w:rPr>
      </w:pPr>
      <w:r>
        <w:rPr>
          <w:color w:val="000000"/>
          <w:sz w:val="20"/>
          <w:lang w:val="ru-RU" w:eastAsia="ru-RU"/>
        </w:rPr>
        <w:t xml:space="preserve">    </w:t>
      </w:r>
    </w:p>
    <w:p>
      <w:pPr>
        <w:pStyle w:val="Normal"/>
        <w:widowControl/>
        <w:spacing w:lineRule="auto" w:line="216" w:before="0" w:after="199"/>
        <w:ind w:right="9588"/>
        <w:rPr>
          <w:color w:val="000000"/>
          <w:sz w:val="20"/>
          <w:lang w:val="ru-RU" w:eastAsia="ru-RU"/>
        </w:rPr>
      </w:pPr>
      <w:r>
        <w:rPr>
          <w:color w:val="000000"/>
          <w:sz w:val="20"/>
          <w:lang w:val="ru-RU" w:eastAsia="ru-RU"/>
        </w:rPr>
      </w:r>
    </w:p>
    <w:p>
      <w:pPr>
        <w:pStyle w:val="Normal"/>
        <w:widowControl/>
        <w:spacing w:lineRule="auto" w:line="216" w:before="0" w:after="199"/>
        <w:ind w:right="9588"/>
        <w:rPr>
          <w:rFonts w:ascii="Calibri" w:hAnsi="Calibri" w:eastAsia="Calibri" w:cs="Calibri"/>
          <w:color w:val="000000"/>
          <w:lang w:val="ru-RU" w:eastAsia="ru-RU"/>
        </w:rPr>
      </w:pPr>
      <w:r>
        <w:rPr>
          <w:rFonts w:eastAsia="Calibri" w:cs="Calibri" w:ascii="Calibri" w:hAnsi="Calibri"/>
          <w:color w:val="000000"/>
          <w:lang w:val="ru-RU" w:eastAsia="ru-RU"/>
        </w:rPr>
      </w:r>
    </w:p>
    <w:p>
      <w:pPr>
        <w:pStyle w:val="Normal"/>
        <w:keepNext w:val="true"/>
        <w:keepLines/>
        <w:widowControl/>
        <w:numPr>
          <w:ilvl w:val="0"/>
          <w:numId w:val="0"/>
        </w:numPr>
        <w:spacing w:lineRule="auto" w:line="259" w:before="0" w:after="25"/>
        <w:ind w:right="8"/>
        <w:jc w:val="center"/>
        <w:outlineLvl w:val="0"/>
        <w:rPr>
          <w:b/>
          <w:color w:val="000000"/>
          <w:sz w:val="32"/>
          <w:lang w:val="ru-RU" w:eastAsia="ru-RU"/>
        </w:rPr>
      </w:pPr>
      <w:r>
        <w:rPr>
          <w:b/>
          <w:color w:val="000000"/>
          <w:sz w:val="32"/>
          <w:lang w:val="ru-RU" w:eastAsia="ru-RU"/>
        </w:rPr>
        <w:t xml:space="preserve">КВАЛІФІКАЦІЙНА РОБОТА </w:t>
      </w:r>
      <w:r>
        <w:rPr>
          <w:color w:val="000000"/>
          <w:sz w:val="20"/>
          <w:lang w:val="ru-RU" w:eastAsia="ru-RU"/>
        </w:rPr>
        <w:t xml:space="preserve"> </w:t>
      </w:r>
    </w:p>
    <w:p>
      <w:pPr>
        <w:pStyle w:val="Normal"/>
        <w:widowControl/>
        <w:spacing w:lineRule="auto" w:line="259" w:before="0" w:after="52"/>
        <w:jc w:val="center"/>
        <w:rPr>
          <w:color w:val="000000"/>
          <w:sz w:val="28"/>
          <w:lang w:val="ru-RU" w:eastAsia="ru-RU"/>
        </w:rPr>
      </w:pPr>
      <w:r>
        <w:rPr>
          <w:color w:val="000000"/>
          <w:sz w:val="32"/>
          <w:lang w:val="ru-RU" w:eastAsia="ru-RU"/>
        </w:rPr>
        <w:t>на тему:</w:t>
      </w:r>
      <w:r>
        <w:rPr>
          <w:color w:val="000000"/>
          <w:sz w:val="28"/>
          <w:lang w:val="ru-RU" w:eastAsia="ru-RU"/>
        </w:rPr>
        <w:t xml:space="preserve"> </w:t>
      </w:r>
    </w:p>
    <w:p>
      <w:pPr>
        <w:pStyle w:val="Normal"/>
        <w:widowControl/>
        <w:spacing w:lineRule="auto" w:line="259" w:before="0" w:after="52"/>
        <w:jc w:val="center"/>
        <w:rPr>
          <w:rFonts w:ascii="Calibri" w:hAnsi="Calibri" w:eastAsia="Calibri" w:cs="Calibri"/>
          <w:color w:val="000000"/>
          <w:lang w:val="ru-RU" w:eastAsia="ru-RU"/>
        </w:rPr>
      </w:pPr>
      <w:r>
        <w:rPr>
          <w:rFonts w:eastAsia="Calibri" w:cs="Calibri" w:ascii="Calibri" w:hAnsi="Calibri"/>
          <w:color w:val="000000"/>
          <w:lang w:val="ru-RU" w:eastAsia="ru-RU"/>
        </w:rPr>
      </w:r>
    </w:p>
    <w:p>
      <w:pPr>
        <w:pStyle w:val="Normal"/>
        <w:widowControl/>
        <w:spacing w:lineRule="auto" w:line="259"/>
        <w:ind w:hanging="10" w:left="-5"/>
        <w:jc w:val="center"/>
        <w:rPr>
          <w:rFonts w:eastAsia="Calibri"/>
          <w:i/>
          <w:i/>
          <w:color w:val="212121"/>
          <w:sz w:val="32"/>
          <w:lang w:val="ru-RU" w:eastAsia="ru-RU"/>
        </w:rPr>
      </w:pPr>
      <w:r>
        <w:rPr>
          <w:rFonts w:eastAsia="Calibri"/>
          <w:i/>
          <w:color w:val="212121"/>
          <w:sz w:val="32"/>
          <w:lang w:val="ru-RU" w:eastAsia="ru-RU"/>
        </w:rPr>
        <w:t>Програмне</w:t>
      </w:r>
      <w:r>
        <w:rPr>
          <w:rFonts w:eastAsia="Calibri"/>
          <w:i/>
          <w:color w:val="212121"/>
          <w:spacing w:val="-14"/>
          <w:sz w:val="32"/>
          <w:lang w:val="ru-RU" w:eastAsia="ru-RU"/>
        </w:rPr>
        <w:t xml:space="preserve"> </w:t>
      </w:r>
      <w:r>
        <w:rPr>
          <w:rFonts w:eastAsia="Calibri"/>
          <w:i/>
          <w:color w:val="212121"/>
          <w:sz w:val="32"/>
          <w:lang w:val="ru-RU" w:eastAsia="ru-RU"/>
        </w:rPr>
        <w:t>забезпечення</w:t>
      </w:r>
      <w:r>
        <w:rPr>
          <w:rFonts w:eastAsia="Calibri"/>
          <w:i/>
          <w:color w:val="212121"/>
          <w:spacing w:val="-14"/>
          <w:sz w:val="32"/>
          <w:lang w:val="ru-RU" w:eastAsia="ru-RU"/>
        </w:rPr>
        <w:t xml:space="preserve"> </w:t>
      </w:r>
      <w:r>
        <w:rPr>
          <w:rFonts w:eastAsia="Calibri"/>
          <w:i/>
          <w:color w:val="212121"/>
          <w:sz w:val="32"/>
          <w:lang w:val="ru-RU" w:eastAsia="ru-RU"/>
        </w:rPr>
        <w:t>для</w:t>
      </w:r>
      <w:r>
        <w:rPr>
          <w:rFonts w:eastAsia="Calibri"/>
          <w:i/>
          <w:color w:val="212121"/>
          <w:spacing w:val="-14"/>
          <w:sz w:val="32"/>
          <w:lang w:val="ru-RU" w:eastAsia="ru-RU"/>
        </w:rPr>
        <w:t xml:space="preserve"> </w:t>
      </w:r>
      <w:r>
        <w:rPr>
          <w:rFonts w:eastAsia="Calibri"/>
          <w:i/>
          <w:color w:val="212121"/>
          <w:sz w:val="32"/>
          <w:lang w:val="ru-RU" w:eastAsia="ru-RU"/>
        </w:rPr>
        <w:t>автоматичного</w:t>
      </w:r>
      <w:r>
        <w:rPr>
          <w:rFonts w:eastAsia="Calibri"/>
          <w:i/>
          <w:color w:val="212121"/>
          <w:spacing w:val="-14"/>
          <w:sz w:val="32"/>
          <w:lang w:val="ru-RU" w:eastAsia="ru-RU"/>
        </w:rPr>
        <w:t xml:space="preserve"> </w:t>
      </w:r>
      <w:r>
        <w:rPr>
          <w:rFonts w:eastAsia="Calibri"/>
          <w:i/>
          <w:color w:val="212121"/>
          <w:sz w:val="32"/>
          <w:lang w:val="ru-RU" w:eastAsia="ru-RU"/>
        </w:rPr>
        <w:t>розпізнавання</w:t>
      </w:r>
      <w:r>
        <w:rPr>
          <w:rFonts w:eastAsia="Calibri"/>
          <w:i/>
          <w:color w:val="212121"/>
          <w:spacing w:val="-15"/>
          <w:sz w:val="32"/>
          <w:lang w:val="ru-RU" w:eastAsia="ru-RU"/>
        </w:rPr>
        <w:t xml:space="preserve"> </w:t>
      </w:r>
      <w:r>
        <w:rPr>
          <w:rFonts w:eastAsia="Calibri"/>
          <w:i/>
          <w:color w:val="212121"/>
          <w:sz w:val="32"/>
          <w:lang w:val="ru-RU" w:eastAsia="ru-RU"/>
        </w:rPr>
        <w:t>усної природної мови за допомогою системи штучного інтелекту</w:t>
      </w:r>
    </w:p>
    <w:p>
      <w:pPr>
        <w:pStyle w:val="Normal"/>
        <w:widowControl/>
        <w:spacing w:lineRule="auto" w:line="259"/>
        <w:ind w:hanging="10" w:left="-5"/>
        <w:jc w:val="center"/>
        <w:rPr>
          <w:color w:val="000000"/>
          <w:sz w:val="28"/>
          <w:lang w:val="ru-RU" w:eastAsia="ru-RU"/>
        </w:rPr>
      </w:pPr>
      <w:r>
        <w:rPr>
          <w:color w:val="000000"/>
          <w:sz w:val="28"/>
          <w:lang w:val="ru-RU" w:eastAsia="ru-RU"/>
        </w:rPr>
      </w:r>
    </w:p>
    <w:p>
      <w:pPr>
        <w:pStyle w:val="Normal"/>
        <w:widowControl/>
        <w:spacing w:lineRule="auto" w:line="259"/>
        <w:ind w:hanging="10" w:left="-5"/>
        <w:rPr>
          <w:color w:val="000000"/>
          <w:sz w:val="28"/>
          <w:lang w:val="ru-RU" w:eastAsia="ru-RU"/>
        </w:rPr>
      </w:pPr>
      <w:r>
        <w:rPr>
          <w:color w:val="000000"/>
          <w:sz w:val="28"/>
          <w:lang w:val="ru-RU" w:eastAsia="ru-RU"/>
        </w:rPr>
      </w:r>
    </w:p>
    <w:p>
      <w:pPr>
        <w:pStyle w:val="Normal"/>
        <w:widowControl/>
        <w:spacing w:lineRule="auto" w:line="259"/>
        <w:ind w:hanging="10" w:left="-5"/>
        <w:rPr>
          <w:rFonts w:ascii="Calibri" w:hAnsi="Calibri" w:eastAsia="Calibri" w:cs="Calibri"/>
          <w:color w:val="000000"/>
          <w:lang w:val="ru-RU" w:eastAsia="ru-RU"/>
        </w:rPr>
      </w:pPr>
      <w:r>
        <w:rPr>
          <w:color w:val="000000"/>
          <w:sz w:val="28"/>
          <w:lang w:val="ru-RU" w:eastAsia="ru-RU"/>
        </w:rPr>
        <w:t xml:space="preserve">Рівень вищої освіти </w:t>
      </w:r>
      <w:r>
        <w:rPr>
          <w:color w:val="000000"/>
          <w:sz w:val="28"/>
          <w:lang w:eastAsia="ru-RU"/>
        </w:rPr>
        <w:t xml:space="preserve">     </w:t>
      </w:r>
      <w:r>
        <w:rPr>
          <w:color w:val="000000"/>
          <w:sz w:val="28"/>
          <w:szCs w:val="28"/>
          <w:lang w:val="ru-RU" w:eastAsia="ru-RU"/>
        </w:rPr>
        <w:t xml:space="preserve">другий </w:t>
      </w:r>
      <w:r>
        <w:rPr>
          <w:color w:val="000000"/>
          <w:sz w:val="28"/>
          <w:szCs w:val="28"/>
          <w:lang w:eastAsia="ru-RU"/>
        </w:rPr>
        <w:t>(</w:t>
      </w:r>
      <w:r>
        <w:rPr>
          <w:color w:val="000000"/>
          <w:sz w:val="28"/>
          <w:szCs w:val="28"/>
          <w:lang w:val="ru-RU" w:eastAsia="ru-RU"/>
        </w:rPr>
        <w:t>магістерський</w:t>
      </w:r>
      <w:r>
        <w:rPr>
          <w:color w:val="000000"/>
          <w:sz w:val="28"/>
          <w:szCs w:val="28"/>
          <w:lang w:eastAsia="ru-RU"/>
        </w:rPr>
        <w:t>)</w:t>
      </w:r>
      <w:r>
        <w:rPr>
          <w:color w:val="000000"/>
          <w:sz w:val="20"/>
          <w:lang w:val="ru-RU" w:eastAsia="ru-RU"/>
        </w:rPr>
        <w:t xml:space="preserve"> </w:t>
      </w:r>
    </w:p>
    <w:p>
      <w:pPr>
        <w:pStyle w:val="Normal"/>
        <w:widowControl/>
        <w:spacing w:lineRule="auto" w:line="259" w:before="0" w:after="70"/>
        <w:rPr>
          <w:rFonts w:ascii="Calibri" w:hAnsi="Calibri" w:eastAsia="Calibri" w:cs="Calibri"/>
          <w:color w:val="000000"/>
          <w:lang w:val="ru-RU" w:eastAsia="ru-RU"/>
        </w:rPr>
      </w:pPr>
      <w:r>
        <w:rPr>
          <w:color w:val="000000"/>
          <w:sz w:val="20"/>
          <w:lang w:val="ru-RU" w:eastAsia="ru-RU"/>
        </w:rPr>
        <w:t xml:space="preserve"> </w:t>
      </w:r>
    </w:p>
    <w:p>
      <w:pPr>
        <w:pStyle w:val="Normal"/>
        <w:widowControl/>
        <w:spacing w:lineRule="auto" w:line="259"/>
        <w:ind w:hanging="10" w:left="-5"/>
        <w:rPr>
          <w:rFonts w:ascii="Calibri" w:hAnsi="Calibri" w:eastAsia="Calibri" w:cs="Calibri"/>
          <w:color w:val="000000"/>
          <w:lang w:val="ru-RU" w:eastAsia="ru-RU"/>
        </w:rPr>
      </w:pPr>
      <w:r>
        <w:rPr>
          <w:color w:val="000000"/>
          <w:sz w:val="28"/>
          <w:lang w:val="ru-RU" w:eastAsia="ru-RU"/>
        </w:rPr>
        <w:t xml:space="preserve">Спеціальність </w:t>
      </w:r>
      <w:r>
        <w:rPr>
          <w:color w:val="000000"/>
          <w:sz w:val="28"/>
          <w:lang w:eastAsia="ru-RU"/>
        </w:rPr>
        <w:t xml:space="preserve">               122 Комп’ютерні науки</w:t>
      </w:r>
      <w:r>
        <w:rPr>
          <w:color w:val="000000"/>
          <w:sz w:val="20"/>
          <w:lang w:val="ru-RU" w:eastAsia="ru-RU"/>
        </w:rPr>
        <w:t xml:space="preserve"> </w:t>
      </w:r>
    </w:p>
    <w:p>
      <w:pPr>
        <w:pStyle w:val="Normal"/>
        <w:widowControl/>
        <w:spacing w:lineRule="auto" w:line="259" w:before="0" w:after="105"/>
        <w:ind w:left="43"/>
        <w:jc w:val="center"/>
        <w:rPr>
          <w:rFonts w:ascii="Calibri" w:hAnsi="Calibri" w:eastAsia="Calibri" w:cs="Calibri"/>
          <w:color w:val="000000"/>
          <w:lang w:val="ru-RU" w:eastAsia="ru-RU"/>
        </w:rPr>
      </w:pPr>
      <w:r>
        <w:rPr>
          <w:rFonts w:eastAsia="Calibri" w:cs="Calibri" w:ascii="Calibri" w:hAnsi="Calibri"/>
          <w:color w:val="000000"/>
          <w:lang w:val="ru-RU" w:eastAsia="ru-RU"/>
        </w:rPr>
      </w:r>
    </w:p>
    <w:p>
      <w:pPr>
        <w:pStyle w:val="Normal"/>
        <w:widowControl/>
        <w:spacing w:lineRule="auto" w:line="259"/>
        <w:ind w:hanging="10" w:left="-5"/>
        <w:rPr>
          <w:rFonts w:ascii="Calibri" w:hAnsi="Calibri" w:eastAsia="Calibri" w:cs="Calibri"/>
          <w:color w:val="000000"/>
          <w:lang w:val="ru-RU" w:eastAsia="ru-RU"/>
        </w:rPr>
      </w:pPr>
      <w:r>
        <w:rPr>
          <w:color w:val="000000"/>
          <w:sz w:val="28"/>
          <w:lang w:val="ru-RU" w:eastAsia="ru-RU"/>
        </w:rPr>
        <w:t xml:space="preserve">Освітня програма </w:t>
      </w:r>
      <w:r>
        <w:rPr>
          <w:color w:val="000000"/>
          <w:sz w:val="28"/>
          <w:lang w:eastAsia="ru-RU"/>
        </w:rPr>
        <w:t xml:space="preserve">          Комп’ютерні науки</w:t>
      </w:r>
      <w:r>
        <w:rPr>
          <w:color w:val="000000"/>
          <w:sz w:val="20"/>
          <w:lang w:val="ru-RU" w:eastAsia="ru-RU"/>
        </w:rPr>
        <w:t xml:space="preserve"> </w:t>
      </w:r>
    </w:p>
    <w:p>
      <w:pPr>
        <w:pStyle w:val="Normal"/>
        <w:widowControl/>
        <w:spacing w:lineRule="auto" w:line="259" w:before="0" w:after="34"/>
        <w:rPr>
          <w:rFonts w:ascii="Calibri" w:hAnsi="Calibri" w:eastAsia="Calibri" w:cs="Calibri"/>
          <w:color w:val="000000"/>
          <w:lang w:val="ru-RU" w:eastAsia="ru-RU"/>
        </w:rPr>
      </w:pPr>
      <w:r>
        <w:rPr>
          <w:rFonts w:eastAsia="Calibri" w:cs="Calibri" w:ascii="Calibri" w:hAnsi="Calibri"/>
          <w:color w:val="000000"/>
          <w:lang w:val="ru-RU" w:eastAsia="ru-RU"/>
        </w:rPr>
      </w:r>
    </w:p>
    <w:p>
      <w:pPr>
        <w:pStyle w:val="Normal"/>
        <w:widowControl/>
        <w:spacing w:lineRule="auto" w:line="259" w:before="0" w:after="17"/>
        <w:rPr>
          <w:rFonts w:ascii="Calibri" w:hAnsi="Calibri" w:eastAsia="Calibri" w:cs="Calibri"/>
          <w:color w:val="000000"/>
          <w:lang w:val="ru-RU" w:eastAsia="ru-RU"/>
        </w:rPr>
      </w:pPr>
      <w:r>
        <w:rPr>
          <w:color w:val="000000"/>
          <w:sz w:val="20"/>
          <w:lang w:val="ru-RU" w:eastAsia="ru-RU"/>
        </w:rPr>
        <w:t xml:space="preserve"> </w:t>
      </w:r>
    </w:p>
    <w:p>
      <w:pPr>
        <w:pStyle w:val="Normal"/>
        <w:widowControl/>
        <w:spacing w:lineRule="auto" w:line="259" w:before="0" w:after="124"/>
        <w:rPr>
          <w:rFonts w:ascii="Calibri" w:hAnsi="Calibri" w:eastAsia="Calibri" w:cs="Calibri"/>
          <w:color w:val="000000"/>
          <w:lang w:val="ru-RU" w:eastAsia="ru-RU"/>
        </w:rPr>
      </w:pPr>
      <w:r>
        <w:rPr>
          <w:color w:val="000000"/>
          <w:sz w:val="20"/>
          <w:lang w:val="ru-RU" w:eastAsia="ru-RU"/>
        </w:rPr>
        <w:t xml:space="preserve"> </w:t>
      </w:r>
    </w:p>
    <w:p>
      <w:pPr>
        <w:pStyle w:val="Normal"/>
        <w:keepNext w:val="true"/>
        <w:keepLines/>
        <w:widowControl/>
        <w:numPr>
          <w:ilvl w:val="0"/>
          <w:numId w:val="0"/>
        </w:numPr>
        <w:spacing w:lineRule="auto" w:line="259" w:before="0" w:after="191"/>
        <w:ind w:hanging="10" w:left="4263"/>
        <w:outlineLvl w:val="1"/>
        <w:rPr>
          <w:color w:val="000000"/>
          <w:sz w:val="28"/>
          <w:lang w:val="ru-RU" w:eastAsia="ru-RU"/>
        </w:rPr>
      </w:pPr>
      <w:r>
        <w:rPr>
          <w:color w:val="000000"/>
          <w:sz w:val="28"/>
          <w:lang w:val="ru-RU" w:eastAsia="ru-RU"/>
        </w:rPr>
        <w:t>Виконав: студент групи</w:t>
      </w:r>
      <w:r>
        <w:rPr>
          <w:color w:val="000000"/>
          <w:sz w:val="28"/>
          <w:lang w:eastAsia="ru-RU"/>
        </w:rPr>
        <w:t xml:space="preserve"> </w:t>
      </w:r>
      <w:r>
        <w:rPr>
          <w:color w:val="000000"/>
          <w:sz w:val="28"/>
          <w:lang w:val="ru-RU" w:eastAsia="ru-RU"/>
        </w:rPr>
        <w:t xml:space="preserve"> МгІТ-1-23</w:t>
      </w:r>
      <w:r>
        <w:rPr>
          <w:color w:val="000000"/>
          <w:sz w:val="20"/>
          <w:lang w:val="ru-RU" w:eastAsia="ru-RU"/>
        </w:rPr>
        <w:t xml:space="preserve"> </w:t>
      </w:r>
    </w:p>
    <w:p>
      <w:pPr>
        <w:pStyle w:val="Normal"/>
        <w:widowControl/>
        <w:tabs>
          <w:tab w:val="clear" w:pos="720"/>
          <w:tab w:val="right" w:pos="8222" w:leader="none"/>
        </w:tabs>
        <w:spacing w:lineRule="auto" w:line="259"/>
        <w:rPr>
          <w:rFonts w:ascii="Calibri" w:hAnsi="Calibri" w:eastAsia="Calibri" w:cs="Calibri"/>
          <w:color w:val="000000"/>
          <w:lang w:val="ru-RU" w:eastAsia="ru-RU"/>
        </w:rPr>
      </w:pPr>
      <w:r>
        <w:rPr>
          <w:rFonts w:eastAsia="Calibri" w:cs="Calibri" w:ascii="Calibri" w:hAnsi="Calibri"/>
          <w:color w:val="000000"/>
          <w:lang w:val="ru-RU" w:eastAsia="ru-RU"/>
        </w:rPr>
        <w:tab/>
      </w:r>
      <w:r>
        <w:rPr>
          <w:color w:val="000000"/>
          <w:sz w:val="28"/>
          <w:szCs w:val="28"/>
          <w:lang w:eastAsia="ru-RU"/>
        </w:rPr>
        <w:t>Тарасенко Владислав Сергійович</w:t>
      </w:r>
    </w:p>
    <w:p>
      <w:pPr>
        <w:pStyle w:val="Normal"/>
        <w:widowControl/>
        <w:spacing w:lineRule="auto" w:line="259" w:before="0" w:after="65"/>
        <w:ind w:right="1071"/>
        <w:jc w:val="center"/>
        <w:rPr>
          <w:rFonts w:ascii="Calibri" w:hAnsi="Calibri" w:eastAsia="Calibri" w:cs="Calibri"/>
          <w:color w:val="000000"/>
          <w:lang w:val="ru-RU" w:eastAsia="ru-RU"/>
        </w:rPr>
      </w:pPr>
      <w:r>
        <w:rPr>
          <w:rFonts w:eastAsia="Calibri" w:cs="Calibri" w:ascii="Calibri" w:hAnsi="Calibri"/>
          <w:color w:val="000000"/>
          <w:lang w:val="ru-RU" w:eastAsia="ru-RU"/>
        </w:rPr>
      </w:r>
    </w:p>
    <w:p>
      <w:pPr>
        <w:pStyle w:val="Normal"/>
        <w:widowControl/>
        <w:tabs>
          <w:tab w:val="clear" w:pos="720"/>
          <w:tab w:val="center" w:pos="5387" w:leader="none"/>
          <w:tab w:val="right" w:pos="9638" w:leader="none"/>
        </w:tabs>
        <w:spacing w:lineRule="auto" w:line="259"/>
        <w:rPr>
          <w:color w:val="000000"/>
          <w:sz w:val="28"/>
          <w:lang w:val="ru-RU" w:eastAsia="ru-RU"/>
        </w:rPr>
      </w:pPr>
      <w:r>
        <w:rPr>
          <w:rFonts w:eastAsia="Calibri" w:cs="Calibri" w:ascii="Calibri" w:hAnsi="Calibri"/>
          <w:color w:val="000000"/>
          <w:lang w:val="ru-RU" w:eastAsia="ru-RU"/>
        </w:rPr>
        <w:tab/>
      </w:r>
      <w:r>
        <w:rPr>
          <w:color w:val="000000"/>
          <w:sz w:val="28"/>
          <w:lang w:val="ru-RU" w:eastAsia="ru-RU"/>
        </w:rPr>
        <w:t xml:space="preserve">Науковий керівник </w:t>
      </w:r>
    </w:p>
    <w:p>
      <w:pPr>
        <w:pStyle w:val="Normal"/>
        <w:widowControl/>
        <w:tabs>
          <w:tab w:val="clear" w:pos="720"/>
          <w:tab w:val="center" w:pos="5812" w:leader="none"/>
          <w:tab w:val="right" w:pos="9638" w:leader="none"/>
        </w:tabs>
        <w:spacing w:lineRule="auto" w:line="259"/>
        <w:rPr>
          <w:rFonts w:ascii="Calibri" w:hAnsi="Calibri" w:eastAsia="Calibri" w:cs="Calibri"/>
          <w:color w:val="000000"/>
          <w:lang w:eastAsia="ru-RU"/>
        </w:rPr>
      </w:pPr>
      <w:r>
        <w:rPr>
          <w:color w:val="000000"/>
          <w:sz w:val="28"/>
          <w:vertAlign w:val="subscript"/>
          <w:lang w:val="ru-RU" w:eastAsia="ru-RU"/>
        </w:rPr>
        <w:t xml:space="preserve"> </w:t>
      </w:r>
      <w:r>
        <w:rPr>
          <w:color w:val="000000"/>
          <w:sz w:val="28"/>
          <w:vertAlign w:val="subscript"/>
          <w:lang w:val="ru-RU" w:eastAsia="ru-RU"/>
        </w:rPr>
        <w:tab/>
      </w:r>
      <w:r>
        <w:rPr>
          <w:color w:val="000000"/>
          <w:sz w:val="28"/>
          <w:lang w:eastAsia="ru-RU"/>
        </w:rPr>
        <w:t xml:space="preserve"> к.т.н. доц.   Гольдбрег М.І.</w:t>
      </w:r>
    </w:p>
    <w:p>
      <w:pPr>
        <w:pStyle w:val="Normal"/>
        <w:widowControl/>
        <w:spacing w:lineRule="auto" w:line="259" w:before="0" w:after="112"/>
        <w:ind w:right="1081"/>
        <w:jc w:val="center"/>
        <w:rPr>
          <w:rFonts w:ascii="Calibri" w:hAnsi="Calibri" w:eastAsia="Calibri" w:cs="Calibri"/>
          <w:color w:val="000000"/>
          <w:lang w:eastAsia="ru-RU"/>
        </w:rPr>
      </w:pPr>
      <w:r>
        <w:rPr>
          <w:rFonts w:eastAsia="Calibri" w:cs="Calibri" w:ascii="Calibri" w:hAnsi="Calibri"/>
          <w:color w:val="000000"/>
          <w:lang w:eastAsia="ru-RU"/>
        </w:rPr>
      </w:r>
    </w:p>
    <w:p>
      <w:pPr>
        <w:pStyle w:val="Normal"/>
        <w:keepNext w:val="true"/>
        <w:keepLines/>
        <w:widowControl/>
        <w:numPr>
          <w:ilvl w:val="0"/>
          <w:numId w:val="0"/>
        </w:numPr>
        <w:tabs>
          <w:tab w:val="clear" w:pos="720"/>
          <w:tab w:val="right" w:pos="5529" w:leader="none"/>
        </w:tabs>
        <w:spacing w:lineRule="auto" w:line="259"/>
        <w:outlineLvl w:val="1"/>
        <w:rPr>
          <w:color w:val="000000"/>
          <w:sz w:val="28"/>
          <w:lang w:eastAsia="ru-RU"/>
        </w:rPr>
      </w:pPr>
      <w:r>
        <w:rPr>
          <w:rFonts w:eastAsia="Calibri" w:cs="Calibri" w:ascii="Calibri" w:hAnsi="Calibri"/>
          <w:color w:val="000000"/>
          <w:lang w:eastAsia="ru-RU"/>
        </w:rPr>
        <w:tab/>
        <w:t xml:space="preserve">       </w:t>
      </w:r>
      <w:r>
        <w:rPr>
          <w:color w:val="000000"/>
          <w:sz w:val="28"/>
          <w:lang w:eastAsia="ru-RU"/>
        </w:rPr>
        <w:t xml:space="preserve">Рецензент  </w:t>
      </w:r>
    </w:p>
    <w:p>
      <w:pPr>
        <w:pStyle w:val="Normal"/>
        <w:keepNext w:val="true"/>
        <w:keepLines/>
        <w:widowControl/>
        <w:numPr>
          <w:ilvl w:val="0"/>
          <w:numId w:val="0"/>
        </w:numPr>
        <w:tabs>
          <w:tab w:val="clear" w:pos="720"/>
          <w:tab w:val="center" w:pos="6888" w:leader="none"/>
          <w:tab w:val="right" w:pos="9638" w:leader="none"/>
        </w:tabs>
        <w:spacing w:lineRule="auto" w:line="259"/>
        <w:ind w:left="4253"/>
        <w:outlineLvl w:val="1"/>
        <w:rPr>
          <w:color w:val="000000"/>
          <w:sz w:val="28"/>
          <w:lang w:eastAsia="ru-RU"/>
        </w:rPr>
      </w:pPr>
      <w:r>
        <w:rPr>
          <w:color w:val="000000"/>
          <w:sz w:val="28"/>
          <w:lang w:eastAsia="ru-RU"/>
        </w:rPr>
        <w:t>д.ф-м.н. проф. Краснитський С.М.</w:t>
      </w:r>
      <w:r>
        <w:rPr>
          <w:color w:val="000000"/>
          <w:sz w:val="28"/>
          <w:vertAlign w:val="subscript"/>
          <w:lang w:eastAsia="ru-RU"/>
        </w:rPr>
        <w:t xml:space="preserve"> </w:t>
        <w:tab/>
      </w:r>
      <w:r>
        <w:rPr>
          <w:color w:val="000000"/>
          <w:sz w:val="20"/>
          <w:lang w:eastAsia="ru-RU"/>
        </w:rPr>
        <w:t xml:space="preserve"> </w:t>
      </w:r>
    </w:p>
    <w:p>
      <w:pPr>
        <w:pStyle w:val="Normal"/>
        <w:widowControl/>
        <w:spacing w:lineRule="auto" w:line="259"/>
        <w:ind w:hanging="10" w:left="10" w:right="43"/>
        <w:jc w:val="right"/>
        <w:rPr>
          <w:rFonts w:ascii="Calibri" w:hAnsi="Calibri" w:eastAsia="Calibri" w:cs="Calibri"/>
          <w:color w:val="000000"/>
          <w:lang w:eastAsia="ru-RU"/>
        </w:rPr>
      </w:pPr>
      <w:r>
        <w:rPr>
          <w:rFonts w:eastAsia="Calibri" w:cs="Calibri" w:ascii="Calibri" w:hAnsi="Calibri"/>
          <w:color w:val="000000"/>
          <w:lang w:eastAsia="ru-RU"/>
        </w:rPr>
      </w:r>
    </w:p>
    <w:p>
      <w:pPr>
        <w:pStyle w:val="Normal"/>
        <w:widowControl/>
        <w:spacing w:lineRule="auto" w:line="259"/>
        <w:ind w:right="1081"/>
        <w:jc w:val="center"/>
        <w:rPr>
          <w:rFonts w:ascii="Calibri" w:hAnsi="Calibri" w:eastAsia="Calibri" w:cs="Calibri"/>
          <w:color w:val="000000"/>
          <w:lang w:eastAsia="ru-RU"/>
        </w:rPr>
      </w:pPr>
      <w:r>
        <w:rPr>
          <w:color w:val="000000"/>
          <w:sz w:val="20"/>
          <w:lang w:eastAsia="ru-RU"/>
        </w:rPr>
        <w:t xml:space="preserve"> </w:t>
      </w:r>
    </w:p>
    <w:p>
      <w:pPr>
        <w:pStyle w:val="Normal"/>
        <w:widowControl/>
        <w:spacing w:lineRule="auto" w:line="259"/>
        <w:ind w:right="1081"/>
        <w:jc w:val="center"/>
        <w:rPr>
          <w:rFonts w:ascii="Calibri" w:hAnsi="Calibri" w:eastAsia="Calibri" w:cs="Calibri"/>
          <w:color w:val="000000"/>
          <w:lang w:eastAsia="ru-RU"/>
        </w:rPr>
      </w:pPr>
      <w:r>
        <w:rPr>
          <w:color w:val="000000"/>
          <w:sz w:val="20"/>
          <w:lang w:eastAsia="ru-RU"/>
        </w:rPr>
        <w:t xml:space="preserve"> </w:t>
      </w:r>
    </w:p>
    <w:p>
      <w:pPr>
        <w:pStyle w:val="Normal"/>
        <w:widowControl/>
        <w:spacing w:lineRule="auto" w:line="216" w:before="0" w:after="113"/>
        <w:ind w:right="9588"/>
        <w:rPr>
          <w:rFonts w:ascii="Calibri" w:hAnsi="Calibri" w:eastAsia="Calibri" w:cs="Calibri"/>
          <w:color w:val="000000"/>
          <w:lang w:eastAsia="ru-RU"/>
        </w:rPr>
      </w:pPr>
      <w:r>
        <w:rPr>
          <w:color w:val="000000"/>
          <w:sz w:val="20"/>
          <w:lang w:eastAsia="ru-RU"/>
        </w:rPr>
        <w:t xml:space="preserve">     </w:t>
      </w:r>
    </w:p>
    <w:p>
      <w:pPr>
        <w:pStyle w:val="Normal"/>
        <w:widowControl/>
        <w:spacing w:lineRule="auto" w:line="259"/>
        <w:jc w:val="center"/>
        <w:rPr>
          <w:b/>
          <w:color w:val="000000"/>
          <w:sz w:val="24"/>
          <w:lang w:eastAsia="ru-RU"/>
        </w:rPr>
      </w:pPr>
      <w:r>
        <w:rPr>
          <w:color w:val="000000"/>
          <w:sz w:val="28"/>
          <w:lang w:eastAsia="ru-RU"/>
        </w:rPr>
        <w:t>Київ  2024</w:t>
      </w:r>
      <w:r>
        <w:rPr>
          <w:b/>
          <w:color w:val="000000"/>
          <w:sz w:val="24"/>
          <w:lang w:eastAsia="ru-RU"/>
        </w:rPr>
        <w:t xml:space="preserve"> </w:t>
      </w:r>
    </w:p>
    <w:p>
      <w:pPr>
        <w:pStyle w:val="BodyText"/>
        <w:spacing w:lineRule="auto" w:line="240" w:before="67" w:after="0"/>
        <w:ind w:left="1022" w:right="220"/>
        <w:jc w:val="center"/>
        <w:rPr/>
      </w:pPr>
      <w:r>
        <w:rPr/>
      </w:r>
    </w:p>
    <w:p>
      <w:pPr>
        <w:pStyle w:val="Normal"/>
        <w:rPr>
          <w:sz w:val="28"/>
          <w:szCs w:val="28"/>
        </w:rPr>
      </w:pPr>
      <w:r>
        <w:rPr>
          <w:sz w:val="28"/>
          <w:szCs w:val="28"/>
        </w:rPr>
      </w:r>
      <w:r>
        <w:br w:type="page"/>
      </w:r>
    </w:p>
    <w:p>
      <w:pPr>
        <w:pStyle w:val="BodyText"/>
        <w:spacing w:lineRule="auto" w:line="240" w:before="0" w:after="0"/>
        <w:ind w:left="1022" w:right="220"/>
        <w:jc w:val="center"/>
        <w:rPr/>
      </w:pPr>
      <w:r>
        <w:rPr/>
      </w:r>
    </w:p>
    <w:p>
      <w:pPr>
        <w:pStyle w:val="Normal"/>
        <w:spacing w:before="183" w:after="0"/>
        <w:ind w:left="455" w:right="873"/>
        <w:jc w:val="center"/>
        <w:rPr>
          <w:sz w:val="32"/>
          <w:szCs w:val="32"/>
        </w:rPr>
      </w:pPr>
      <w:r>
        <w:rPr>
          <w:sz w:val="32"/>
          <w:szCs w:val="32"/>
        </w:rPr>
        <w:t>КИЇВСЬКИЙ</w:t>
      </w:r>
      <w:r>
        <w:rPr>
          <w:spacing w:val="-7"/>
          <w:sz w:val="32"/>
          <w:szCs w:val="32"/>
        </w:rPr>
        <w:t xml:space="preserve"> </w:t>
      </w:r>
      <w:r>
        <w:rPr>
          <w:sz w:val="32"/>
          <w:szCs w:val="32"/>
        </w:rPr>
        <w:t>НАЦІОНАЛЬНИЙ</w:t>
      </w:r>
      <w:r>
        <w:rPr>
          <w:spacing w:val="-6"/>
          <w:sz w:val="32"/>
          <w:szCs w:val="32"/>
        </w:rPr>
        <w:t xml:space="preserve"> </w:t>
      </w:r>
      <w:r>
        <w:rPr>
          <w:sz w:val="32"/>
          <w:szCs w:val="32"/>
        </w:rPr>
        <w:t>УНІВЕРСИТЕТ</w:t>
      </w:r>
      <w:r>
        <w:rPr>
          <w:spacing w:val="-6"/>
          <w:sz w:val="32"/>
          <w:szCs w:val="32"/>
        </w:rPr>
        <w:t xml:space="preserve"> </w:t>
      </w:r>
      <w:r>
        <w:rPr>
          <w:sz w:val="32"/>
          <w:szCs w:val="32"/>
        </w:rPr>
        <w:t>ТЕХНОЛОГІЙ</w:t>
      </w:r>
      <w:r>
        <w:rPr>
          <w:spacing w:val="-5"/>
          <w:sz w:val="32"/>
          <w:szCs w:val="32"/>
        </w:rPr>
        <w:t xml:space="preserve"> </w:t>
      </w:r>
      <w:r>
        <w:rPr>
          <w:sz w:val="32"/>
          <w:szCs w:val="32"/>
        </w:rPr>
        <w:t>ТА</w:t>
      </w:r>
      <w:r>
        <w:rPr>
          <w:spacing w:val="-6"/>
          <w:sz w:val="32"/>
          <w:szCs w:val="32"/>
        </w:rPr>
        <w:t xml:space="preserve"> </w:t>
      </w:r>
      <w:r>
        <w:rPr>
          <w:sz w:val="32"/>
          <w:szCs w:val="32"/>
        </w:rPr>
        <w:t>ДИЗАЙНУ</w:t>
      </w:r>
    </w:p>
    <w:p>
      <w:pPr>
        <w:pStyle w:val="Normal"/>
        <w:tabs>
          <w:tab w:val="clear" w:pos="720"/>
          <w:tab w:val="left" w:pos="8507" w:leader="none"/>
        </w:tabs>
        <w:spacing w:lineRule="auto" w:line="480" w:before="183" w:after="0"/>
        <w:ind w:left="128"/>
        <w:rPr>
          <w:sz w:val="28"/>
          <w:szCs w:val="28"/>
          <w:lang w:val="ru-RU"/>
        </w:rPr>
      </w:pPr>
      <w:r>
        <w:rPr>
          <w:sz w:val="24"/>
        </w:rPr>
        <w:t xml:space="preserve">      </w:t>
      </w:r>
      <w:r>
        <w:rPr>
          <w:sz w:val="28"/>
          <w:szCs w:val="28"/>
        </w:rPr>
        <w:t>Факультет</w:t>
      </w:r>
      <w:r>
        <w:rPr>
          <w:spacing w:val="-2"/>
          <w:sz w:val="28"/>
          <w:szCs w:val="28"/>
        </w:rPr>
        <w:t xml:space="preserve">                     </w:t>
      </w:r>
      <w:r>
        <w:rPr>
          <w:sz w:val="28"/>
          <w:szCs w:val="28"/>
          <w:lang w:val="ru-RU"/>
        </w:rPr>
        <w:t>Мехатроніки та комп'ютерних технологій</w:t>
      </w:r>
    </w:p>
    <w:p>
      <w:pPr>
        <w:pStyle w:val="Normal"/>
        <w:tabs>
          <w:tab w:val="clear" w:pos="720"/>
          <w:tab w:val="left" w:pos="8261" w:leader="none"/>
        </w:tabs>
        <w:spacing w:lineRule="auto" w:line="480"/>
        <w:ind w:left="128"/>
        <w:rPr>
          <w:sz w:val="28"/>
          <w:szCs w:val="28"/>
        </w:rPr>
      </w:pPr>
      <w:r>
        <w:rPr>
          <w:sz w:val="28"/>
          <w:szCs w:val="28"/>
          <w:lang w:val="ru-RU"/>
        </w:rPr>
        <w:t xml:space="preserve">      </w:t>
      </w:r>
      <w:r>
        <w:rPr>
          <w:sz w:val="28"/>
          <w:szCs w:val="28"/>
        </w:rPr>
        <w:t>Кафедра                       Комп’ютерних наук</w:t>
      </w:r>
    </w:p>
    <w:p>
      <w:pPr>
        <w:pStyle w:val="Normal"/>
        <w:tabs>
          <w:tab w:val="clear" w:pos="720"/>
          <w:tab w:val="left" w:pos="9415" w:leader="none"/>
        </w:tabs>
        <w:spacing w:lineRule="auto" w:line="480" w:before="37" w:after="0"/>
        <w:ind w:left="118"/>
        <w:rPr>
          <w:sz w:val="28"/>
          <w:szCs w:val="28"/>
          <w:lang w:val="ru-RU"/>
        </w:rPr>
      </w:pPr>
      <w:r>
        <w:rPr>
          <w:sz w:val="28"/>
          <w:szCs w:val="28"/>
        </w:rPr>
        <w:t xml:space="preserve">      </w:t>
      </w:r>
      <w:r>
        <w:rPr>
          <w:sz w:val="28"/>
          <w:szCs w:val="28"/>
        </w:rPr>
        <w:t>Рівень</w:t>
      </w:r>
      <w:r>
        <w:rPr>
          <w:spacing w:val="-2"/>
          <w:sz w:val="28"/>
          <w:szCs w:val="28"/>
        </w:rPr>
        <w:t xml:space="preserve"> </w:t>
      </w:r>
      <w:r>
        <w:rPr>
          <w:sz w:val="28"/>
          <w:szCs w:val="28"/>
        </w:rPr>
        <w:t>вищої</w:t>
      </w:r>
      <w:r>
        <w:rPr>
          <w:spacing w:val="-1"/>
          <w:sz w:val="28"/>
          <w:szCs w:val="28"/>
        </w:rPr>
        <w:t xml:space="preserve"> </w:t>
      </w:r>
      <w:r>
        <w:rPr>
          <w:sz w:val="28"/>
          <w:szCs w:val="28"/>
        </w:rPr>
        <w:t>освіти</w:t>
      </w:r>
      <w:r>
        <w:rPr>
          <w:spacing w:val="11"/>
          <w:sz w:val="28"/>
          <w:szCs w:val="28"/>
        </w:rPr>
        <w:t xml:space="preserve">   другий (магістерський)</w:t>
      </w:r>
    </w:p>
    <w:p>
      <w:pPr>
        <w:pStyle w:val="Normal"/>
        <w:tabs>
          <w:tab w:val="clear" w:pos="720"/>
          <w:tab w:val="left" w:pos="8285" w:leader="none"/>
        </w:tabs>
        <w:spacing w:lineRule="auto" w:line="480"/>
        <w:ind w:left="128"/>
        <w:rPr>
          <w:sz w:val="28"/>
          <w:szCs w:val="28"/>
        </w:rPr>
      </w:pPr>
      <w:r>
        <w:rPr>
          <w:sz w:val="28"/>
          <w:szCs w:val="28"/>
          <w:lang w:val="ru-RU"/>
        </w:rPr>
        <w:t xml:space="preserve">      </w:t>
      </w:r>
      <w:r>
        <w:rPr>
          <w:sz w:val="28"/>
          <w:szCs w:val="28"/>
        </w:rPr>
        <w:t>Спеціальність</w:t>
      </w:r>
      <w:r>
        <w:rPr>
          <w:spacing w:val="1"/>
          <w:sz w:val="28"/>
          <w:szCs w:val="28"/>
        </w:rPr>
        <w:t xml:space="preserve">             </w:t>
      </w:r>
      <w:r>
        <w:rPr>
          <w:sz w:val="28"/>
          <w:szCs w:val="28"/>
        </w:rPr>
        <w:t>122 Комп’ютерні науки</w:t>
      </w:r>
    </w:p>
    <w:p>
      <w:pPr>
        <w:pStyle w:val="Normal"/>
        <w:tabs>
          <w:tab w:val="clear" w:pos="720"/>
          <w:tab w:val="left" w:pos="8297" w:leader="none"/>
        </w:tabs>
        <w:spacing w:before="2" w:after="0"/>
        <w:ind w:left="128"/>
        <w:rPr>
          <w:sz w:val="28"/>
          <w:szCs w:val="28"/>
        </w:rPr>
      </w:pPr>
      <w:r>
        <w:rPr>
          <w:sz w:val="28"/>
          <w:szCs w:val="28"/>
        </w:rPr>
        <w:t xml:space="preserve">      </w:t>
      </w:r>
      <w:r>
        <w:rPr>
          <w:sz w:val="28"/>
          <w:szCs w:val="28"/>
        </w:rPr>
        <w:t>Освітня</w:t>
      </w:r>
      <w:r>
        <w:rPr>
          <w:spacing w:val="-3"/>
          <w:sz w:val="28"/>
          <w:szCs w:val="28"/>
        </w:rPr>
        <w:t xml:space="preserve"> </w:t>
      </w:r>
      <w:r>
        <w:rPr>
          <w:sz w:val="28"/>
          <w:szCs w:val="28"/>
        </w:rPr>
        <w:t xml:space="preserve">програма       </w:t>
      </w:r>
      <w:r>
        <w:rPr>
          <w:spacing w:val="-1"/>
          <w:sz w:val="28"/>
          <w:szCs w:val="28"/>
        </w:rPr>
        <w:t xml:space="preserve"> </w:t>
      </w:r>
      <w:r>
        <w:rPr>
          <w:sz w:val="28"/>
          <w:szCs w:val="28"/>
        </w:rPr>
        <w:t>Комп’ютерні науки</w:t>
      </w:r>
    </w:p>
    <w:p>
      <w:pPr>
        <w:pStyle w:val="Normal"/>
        <w:spacing w:before="10" w:after="0"/>
        <w:rPr>
          <w:sz w:val="27"/>
          <w:szCs w:val="28"/>
        </w:rPr>
      </w:pPr>
      <w:r>
        <w:rPr>
          <w:sz w:val="27"/>
          <w:szCs w:val="28"/>
        </w:rPr>
      </w:r>
    </w:p>
    <w:p>
      <w:pPr>
        <w:pStyle w:val="Normal"/>
        <w:spacing w:before="10" w:after="0"/>
        <w:rPr>
          <w:sz w:val="27"/>
          <w:szCs w:val="28"/>
        </w:rPr>
      </w:pPr>
      <w:r>
        <w:rPr>
          <w:sz w:val="27"/>
          <w:szCs w:val="28"/>
        </w:rPr>
      </w:r>
    </w:p>
    <w:p>
      <w:pPr>
        <w:pStyle w:val="Normal"/>
        <w:numPr>
          <w:ilvl w:val="0"/>
          <w:numId w:val="0"/>
        </w:numPr>
        <w:spacing w:lineRule="exact" w:line="322" w:before="1" w:after="0"/>
        <w:ind w:left="5791"/>
        <w:outlineLvl w:val="0"/>
        <w:rPr>
          <w:b/>
          <w:bCs/>
          <w:sz w:val="28"/>
          <w:szCs w:val="28"/>
        </w:rPr>
      </w:pPr>
      <w:r>
        <w:rPr>
          <w:b/>
          <w:bCs/>
          <w:sz w:val="28"/>
          <w:szCs w:val="28"/>
        </w:rPr>
        <w:t>ЗАТВЕРДЖУЮ</w:t>
      </w:r>
    </w:p>
    <w:p>
      <w:pPr>
        <w:pStyle w:val="Normal"/>
        <w:tabs>
          <w:tab w:val="clear" w:pos="720"/>
          <w:tab w:val="left" w:pos="3899" w:leader="none"/>
        </w:tabs>
        <w:ind w:right="593"/>
        <w:jc w:val="right"/>
        <w:rPr>
          <w:sz w:val="28"/>
          <w:szCs w:val="28"/>
        </w:rPr>
      </w:pPr>
      <w:r>
        <w:rPr>
          <w:sz w:val="28"/>
          <w:szCs w:val="28"/>
        </w:rPr>
        <w:t>Завідувач</w:t>
      </w:r>
      <w:r>
        <w:rPr>
          <w:spacing w:val="-3"/>
          <w:sz w:val="28"/>
          <w:szCs w:val="28"/>
        </w:rPr>
        <w:t xml:space="preserve"> </w:t>
      </w:r>
      <w:r>
        <w:rPr>
          <w:sz w:val="28"/>
          <w:szCs w:val="28"/>
        </w:rPr>
        <w:t>кафедри</w:t>
      </w:r>
      <w:r>
        <w:rPr>
          <w:spacing w:val="2"/>
          <w:sz w:val="28"/>
          <w:szCs w:val="28"/>
        </w:rPr>
        <w:t xml:space="preserve"> </w:t>
      </w:r>
      <w:r>
        <w:rPr>
          <w:sz w:val="28"/>
          <w:szCs w:val="28"/>
          <w:u w:val="single"/>
        </w:rPr>
        <w:t xml:space="preserve"> </w:t>
        <w:tab/>
      </w:r>
    </w:p>
    <w:p>
      <w:pPr>
        <w:pStyle w:val="Normal"/>
        <w:ind w:right="694"/>
        <w:jc w:val="right"/>
        <w:rPr>
          <w:sz w:val="20"/>
        </w:rPr>
      </w:pPr>
      <w:r>
        <w:rPr>
          <w:sz w:val="20"/>
        </w:rPr>
        <w:t>(абревіатура</w:t>
      </w:r>
      <w:r>
        <w:rPr>
          <w:spacing w:val="-4"/>
          <w:sz w:val="20"/>
        </w:rPr>
        <w:t xml:space="preserve"> </w:t>
      </w:r>
      <w:r>
        <w:rPr>
          <w:sz w:val="20"/>
        </w:rPr>
        <w:t>кафедри)</w:t>
      </w:r>
    </w:p>
    <w:p>
      <w:pPr>
        <w:pStyle w:val="Normal"/>
        <w:spacing w:before="6" w:after="0"/>
        <w:rPr>
          <w:sz w:val="23"/>
          <w:szCs w:val="28"/>
        </w:rPr>
      </w:pPr>
      <w:r>
        <w:rPr>
          <w:sz w:val="23"/>
          <w:szCs w:val="28"/>
        </w:rPr>
        <mc:AlternateContent>
          <mc:Choice Requires="wps">
            <w:drawing>
              <wp:anchor behindDoc="1" distT="0" distB="0" distL="0" distR="0" simplePos="0" locked="0" layoutInCell="0" allowOverlap="1" relativeHeight="84">
                <wp:simplePos x="0" y="0"/>
                <wp:positionH relativeFrom="page">
                  <wp:posOffset>4502785</wp:posOffset>
                </wp:positionH>
                <wp:positionV relativeFrom="paragraph">
                  <wp:posOffset>200025</wp:posOffset>
                </wp:positionV>
                <wp:extent cx="889635" cy="1270"/>
                <wp:effectExtent l="0" t="3810" r="0" b="2540"/>
                <wp:wrapTopAndBottom/>
                <wp:docPr id="1" name="Полилиния 77"/>
                <a:graphic xmlns:a="http://schemas.openxmlformats.org/drawingml/2006/main">
                  <a:graphicData uri="http://schemas.microsoft.com/office/word/2010/wordprocessingShape">
                    <wps:wsp>
                      <wps:cNvSpPr/>
                      <wps:spPr>
                        <a:xfrm>
                          <a:off x="0" y="0"/>
                          <a:ext cx="889560" cy="1440"/>
                        </a:xfrm>
                        <a:custGeom>
                          <a:avLst/>
                          <a:gdLst>
                            <a:gd name="textAreaLeft" fmla="*/ 0 w 504360"/>
                            <a:gd name="textAreaRight" fmla="*/ 504720 w 504360"/>
                            <a:gd name="textAreaTop" fmla="*/ 0 h 720"/>
                            <a:gd name="textAreaBottom" fmla="*/ 1080 h 720"/>
                          </a:gdLst>
                          <a:ahLst/>
                          <a:rect l="textAreaLeft" t="textAreaTop" r="textAreaRight" b="textAreaBottom"/>
                          <a:pathLst>
                            <a:path w="1401" h="0">
                              <a:moveTo>
                                <a:pt x="0" y="0"/>
                              </a:moveTo>
                              <a:lnTo>
                                <a:pt x="1401" y="0"/>
                              </a:lnTo>
                            </a:path>
                          </a:pathLst>
                        </a:custGeom>
                        <a:noFill/>
                        <a:ln w="684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0" allowOverlap="1" relativeHeight="85">
                <wp:simplePos x="0" y="0"/>
                <wp:positionH relativeFrom="page">
                  <wp:posOffset>5437505</wp:posOffset>
                </wp:positionH>
                <wp:positionV relativeFrom="paragraph">
                  <wp:posOffset>200025</wp:posOffset>
                </wp:positionV>
                <wp:extent cx="1510665" cy="1270"/>
                <wp:effectExtent l="0" t="3810" r="0" b="2540"/>
                <wp:wrapTopAndBottom/>
                <wp:docPr id="2" name="Полилиния 71"/>
                <a:graphic xmlns:a="http://schemas.openxmlformats.org/drawingml/2006/main">
                  <a:graphicData uri="http://schemas.microsoft.com/office/word/2010/wordprocessingShape">
                    <wps:wsp>
                      <wps:cNvSpPr/>
                      <wps:spPr>
                        <a:xfrm>
                          <a:off x="0" y="0"/>
                          <a:ext cx="1510560" cy="1440"/>
                        </a:xfrm>
                        <a:custGeom>
                          <a:avLst/>
                          <a:gdLst>
                            <a:gd name="textAreaLeft" fmla="*/ 0 w 856440"/>
                            <a:gd name="textAreaRight" fmla="*/ 856800 w 856440"/>
                            <a:gd name="textAreaTop" fmla="*/ 0 h 720"/>
                            <a:gd name="textAreaBottom" fmla="*/ 1080 h 720"/>
                          </a:gdLst>
                          <a:ahLst/>
                          <a:rect l="textAreaLeft" t="textAreaTop" r="textAreaRight" b="textAreaBottom"/>
                          <a:pathLst>
                            <a:path w="2379" h="0">
                              <a:moveTo>
                                <a:pt x="0" y="0"/>
                              </a:moveTo>
                              <a:lnTo>
                                <a:pt x="2378" y="0"/>
                              </a:lnTo>
                            </a:path>
                          </a:pathLst>
                        </a:custGeom>
                        <a:noFill/>
                        <a:ln w="6840">
                          <a:solidFill>
                            <a:srgbClr val="000000"/>
                          </a:solidFill>
                          <a:round/>
                        </a:ln>
                      </wps:spPr>
                      <wps:style>
                        <a:lnRef idx="0"/>
                        <a:fillRef idx="0"/>
                        <a:effectRef idx="0"/>
                        <a:fontRef idx="minor"/>
                      </wps:style>
                      <wps:bodyPr/>
                    </wps:wsp>
                  </a:graphicData>
                </a:graphic>
              </wp:anchor>
            </w:drawing>
          </mc:Choice>
          <mc:Fallback>
            <w:pict/>
          </mc:Fallback>
        </mc:AlternateContent>
      </w:r>
    </w:p>
    <w:p>
      <w:pPr>
        <w:pStyle w:val="Normal"/>
        <w:tabs>
          <w:tab w:val="clear" w:pos="720"/>
          <w:tab w:val="left" w:pos="7293" w:leader="none"/>
        </w:tabs>
        <w:spacing w:lineRule="exact" w:line="201"/>
        <w:ind w:left="6143"/>
        <w:rPr>
          <w:sz w:val="20"/>
        </w:rPr>
      </w:pPr>
      <w:r>
        <w:rPr>
          <w:sz w:val="20"/>
        </w:rPr>
        <w:t>(підпис)</w:t>
        <w:tab/>
        <w:t>(Власне</w:t>
      </w:r>
      <w:r>
        <w:rPr>
          <w:spacing w:val="-4"/>
          <w:sz w:val="20"/>
        </w:rPr>
        <w:t xml:space="preserve"> </w:t>
      </w:r>
      <w:r>
        <w:rPr>
          <w:sz w:val="20"/>
        </w:rPr>
        <w:t>ім’я</w:t>
      </w:r>
      <w:r>
        <w:rPr>
          <w:spacing w:val="-4"/>
          <w:sz w:val="20"/>
        </w:rPr>
        <w:t xml:space="preserve"> </w:t>
      </w:r>
      <w:r>
        <w:rPr>
          <w:sz w:val="20"/>
        </w:rPr>
        <w:t>та</w:t>
      </w:r>
      <w:r>
        <w:rPr>
          <w:spacing w:val="-4"/>
          <w:sz w:val="20"/>
        </w:rPr>
        <w:t xml:space="preserve"> </w:t>
      </w:r>
      <w:r>
        <w:rPr>
          <w:sz w:val="20"/>
        </w:rPr>
        <w:t>ПРІЗВИЩЕ)</w:t>
      </w:r>
    </w:p>
    <w:p>
      <w:pPr>
        <w:pStyle w:val="Normal"/>
        <w:tabs>
          <w:tab w:val="clear" w:pos="720"/>
          <w:tab w:val="left" w:pos="6630" w:leader="none"/>
          <w:tab w:val="left" w:pos="8726" w:leader="none"/>
          <w:tab w:val="left" w:pos="9425" w:leader="none"/>
        </w:tabs>
        <w:ind w:left="5791"/>
        <w:rPr>
          <w:sz w:val="28"/>
          <w:szCs w:val="28"/>
        </w:rPr>
      </w:pPr>
      <w:r>
        <w:rPr>
          <w:sz w:val="28"/>
          <w:szCs w:val="28"/>
        </w:rPr>
        <w:t>«</w:t>
      </w:r>
      <w:r>
        <w:rPr>
          <w:sz w:val="28"/>
          <w:szCs w:val="28"/>
          <w:u w:val="single"/>
        </w:rPr>
        <w:tab/>
      </w:r>
      <w:r>
        <w:rPr>
          <w:sz w:val="28"/>
          <w:szCs w:val="28"/>
        </w:rPr>
        <w:t>»</w:t>
      </w:r>
      <w:r>
        <w:rPr>
          <w:sz w:val="28"/>
          <w:szCs w:val="28"/>
          <w:u w:val="single"/>
        </w:rPr>
        <w:tab/>
      </w:r>
      <w:r>
        <w:rPr>
          <w:sz w:val="28"/>
          <w:szCs w:val="28"/>
        </w:rPr>
        <w:t>20</w:t>
      </w:r>
      <w:r>
        <w:rPr>
          <w:sz w:val="28"/>
          <w:szCs w:val="28"/>
          <w:u w:val="single"/>
        </w:rPr>
        <w:tab/>
      </w:r>
      <w:r>
        <w:rPr>
          <w:sz w:val="28"/>
          <w:szCs w:val="28"/>
        </w:rPr>
        <w:t>р.</w:t>
      </w:r>
    </w:p>
    <w:p>
      <w:pPr>
        <w:pStyle w:val="Normal"/>
        <w:spacing w:before="1" w:after="0"/>
        <w:rPr>
          <w:sz w:val="32"/>
          <w:szCs w:val="28"/>
        </w:rPr>
      </w:pPr>
      <w:r>
        <w:rPr>
          <w:sz w:val="32"/>
          <w:szCs w:val="28"/>
        </w:rPr>
      </w:r>
    </w:p>
    <w:p>
      <w:pPr>
        <w:pStyle w:val="Normal"/>
        <w:spacing w:before="1" w:after="0"/>
        <w:rPr>
          <w:sz w:val="32"/>
          <w:szCs w:val="28"/>
        </w:rPr>
      </w:pPr>
      <w:r>
        <w:rPr>
          <w:sz w:val="32"/>
          <w:szCs w:val="28"/>
        </w:rPr>
      </w:r>
    </w:p>
    <w:p>
      <w:pPr>
        <w:pStyle w:val="Normal"/>
        <w:numPr>
          <w:ilvl w:val="0"/>
          <w:numId w:val="0"/>
        </w:numPr>
        <w:spacing w:lineRule="exact" w:line="322"/>
        <w:ind w:left="455" w:right="855"/>
        <w:jc w:val="center"/>
        <w:outlineLvl w:val="0"/>
        <w:rPr>
          <w:b/>
          <w:bCs/>
          <w:sz w:val="28"/>
          <w:szCs w:val="28"/>
        </w:rPr>
      </w:pPr>
      <w:r>
        <w:rPr>
          <w:b/>
          <w:bCs/>
          <w:sz w:val="28"/>
          <w:szCs w:val="28"/>
        </w:rPr>
        <w:t>ЗАВДАННЯ</w:t>
      </w:r>
    </w:p>
    <w:p>
      <w:pPr>
        <w:pStyle w:val="Normal"/>
        <w:ind w:left="455" w:right="854"/>
        <w:jc w:val="center"/>
        <w:rPr>
          <w:b/>
          <w:sz w:val="28"/>
        </w:rPr>
      </w:pPr>
      <w:r>
        <w:rPr>
          <w:b/>
          <w:sz w:val="28"/>
        </w:rPr>
        <w:t>НА</w:t>
      </w:r>
      <w:r>
        <w:rPr>
          <w:b/>
          <w:spacing w:val="-3"/>
          <w:sz w:val="28"/>
        </w:rPr>
        <w:t xml:space="preserve"> </w:t>
      </w:r>
      <w:r>
        <w:rPr>
          <w:b/>
          <w:sz w:val="28"/>
        </w:rPr>
        <w:t>КВАЛІФІКАЦІЙНУ</w:t>
      </w:r>
      <w:r>
        <w:rPr>
          <w:b/>
          <w:spacing w:val="-4"/>
          <w:sz w:val="28"/>
        </w:rPr>
        <w:t xml:space="preserve"> </w:t>
      </w:r>
      <w:r>
        <w:rPr>
          <w:b/>
          <w:sz w:val="28"/>
        </w:rPr>
        <w:t>РОБОТУ</w:t>
      </w:r>
      <w:r>
        <w:rPr>
          <w:b/>
          <w:spacing w:val="-3"/>
          <w:sz w:val="28"/>
        </w:rPr>
        <w:t xml:space="preserve"> </w:t>
      </w:r>
      <w:r>
        <w:rPr>
          <w:b/>
          <w:sz w:val="28"/>
        </w:rPr>
        <w:t>СТУДЕНТУ</w:t>
      </w:r>
    </w:p>
    <w:p>
      <w:pPr>
        <w:pStyle w:val="Normal"/>
        <w:ind w:left="455" w:right="854"/>
        <w:jc w:val="center"/>
        <w:rPr>
          <w:b/>
          <w:sz w:val="28"/>
        </w:rPr>
      </w:pPr>
      <w:r>
        <w:rPr>
          <w:b/>
          <w:sz w:val="28"/>
        </w:rPr>
      </w:r>
    </w:p>
    <w:p>
      <w:pPr>
        <w:pStyle w:val="Normal"/>
        <w:jc w:val="center"/>
        <w:rPr>
          <w:i/>
          <w:i/>
          <w:sz w:val="28"/>
        </w:rPr>
      </w:pPr>
      <w:r>
        <w:rPr>
          <w:i/>
          <w:sz w:val="28"/>
        </w:rPr>
        <w:t>Тарасенку</w:t>
      </w:r>
      <w:r>
        <w:rPr>
          <w:i/>
          <w:spacing w:val="-11"/>
          <w:sz w:val="28"/>
        </w:rPr>
        <w:t xml:space="preserve"> </w:t>
      </w:r>
      <w:r>
        <w:rPr>
          <w:i/>
          <w:sz w:val="28"/>
        </w:rPr>
        <w:t>Владиславу</w:t>
      </w:r>
      <w:r>
        <w:rPr>
          <w:i/>
          <w:spacing w:val="-11"/>
          <w:sz w:val="28"/>
        </w:rPr>
        <w:t xml:space="preserve"> </w:t>
      </w:r>
      <w:r>
        <w:rPr>
          <w:i/>
          <w:spacing w:val="-2"/>
          <w:sz w:val="28"/>
        </w:rPr>
        <w:t>Сергійовичу</w:t>
      </w:r>
    </w:p>
    <w:p>
      <w:pPr>
        <w:pStyle w:val="Normal"/>
        <w:rPr>
          <w:b/>
          <w:sz w:val="20"/>
          <w:szCs w:val="28"/>
        </w:rPr>
      </w:pPr>
      <w:r>
        <w:rPr>
          <w:b/>
          <w:sz w:val="20"/>
          <w:szCs w:val="28"/>
        </w:rPr>
      </w:r>
    </w:p>
    <w:p>
      <w:pPr>
        <w:pStyle w:val="Normal"/>
        <w:numPr>
          <w:ilvl w:val="0"/>
          <w:numId w:val="35"/>
        </w:numPr>
        <w:spacing w:lineRule="auto" w:line="360" w:before="8" w:after="0"/>
        <w:rPr>
          <w:i/>
          <w:i/>
          <w:color w:val="212121"/>
          <w:sz w:val="28"/>
          <w:szCs w:val="28"/>
        </w:rPr>
      </w:pPr>
      <w:r>
        <w:rPr>
          <w:sz w:val="28"/>
          <w:szCs w:val="28"/>
        </w:rPr>
        <w:t>Тема</w:t>
      </w:r>
      <w:r>
        <w:rPr>
          <w:spacing w:val="-6"/>
          <w:sz w:val="28"/>
          <w:szCs w:val="28"/>
        </w:rPr>
        <w:t xml:space="preserve"> </w:t>
      </w:r>
      <w:r>
        <w:rPr>
          <w:sz w:val="28"/>
          <w:szCs w:val="28"/>
        </w:rPr>
        <w:t>кваліфікаційної</w:t>
      </w:r>
      <w:r>
        <w:rPr>
          <w:spacing w:val="-6"/>
          <w:sz w:val="28"/>
          <w:szCs w:val="28"/>
        </w:rPr>
        <w:t xml:space="preserve"> </w:t>
      </w:r>
      <w:r>
        <w:rPr>
          <w:sz w:val="28"/>
          <w:szCs w:val="28"/>
        </w:rPr>
        <w:t xml:space="preserve">роботи     </w:t>
      </w:r>
      <w:r>
        <w:rPr>
          <w:i/>
          <w:sz w:val="28"/>
          <w:szCs w:val="28"/>
        </w:rPr>
        <w:t>П</w:t>
      </w:r>
      <w:r>
        <w:rPr>
          <w:i/>
          <w:color w:val="212121"/>
          <w:sz w:val="28"/>
          <w:szCs w:val="28"/>
        </w:rPr>
        <w:t>рограмне забезпечення для автоматичного</w:t>
      </w:r>
      <w:r>
        <w:rPr>
          <w:i/>
          <w:color w:val="212121"/>
          <w:spacing w:val="40"/>
          <w:sz w:val="28"/>
          <w:szCs w:val="28"/>
        </w:rPr>
        <w:t xml:space="preserve">  </w:t>
      </w:r>
      <w:r>
        <w:rPr>
          <w:i/>
          <w:color w:val="212121"/>
          <w:sz w:val="28"/>
          <w:szCs w:val="28"/>
        </w:rPr>
        <w:t>розпізнавання усної природної мови за допомогою системи штучного інтелекту</w:t>
      </w:r>
    </w:p>
    <w:p>
      <w:pPr>
        <w:pStyle w:val="Normal"/>
        <w:tabs>
          <w:tab w:val="clear" w:pos="720"/>
          <w:tab w:val="left" w:pos="9690" w:leader="none"/>
        </w:tabs>
        <w:spacing w:lineRule="auto" w:line="360"/>
        <w:ind w:left="128"/>
        <w:rPr>
          <w:i/>
          <w:i/>
          <w:sz w:val="28"/>
          <w:szCs w:val="28"/>
        </w:rPr>
      </w:pPr>
      <w:r>
        <w:rPr>
          <w:sz w:val="28"/>
          <w:szCs w:val="28"/>
        </w:rPr>
        <w:t>Науковий</w:t>
      </w:r>
      <w:r>
        <w:rPr>
          <w:spacing w:val="-6"/>
          <w:sz w:val="28"/>
          <w:szCs w:val="28"/>
        </w:rPr>
        <w:t xml:space="preserve"> </w:t>
      </w:r>
      <w:r>
        <w:rPr>
          <w:sz w:val="28"/>
          <w:szCs w:val="28"/>
        </w:rPr>
        <w:t>керівник</w:t>
      </w:r>
      <w:r>
        <w:rPr>
          <w:spacing w:val="-6"/>
          <w:sz w:val="28"/>
          <w:szCs w:val="28"/>
        </w:rPr>
        <w:t xml:space="preserve"> </w:t>
      </w:r>
      <w:r>
        <w:rPr>
          <w:sz w:val="28"/>
          <w:szCs w:val="28"/>
        </w:rPr>
        <w:t xml:space="preserve">роботи        </w:t>
      </w:r>
      <w:r>
        <w:rPr>
          <w:i/>
          <w:sz w:val="28"/>
          <w:szCs w:val="28"/>
        </w:rPr>
        <w:t>Гольдберг Мар’яна Ігорівна , к.т.н. доц.</w:t>
      </w:r>
    </w:p>
    <w:p>
      <w:pPr>
        <w:pStyle w:val="Normal"/>
        <w:tabs>
          <w:tab w:val="clear" w:pos="720"/>
          <w:tab w:val="left" w:pos="4671" w:leader="none"/>
          <w:tab w:val="left" w:pos="6211" w:leader="none"/>
          <w:tab w:val="left" w:pos="6836" w:leader="none"/>
          <w:tab w:val="left" w:pos="8223" w:leader="none"/>
        </w:tabs>
        <w:spacing w:lineRule="auto" w:line="360"/>
        <w:ind w:left="128"/>
        <w:rPr>
          <w:sz w:val="28"/>
          <w:szCs w:val="28"/>
        </w:rPr>
      </w:pPr>
      <w:r>
        <w:rPr>
          <w:sz w:val="28"/>
          <w:szCs w:val="28"/>
        </w:rPr>
        <w:t>затверджені</w:t>
      </w:r>
      <w:r>
        <w:rPr>
          <w:spacing w:val="-4"/>
          <w:sz w:val="28"/>
          <w:szCs w:val="28"/>
        </w:rPr>
        <w:t xml:space="preserve"> </w:t>
      </w:r>
      <w:r>
        <w:rPr>
          <w:sz w:val="28"/>
          <w:szCs w:val="28"/>
        </w:rPr>
        <w:t>наказом</w:t>
      </w:r>
      <w:r>
        <w:rPr>
          <w:spacing w:val="-1"/>
          <w:sz w:val="28"/>
          <w:szCs w:val="28"/>
        </w:rPr>
        <w:t xml:space="preserve"> </w:t>
      </w:r>
      <w:r>
        <w:rPr>
          <w:sz w:val="28"/>
          <w:szCs w:val="28"/>
        </w:rPr>
        <w:t>КНУТД</w:t>
      </w:r>
      <w:r>
        <w:rPr>
          <w:spacing w:val="-1"/>
          <w:sz w:val="28"/>
          <w:szCs w:val="28"/>
        </w:rPr>
        <w:t xml:space="preserve"> </w:t>
      </w:r>
      <w:r>
        <w:rPr>
          <w:sz w:val="28"/>
          <w:szCs w:val="28"/>
        </w:rPr>
        <w:t>від</w:t>
      </w:r>
      <w:r>
        <w:rPr>
          <w:spacing w:val="-4"/>
          <w:sz w:val="28"/>
          <w:szCs w:val="28"/>
        </w:rPr>
        <w:t xml:space="preserve"> </w:t>
      </w:r>
      <w:r>
        <w:rPr>
          <w:sz w:val="28"/>
          <w:szCs w:val="28"/>
        </w:rPr>
        <w:t>«</w:t>
      </w:r>
      <w:r>
        <w:rPr>
          <w:i/>
          <w:sz w:val="28"/>
          <w:szCs w:val="28"/>
        </w:rPr>
        <w:t>03</w:t>
      </w:r>
      <w:r>
        <w:rPr>
          <w:sz w:val="28"/>
          <w:szCs w:val="28"/>
        </w:rPr>
        <w:t xml:space="preserve">» </w:t>
      </w:r>
      <w:r>
        <w:rPr>
          <w:i/>
          <w:sz w:val="28"/>
          <w:szCs w:val="28"/>
        </w:rPr>
        <w:t>вересня 2024 року</w:t>
      </w:r>
      <w:r>
        <w:rPr>
          <w:sz w:val="28"/>
          <w:szCs w:val="28"/>
        </w:rPr>
        <w:t xml:space="preserve"> №</w:t>
      </w:r>
      <w:r>
        <w:rPr>
          <w:sz w:val="28"/>
          <w:szCs w:val="28"/>
          <w:u w:val="single"/>
        </w:rPr>
        <w:t xml:space="preserve"> </w:t>
      </w:r>
      <w:r>
        <w:rPr>
          <w:i/>
          <w:sz w:val="28"/>
          <w:szCs w:val="28"/>
        </w:rPr>
        <w:t>188-уч</w:t>
      </w:r>
    </w:p>
    <w:p>
      <w:pPr>
        <w:pStyle w:val="Normal"/>
        <w:numPr>
          <w:ilvl w:val="0"/>
          <w:numId w:val="35"/>
        </w:numPr>
        <w:tabs>
          <w:tab w:val="clear" w:pos="720"/>
          <w:tab w:val="left" w:pos="410" w:leader="none"/>
          <w:tab w:val="left" w:pos="9661" w:leader="none"/>
        </w:tabs>
        <w:spacing w:lineRule="auto" w:line="360" w:before="119" w:after="0"/>
        <w:rPr>
          <w:b/>
          <w:sz w:val="28"/>
        </w:rPr>
      </w:pPr>
      <w:r>
        <w:rPr>
          <w:sz w:val="28"/>
        </w:rPr>
        <w:t>Вихідні</w:t>
      </w:r>
      <w:r>
        <w:rPr>
          <w:spacing w:val="-3"/>
          <w:sz w:val="28"/>
        </w:rPr>
        <w:t xml:space="preserve"> </w:t>
      </w:r>
      <w:r>
        <w:rPr>
          <w:sz w:val="28"/>
        </w:rPr>
        <w:t>дані</w:t>
      </w:r>
      <w:r>
        <w:rPr>
          <w:spacing w:val="-3"/>
          <w:sz w:val="28"/>
        </w:rPr>
        <w:t xml:space="preserve"> </w:t>
      </w:r>
      <w:r>
        <w:rPr>
          <w:sz w:val="28"/>
        </w:rPr>
        <w:t>до</w:t>
      </w:r>
      <w:r>
        <w:rPr>
          <w:spacing w:val="-3"/>
          <w:sz w:val="28"/>
        </w:rPr>
        <w:t xml:space="preserve"> </w:t>
      </w:r>
      <w:r>
        <w:rPr>
          <w:sz w:val="28"/>
        </w:rPr>
        <w:t>кваліфікаційної</w:t>
      </w:r>
      <w:r>
        <w:rPr>
          <w:spacing w:val="-4"/>
          <w:sz w:val="28"/>
        </w:rPr>
        <w:t xml:space="preserve"> </w:t>
      </w:r>
      <w:r>
        <w:rPr>
          <w:sz w:val="28"/>
        </w:rPr>
        <w:t>роботи</w:t>
      </w:r>
      <w:r>
        <w:rPr>
          <w:spacing w:val="-4"/>
          <w:sz w:val="28"/>
        </w:rPr>
        <w:t xml:space="preserve"> </w:t>
      </w:r>
      <w:r>
        <w:rPr>
          <w:sz w:val="28"/>
        </w:rPr>
        <w:t xml:space="preserve">(проєкту)  </w:t>
      </w:r>
      <w:r>
        <w:rPr>
          <w:i/>
          <w:sz w:val="28"/>
        </w:rPr>
        <w:t>Розробка кафедри комп’ютерних наук. Програмне забезпечення для автоматичного розпізнавання усної природної мови за допомогою системи штучного інтелекту.</w:t>
      </w:r>
    </w:p>
    <w:p>
      <w:pPr>
        <w:pStyle w:val="Normal"/>
        <w:numPr>
          <w:ilvl w:val="0"/>
          <w:numId w:val="35"/>
        </w:numPr>
        <w:tabs>
          <w:tab w:val="clear" w:pos="720"/>
          <w:tab w:val="left" w:pos="479" w:leader="none"/>
        </w:tabs>
        <w:spacing w:lineRule="auto" w:line="360" w:before="90" w:after="0"/>
        <w:ind w:hanging="361" w:left="478"/>
        <w:rPr>
          <w:sz w:val="27"/>
        </w:rPr>
      </w:pPr>
      <w:r>
        <w:rPr>
          <w:spacing w:val="-6"/>
          <w:sz w:val="28"/>
        </w:rPr>
        <w:t>Зміст</w:t>
      </w:r>
      <w:r>
        <w:rPr>
          <w:spacing w:val="-13"/>
          <w:sz w:val="28"/>
        </w:rPr>
        <w:t xml:space="preserve"> </w:t>
      </w:r>
      <w:r>
        <w:rPr>
          <w:spacing w:val="-6"/>
          <w:sz w:val="28"/>
        </w:rPr>
        <w:t>кваліфікаційної</w:t>
      </w:r>
      <w:r>
        <w:rPr>
          <w:spacing w:val="-14"/>
          <w:sz w:val="28"/>
        </w:rPr>
        <w:t xml:space="preserve"> </w:t>
      </w:r>
      <w:r>
        <w:rPr>
          <w:spacing w:val="-6"/>
          <w:sz w:val="28"/>
        </w:rPr>
        <w:t>роботи</w:t>
      </w:r>
      <w:r>
        <w:rPr>
          <w:spacing w:val="-14"/>
          <w:sz w:val="28"/>
        </w:rPr>
        <w:t xml:space="preserve"> </w:t>
      </w:r>
      <w:r>
        <w:rPr>
          <w:spacing w:val="-6"/>
          <w:sz w:val="28"/>
        </w:rPr>
        <w:t>(проєкту)</w:t>
      </w:r>
      <w:r>
        <w:rPr>
          <w:spacing w:val="-13"/>
          <w:sz w:val="28"/>
        </w:rPr>
        <w:t xml:space="preserve"> </w:t>
      </w:r>
      <w:r>
        <w:rPr>
          <w:spacing w:val="-5"/>
          <w:sz w:val="28"/>
        </w:rPr>
        <w:t>(</w:t>
      </w:r>
      <w:r>
        <w:rPr>
          <w:spacing w:val="-5"/>
          <w:sz w:val="27"/>
        </w:rPr>
        <w:t>перелік</w:t>
      </w:r>
      <w:r>
        <w:rPr>
          <w:spacing w:val="-13"/>
          <w:sz w:val="27"/>
        </w:rPr>
        <w:t xml:space="preserve"> </w:t>
      </w:r>
      <w:r>
        <w:rPr>
          <w:spacing w:val="-5"/>
          <w:sz w:val="27"/>
        </w:rPr>
        <w:t>питань,</w:t>
      </w:r>
      <w:r>
        <w:rPr>
          <w:spacing w:val="-13"/>
          <w:sz w:val="27"/>
        </w:rPr>
        <w:t xml:space="preserve"> </w:t>
      </w:r>
      <w:r>
        <w:rPr>
          <w:spacing w:val="-5"/>
          <w:sz w:val="27"/>
        </w:rPr>
        <w:t>які</w:t>
      </w:r>
      <w:r>
        <w:rPr>
          <w:spacing w:val="-14"/>
          <w:sz w:val="27"/>
        </w:rPr>
        <w:t xml:space="preserve"> </w:t>
      </w:r>
      <w:r>
        <w:rPr>
          <w:spacing w:val="-5"/>
          <w:sz w:val="27"/>
        </w:rPr>
        <w:t>потрібно</w:t>
      </w:r>
      <w:r>
        <w:rPr>
          <w:spacing w:val="-13"/>
          <w:sz w:val="27"/>
        </w:rPr>
        <w:t xml:space="preserve"> </w:t>
      </w:r>
      <w:r>
        <w:rPr>
          <w:spacing w:val="-5"/>
          <w:sz w:val="27"/>
        </w:rPr>
        <w:t xml:space="preserve">опрацювати) </w:t>
      </w:r>
      <w:r>
        <w:rPr>
          <w:i/>
          <w:sz w:val="28"/>
        </w:rPr>
        <w:t>РОЗДІЛ 1 математичний огляд; РОЗДІЛ</w:t>
      </w:r>
      <w:r>
        <w:rPr>
          <w:i/>
          <w:spacing w:val="-4"/>
          <w:sz w:val="28"/>
        </w:rPr>
        <w:t xml:space="preserve"> </w:t>
      </w:r>
      <w:r>
        <w:rPr>
          <w:i/>
          <w:sz w:val="28"/>
        </w:rPr>
        <w:t>2</w:t>
      </w:r>
      <w:r>
        <w:rPr>
          <w:i/>
          <w:spacing w:val="-3"/>
          <w:sz w:val="28"/>
        </w:rPr>
        <w:t xml:space="preserve"> </w:t>
      </w:r>
      <w:r>
        <w:rPr>
          <w:i/>
          <w:sz w:val="28"/>
        </w:rPr>
        <w:t>створення</w:t>
      </w:r>
      <w:r>
        <w:rPr>
          <w:i/>
          <w:spacing w:val="-2"/>
          <w:sz w:val="28"/>
        </w:rPr>
        <w:t xml:space="preserve"> </w:t>
      </w:r>
      <w:r>
        <w:rPr>
          <w:i/>
          <w:sz w:val="28"/>
        </w:rPr>
        <w:t>моделі;</w:t>
      </w:r>
      <w:r>
        <w:rPr>
          <w:i/>
          <w:spacing w:val="-3"/>
          <w:sz w:val="28"/>
        </w:rPr>
        <w:t xml:space="preserve"> </w:t>
      </w:r>
      <w:r>
        <w:rPr>
          <w:i/>
          <w:sz w:val="28"/>
        </w:rPr>
        <w:t>РОЗДІЛ</w:t>
      </w:r>
      <w:r>
        <w:rPr>
          <w:i/>
          <w:spacing w:val="-2"/>
          <w:sz w:val="28"/>
        </w:rPr>
        <w:t xml:space="preserve"> </w:t>
      </w:r>
      <w:r>
        <w:rPr>
          <w:i/>
          <w:sz w:val="28"/>
        </w:rPr>
        <w:t>3</w:t>
      </w:r>
      <w:r>
        <w:rPr>
          <w:i/>
          <w:spacing w:val="-5"/>
          <w:sz w:val="28"/>
        </w:rPr>
        <w:t xml:space="preserve"> </w:t>
      </w:r>
      <w:r>
        <w:rPr>
          <w:i/>
          <w:sz w:val="28"/>
        </w:rPr>
        <w:t>створення</w:t>
      </w:r>
      <w:r>
        <w:rPr>
          <w:i/>
          <w:spacing w:val="-5"/>
          <w:sz w:val="28"/>
        </w:rPr>
        <w:t xml:space="preserve"> </w:t>
      </w:r>
      <w:r>
        <w:rPr>
          <w:i/>
          <w:sz w:val="28"/>
        </w:rPr>
        <w:t>демо,</w:t>
      </w:r>
      <w:r>
        <w:rPr>
          <w:i/>
          <w:spacing w:val="-4"/>
          <w:sz w:val="28"/>
        </w:rPr>
        <w:t xml:space="preserve"> </w:t>
      </w:r>
      <w:r>
        <w:rPr>
          <w:i/>
          <w:sz w:val="28"/>
        </w:rPr>
        <w:t>порівняння результатів моделі, наступні кроки.</w:t>
      </w:r>
    </w:p>
    <w:p>
      <w:pPr>
        <w:sectPr>
          <w:headerReference w:type="even" r:id="rId2"/>
          <w:headerReference w:type="default" r:id="rId3"/>
          <w:headerReference w:type="first" r:id="rId4"/>
          <w:type w:val="nextPage"/>
          <w:pgSz w:w="11906" w:h="16838"/>
          <w:pgMar w:left="1300" w:right="320" w:gutter="0" w:header="715" w:top="920" w:footer="0" w:bottom="280"/>
          <w:pgNumType w:start="15" w:fmt="decimal"/>
          <w:formProt w:val="false"/>
          <w:textDirection w:val="lrTb"/>
          <w:docGrid w:type="default" w:linePitch="100" w:charSpace="4096"/>
        </w:sectPr>
        <w:pStyle w:val="Normal"/>
        <w:numPr>
          <w:ilvl w:val="0"/>
          <w:numId w:val="35"/>
        </w:numPr>
        <w:tabs>
          <w:tab w:val="clear" w:pos="720"/>
          <w:tab w:val="left" w:pos="419" w:leader="none"/>
          <w:tab w:val="left" w:pos="5186" w:leader="none"/>
        </w:tabs>
        <w:spacing w:before="90" w:after="0"/>
        <w:ind w:hanging="301" w:left="418"/>
        <w:rPr>
          <w:sz w:val="28"/>
        </w:rPr>
      </w:pPr>
      <w:r>
        <w:rPr>
          <w:sz w:val="28"/>
        </w:rPr>
        <w:t>Дата</w:t>
      </w:r>
      <w:r>
        <w:rPr>
          <w:spacing w:val="-4"/>
          <w:sz w:val="28"/>
        </w:rPr>
        <w:t xml:space="preserve"> </w:t>
      </w:r>
      <w:r>
        <w:rPr>
          <w:sz w:val="28"/>
        </w:rPr>
        <w:t>видачі</w:t>
      </w:r>
      <w:r>
        <w:rPr>
          <w:spacing w:val="-2"/>
          <w:sz w:val="28"/>
        </w:rPr>
        <w:t xml:space="preserve"> </w:t>
      </w:r>
      <w:r>
        <w:rPr>
          <w:sz w:val="28"/>
        </w:rPr>
        <w:t>завдання</w:t>
      </w:r>
      <w:r>
        <w:rPr>
          <w:spacing w:val="1"/>
          <w:sz w:val="28"/>
        </w:rPr>
        <w:t xml:space="preserve"> </w:t>
      </w:r>
      <w:r>
        <w:rPr>
          <w:sz w:val="28"/>
          <w:u w:val="single"/>
        </w:rPr>
        <w:t xml:space="preserve">     </w:t>
      </w:r>
      <w:r>
        <w:rPr>
          <w:i/>
          <w:sz w:val="28"/>
          <w:u w:val="single"/>
        </w:rPr>
        <w:t>08.2024р</w:t>
      </w:r>
      <w:r>
        <w:rPr>
          <w:sz w:val="28"/>
          <w:u w:val="single"/>
        </w:rPr>
        <w:tab/>
      </w:r>
    </w:p>
    <w:p>
      <w:pPr>
        <w:pStyle w:val="Normal"/>
        <w:spacing w:before="3" w:after="0"/>
        <w:rPr>
          <w:sz w:val="20"/>
          <w:szCs w:val="28"/>
          <w:lang w:val="en-US"/>
        </w:rPr>
      </w:pPr>
      <w:r>
        <w:rPr>
          <w:sz w:val="20"/>
          <w:szCs w:val="28"/>
          <w:lang w:val="en-US"/>
        </w:rPr>
      </w:r>
    </w:p>
    <w:p>
      <w:pPr>
        <w:pStyle w:val="Normal"/>
        <w:spacing w:before="3" w:after="0"/>
        <w:rPr>
          <w:sz w:val="28"/>
          <w:szCs w:val="28"/>
          <w:lang w:val="en-US"/>
        </w:rPr>
      </w:pPr>
      <w:r>
        <w:rPr>
          <w:sz w:val="28"/>
          <w:szCs w:val="28"/>
          <w:lang w:val="en-US"/>
        </w:rPr>
        <w:t>5.</w:t>
      </w:r>
    </w:p>
    <w:p>
      <w:pPr>
        <w:pStyle w:val="Normal"/>
        <w:numPr>
          <w:ilvl w:val="0"/>
          <w:numId w:val="0"/>
        </w:numPr>
        <w:spacing w:before="168" w:after="0"/>
        <w:ind w:left="455" w:right="862"/>
        <w:jc w:val="center"/>
        <w:outlineLvl w:val="0"/>
        <w:rPr>
          <w:b/>
          <w:bCs/>
          <w:sz w:val="28"/>
          <w:szCs w:val="28"/>
        </w:rPr>
      </w:pPr>
      <w:r>
        <w:rPr>
          <w:b/>
          <w:bCs/>
          <w:sz w:val="28"/>
          <w:szCs w:val="28"/>
        </w:rPr>
        <w:t>КАЛЕНДАРНИЙ</w:t>
      </w:r>
      <w:r>
        <w:rPr>
          <w:b/>
          <w:bCs/>
          <w:spacing w:val="-11"/>
          <w:sz w:val="28"/>
          <w:szCs w:val="28"/>
        </w:rPr>
        <w:t xml:space="preserve"> </w:t>
      </w:r>
      <w:r>
        <w:rPr>
          <w:b/>
          <w:bCs/>
          <w:sz w:val="28"/>
          <w:szCs w:val="28"/>
        </w:rPr>
        <w:t>ПЛАН</w:t>
      </w:r>
    </w:p>
    <w:p>
      <w:pPr>
        <w:pStyle w:val="Normal"/>
        <w:spacing w:before="10" w:after="1"/>
        <w:rPr>
          <w:b/>
          <w:sz w:val="13"/>
          <w:szCs w:val="28"/>
        </w:rPr>
      </w:pPr>
      <w:r>
        <w:rPr>
          <w:b/>
          <w:sz w:val="13"/>
          <w:szCs w:val="28"/>
        </w:rPr>
      </w:r>
    </w:p>
    <w:tbl>
      <w:tblPr>
        <w:tblStyle w:val="TableNormal"/>
        <w:tblW w:w="9843" w:type="dxa"/>
        <w:jc w:val="left"/>
        <w:tblInd w:w="133" w:type="dxa"/>
        <w:tblLayout w:type="fixed"/>
        <w:tblCellMar>
          <w:top w:w="0" w:type="dxa"/>
          <w:left w:w="5" w:type="dxa"/>
          <w:bottom w:w="0" w:type="dxa"/>
          <w:right w:w="5" w:type="dxa"/>
        </w:tblCellMar>
        <w:tblLook w:val="01e0" w:noHBand="0" w:noVBand="0" w:firstColumn="1" w:lastRow="1" w:lastColumn="1" w:firstRow="1"/>
      </w:tblPr>
      <w:tblGrid>
        <w:gridCol w:w="552"/>
        <w:gridCol w:w="4126"/>
        <w:gridCol w:w="2083"/>
        <w:gridCol w:w="3081"/>
      </w:tblGrid>
      <w:tr>
        <w:trPr>
          <w:trHeight w:val="551"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6" w:before="0" w:after="0"/>
              <w:ind w:firstLine="28" w:left="134" w:right="98"/>
              <w:jc w:val="left"/>
              <w:rPr>
                <w:sz w:val="24"/>
              </w:rPr>
            </w:pPr>
            <w:r>
              <w:rPr>
                <w:kern w:val="0"/>
                <w:sz w:val="24"/>
                <w:szCs w:val="22"/>
                <w:lang w:eastAsia="en-US" w:bidi="ar-SA"/>
              </w:rPr>
              <w:t>№</w:t>
            </w:r>
            <w:r>
              <w:rPr>
                <w:spacing w:val="-57"/>
                <w:kern w:val="0"/>
                <w:sz w:val="24"/>
                <w:szCs w:val="22"/>
                <w:lang w:eastAsia="en-US" w:bidi="ar-SA"/>
              </w:rPr>
              <w:t xml:space="preserve"> </w:t>
            </w:r>
            <w:r>
              <w:rPr>
                <w:kern w:val="0"/>
                <w:sz w:val="24"/>
                <w:szCs w:val="22"/>
                <w:lang w:eastAsia="en-US" w:bidi="ar-SA"/>
              </w:rPr>
              <w:t>з/п</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left="336" w:right="327"/>
              <w:jc w:val="center"/>
              <w:rPr>
                <w:sz w:val="24"/>
              </w:rPr>
            </w:pPr>
            <w:r>
              <w:rPr>
                <w:kern w:val="0"/>
                <w:sz w:val="24"/>
                <w:szCs w:val="22"/>
                <w:lang w:eastAsia="en-US" w:bidi="ar-SA"/>
              </w:rPr>
              <w:t>Назва</w:t>
            </w:r>
            <w:r>
              <w:rPr>
                <w:spacing w:val="-6"/>
                <w:kern w:val="0"/>
                <w:sz w:val="24"/>
                <w:szCs w:val="22"/>
                <w:lang w:eastAsia="en-US" w:bidi="ar-SA"/>
              </w:rPr>
              <w:t xml:space="preserve"> </w:t>
            </w:r>
            <w:r>
              <w:rPr>
                <w:kern w:val="0"/>
                <w:sz w:val="24"/>
                <w:szCs w:val="22"/>
                <w:lang w:eastAsia="en-US" w:bidi="ar-SA"/>
              </w:rPr>
              <w:t>етапу</w:t>
            </w:r>
          </w:p>
          <w:p>
            <w:pPr>
              <w:pStyle w:val="Normal"/>
              <w:widowControl w:val="false"/>
              <w:spacing w:lineRule="exact" w:line="257" w:before="0" w:after="0"/>
              <w:ind w:left="338" w:right="327"/>
              <w:jc w:val="center"/>
              <w:rPr>
                <w:sz w:val="24"/>
              </w:rPr>
            </w:pPr>
            <w:r>
              <w:rPr>
                <w:kern w:val="0"/>
                <w:sz w:val="24"/>
                <w:szCs w:val="22"/>
                <w:lang w:eastAsia="en-US" w:bidi="ar-SA"/>
              </w:rPr>
              <w:t>кваліфікаційної</w:t>
            </w:r>
            <w:r>
              <w:rPr>
                <w:spacing w:val="-2"/>
                <w:kern w:val="0"/>
                <w:sz w:val="24"/>
                <w:szCs w:val="22"/>
                <w:lang w:eastAsia="en-US" w:bidi="ar-SA"/>
              </w:rPr>
              <w:t xml:space="preserve"> </w:t>
            </w:r>
            <w:r>
              <w:rPr>
                <w:kern w:val="0"/>
                <w:sz w:val="24"/>
                <w:szCs w:val="22"/>
                <w:lang w:eastAsia="en-US" w:bidi="ar-SA"/>
              </w:rPr>
              <w:t>роботи</w:t>
            </w:r>
            <w:r>
              <w:rPr>
                <w:spacing w:val="-3"/>
                <w:kern w:val="0"/>
                <w:sz w:val="24"/>
                <w:szCs w:val="22"/>
                <w:lang w:eastAsia="en-US" w:bidi="ar-SA"/>
              </w:rPr>
              <w:t xml:space="preserve"> </w:t>
            </w:r>
            <w:r>
              <w:rPr>
                <w:kern w:val="0"/>
                <w:sz w:val="24"/>
                <w:szCs w:val="22"/>
                <w:lang w:eastAsia="en-US" w:bidi="ar-SA"/>
              </w:rPr>
              <w:t>(проєкту)</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6" w:before="0" w:after="0"/>
              <w:ind w:firstLine="281" w:left="100" w:right="87"/>
              <w:jc w:val="left"/>
              <w:rPr>
                <w:sz w:val="24"/>
              </w:rPr>
            </w:pPr>
            <w:r>
              <w:rPr>
                <w:kern w:val="0"/>
                <w:sz w:val="24"/>
                <w:szCs w:val="22"/>
                <w:lang w:eastAsia="en-US" w:bidi="ar-SA"/>
              </w:rPr>
              <w:t>Орієнтовний</w:t>
            </w:r>
            <w:r>
              <w:rPr>
                <w:spacing w:val="1"/>
                <w:kern w:val="0"/>
                <w:sz w:val="24"/>
                <w:szCs w:val="22"/>
                <w:lang w:eastAsia="en-US" w:bidi="ar-SA"/>
              </w:rPr>
              <w:t xml:space="preserve"> </w:t>
            </w:r>
            <w:r>
              <w:rPr>
                <w:kern w:val="0"/>
                <w:sz w:val="24"/>
                <w:szCs w:val="22"/>
                <w:lang w:eastAsia="en-US" w:bidi="ar-SA"/>
              </w:rPr>
              <w:t>термін</w:t>
            </w:r>
            <w:r>
              <w:rPr>
                <w:spacing w:val="47"/>
                <w:kern w:val="0"/>
                <w:sz w:val="24"/>
                <w:szCs w:val="22"/>
                <w:lang w:eastAsia="en-US" w:bidi="ar-SA"/>
              </w:rPr>
              <w:t xml:space="preserve"> </w:t>
            </w:r>
            <w:r>
              <w:rPr>
                <w:kern w:val="0"/>
                <w:sz w:val="24"/>
                <w:szCs w:val="22"/>
                <w:lang w:eastAsia="en-US" w:bidi="ar-SA"/>
              </w:rPr>
              <w:t>виконання</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35" w:after="0"/>
              <w:ind w:left="236" w:right="209"/>
              <w:jc w:val="center"/>
              <w:rPr>
                <w:sz w:val="24"/>
              </w:rPr>
            </w:pPr>
            <w:r>
              <w:rPr>
                <w:kern w:val="0"/>
                <w:sz w:val="24"/>
                <w:szCs w:val="22"/>
                <w:lang w:eastAsia="en-US" w:bidi="ar-SA"/>
              </w:rPr>
              <w:t>Примітка</w:t>
            </w:r>
            <w:r>
              <w:rPr>
                <w:spacing w:val="51"/>
                <w:kern w:val="0"/>
                <w:sz w:val="24"/>
                <w:szCs w:val="22"/>
                <w:lang w:eastAsia="en-US" w:bidi="ar-SA"/>
              </w:rPr>
              <w:t xml:space="preserve"> </w:t>
            </w:r>
            <w:r>
              <w:rPr>
                <w:kern w:val="0"/>
                <w:sz w:val="24"/>
                <w:szCs w:val="22"/>
                <w:lang w:eastAsia="en-US" w:bidi="ar-SA"/>
              </w:rPr>
              <w:t>про</w:t>
            </w:r>
            <w:r>
              <w:rPr>
                <w:spacing w:val="-2"/>
                <w:kern w:val="0"/>
                <w:sz w:val="24"/>
                <w:szCs w:val="22"/>
                <w:lang w:eastAsia="en-US" w:bidi="ar-SA"/>
              </w:rPr>
              <w:t xml:space="preserve"> </w:t>
            </w:r>
            <w:r>
              <w:rPr>
                <w:kern w:val="0"/>
                <w:sz w:val="24"/>
                <w:szCs w:val="22"/>
                <w:lang w:eastAsia="en-US" w:bidi="ar-SA"/>
              </w:rPr>
              <w:t>виконання</w:t>
            </w:r>
          </w:p>
        </w:tc>
      </w:tr>
      <w:tr>
        <w:trPr>
          <w:trHeight w:val="641"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58" w:before="0" w:after="0"/>
              <w:ind w:right="198"/>
              <w:jc w:val="right"/>
              <w:rPr>
                <w:sz w:val="24"/>
              </w:rPr>
            </w:pPr>
            <w:r>
              <w:rPr>
                <w:kern w:val="0"/>
                <w:sz w:val="24"/>
                <w:szCs w:val="22"/>
                <w:lang w:eastAsia="en-US" w:bidi="ar-SA"/>
              </w:rPr>
              <w:t>1</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58" w:before="0" w:after="0"/>
              <w:ind w:left="114"/>
              <w:jc w:val="left"/>
              <w:rPr>
                <w:sz w:val="24"/>
              </w:rPr>
            </w:pPr>
            <w:r>
              <w:rPr>
                <w:kern w:val="0"/>
                <w:sz w:val="24"/>
                <w:szCs w:val="22"/>
                <w:lang w:eastAsia="en-US" w:bidi="ar-SA"/>
              </w:rPr>
              <w:t>Вступ</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sz w:val="24"/>
                <w:szCs w:val="24"/>
              </w:rPr>
            </w:pPr>
            <w:r>
              <w:rPr>
                <w:kern w:val="0"/>
                <w:sz w:val="24"/>
                <w:szCs w:val="24"/>
                <w:lang w:eastAsia="en-US" w:bidi="ar-SA"/>
              </w:rPr>
              <w:t>09.10.2024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left="232" w:right="209"/>
              <w:jc w:val="center"/>
              <w:rPr>
                <w:sz w:val="18"/>
              </w:rPr>
            </w:pPr>
            <w:r>
              <w:rPr>
                <w:kern w:val="0"/>
                <w:sz w:val="18"/>
                <w:szCs w:val="22"/>
                <w:lang w:eastAsia="en-US" w:bidi="ar-SA"/>
              </w:rPr>
            </w:r>
          </w:p>
        </w:tc>
      </w:tr>
      <w:tr>
        <w:trPr>
          <w:trHeight w:val="679"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right="198"/>
              <w:jc w:val="right"/>
              <w:rPr>
                <w:sz w:val="24"/>
              </w:rPr>
            </w:pPr>
            <w:r>
              <w:rPr>
                <w:kern w:val="0"/>
                <w:sz w:val="24"/>
                <w:szCs w:val="22"/>
                <w:lang w:eastAsia="en-US" w:bidi="ar-SA"/>
              </w:rPr>
              <w:t>2</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left="114"/>
              <w:jc w:val="left"/>
              <w:rPr>
                <w:sz w:val="24"/>
              </w:rPr>
            </w:pPr>
            <w:r>
              <w:rPr>
                <w:kern w:val="0"/>
                <w:sz w:val="24"/>
                <w:szCs w:val="22"/>
                <w:lang w:eastAsia="en-US" w:bidi="ar-SA"/>
              </w:rPr>
              <w:t>Розділ</w:t>
            </w:r>
            <w:r>
              <w:rPr>
                <w:spacing w:val="-5"/>
                <w:kern w:val="0"/>
                <w:sz w:val="24"/>
                <w:szCs w:val="22"/>
                <w:lang w:eastAsia="en-US" w:bidi="ar-SA"/>
              </w:rPr>
              <w:t xml:space="preserve"> </w:t>
            </w:r>
            <w:r>
              <w:rPr>
                <w:kern w:val="0"/>
                <w:sz w:val="24"/>
                <w:szCs w:val="22"/>
                <w:lang w:eastAsia="en-US" w:bidi="ar-SA"/>
              </w:rPr>
              <w:t>1.</w:t>
            </w:r>
            <w:r>
              <w:rPr>
                <w:spacing w:val="-1"/>
                <w:kern w:val="0"/>
                <w:sz w:val="24"/>
                <w:szCs w:val="22"/>
                <w:lang w:eastAsia="en-US" w:bidi="ar-SA"/>
              </w:rPr>
              <w:t xml:space="preserve"> </w:t>
            </w:r>
            <w:r>
              <w:rPr>
                <w:spacing w:val="-2"/>
                <w:w w:val="105"/>
                <w:kern w:val="0"/>
                <w:sz w:val="24"/>
                <w:szCs w:val="24"/>
                <w:lang w:eastAsia="en-US" w:bidi="ar-SA"/>
              </w:rPr>
              <w:t>Математичне</w:t>
            </w:r>
            <w:r>
              <w:rPr>
                <w:spacing w:val="-4"/>
                <w:w w:val="105"/>
                <w:kern w:val="0"/>
                <w:sz w:val="24"/>
                <w:szCs w:val="24"/>
                <w:lang w:eastAsia="en-US" w:bidi="ar-SA"/>
              </w:rPr>
              <w:t xml:space="preserve"> </w:t>
            </w:r>
            <w:r>
              <w:rPr>
                <w:spacing w:val="-2"/>
                <w:w w:val="105"/>
                <w:kern w:val="0"/>
                <w:sz w:val="24"/>
                <w:szCs w:val="24"/>
                <w:lang w:eastAsia="en-US" w:bidi="ar-SA"/>
              </w:rPr>
              <w:t>забезпечення</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sz w:val="24"/>
                <w:szCs w:val="24"/>
              </w:rPr>
            </w:pPr>
            <w:r>
              <w:rPr>
                <w:kern w:val="0"/>
                <w:sz w:val="24"/>
                <w:szCs w:val="24"/>
                <w:lang w:eastAsia="en-US" w:bidi="ar-SA"/>
              </w:rPr>
              <w:t>12.10.2024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6" w:before="0" w:after="0"/>
              <w:ind w:hanging="635" w:left="1033" w:right="368"/>
              <w:jc w:val="left"/>
              <w:rPr>
                <w:sz w:val="18"/>
              </w:rPr>
            </w:pPr>
            <w:r>
              <w:rPr>
                <w:kern w:val="0"/>
                <w:sz w:val="18"/>
                <w:szCs w:val="22"/>
                <w:lang w:eastAsia="en-US" w:bidi="ar-SA"/>
              </w:rPr>
            </w:r>
          </w:p>
        </w:tc>
      </w:tr>
      <w:tr>
        <w:trPr>
          <w:trHeight w:val="703"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right="198"/>
              <w:jc w:val="right"/>
              <w:rPr>
                <w:sz w:val="24"/>
              </w:rPr>
            </w:pPr>
            <w:r>
              <w:rPr>
                <w:kern w:val="0"/>
                <w:sz w:val="24"/>
                <w:szCs w:val="22"/>
                <w:lang w:eastAsia="en-US" w:bidi="ar-SA"/>
              </w:rPr>
              <w:t>3</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left="114"/>
              <w:jc w:val="left"/>
              <w:rPr>
                <w:sz w:val="24"/>
              </w:rPr>
            </w:pPr>
            <w:r>
              <w:rPr>
                <w:kern w:val="0"/>
                <w:sz w:val="24"/>
                <w:szCs w:val="22"/>
                <w:lang w:eastAsia="en-US" w:bidi="ar-SA"/>
              </w:rPr>
              <w:t>Розділ</w:t>
            </w:r>
            <w:r>
              <w:rPr>
                <w:spacing w:val="-2"/>
                <w:kern w:val="0"/>
                <w:sz w:val="24"/>
                <w:szCs w:val="22"/>
                <w:lang w:eastAsia="en-US" w:bidi="ar-SA"/>
              </w:rPr>
              <w:t xml:space="preserve"> </w:t>
            </w:r>
            <w:r>
              <w:rPr>
                <w:kern w:val="0"/>
                <w:sz w:val="24"/>
                <w:szCs w:val="22"/>
                <w:lang w:eastAsia="en-US" w:bidi="ar-SA"/>
              </w:rPr>
              <w:t>2.</w:t>
            </w:r>
            <w:r>
              <w:rPr>
                <w:spacing w:val="-4"/>
                <w:kern w:val="0"/>
                <w:sz w:val="24"/>
                <w:szCs w:val="22"/>
                <w:lang w:eastAsia="en-US" w:bidi="ar-SA"/>
              </w:rPr>
              <w:t xml:space="preserve"> А</w:t>
            </w:r>
            <w:r>
              <w:rPr>
                <w:w w:val="105"/>
                <w:kern w:val="0"/>
                <w:sz w:val="24"/>
                <w:szCs w:val="24"/>
                <w:lang w:eastAsia="en-US" w:bidi="ar-SA"/>
              </w:rPr>
              <w:t>лгоритмічне</w:t>
            </w:r>
            <w:r>
              <w:rPr>
                <w:spacing w:val="-12"/>
                <w:w w:val="105"/>
                <w:kern w:val="0"/>
                <w:sz w:val="19"/>
                <w:szCs w:val="22"/>
                <w:lang w:eastAsia="en-US" w:bidi="ar-SA"/>
              </w:rPr>
              <w:t xml:space="preserve"> </w:t>
            </w:r>
            <w:r>
              <w:rPr>
                <w:spacing w:val="-2"/>
                <w:w w:val="105"/>
                <w:kern w:val="0"/>
                <w:sz w:val="19"/>
                <w:szCs w:val="22"/>
                <w:lang w:eastAsia="en-US" w:bidi="ar-SA"/>
              </w:rPr>
              <w:t>забезпечення</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sz w:val="24"/>
                <w:szCs w:val="24"/>
              </w:rPr>
            </w:pPr>
            <w:r>
              <w:rPr>
                <w:kern w:val="0"/>
                <w:sz w:val="24"/>
                <w:szCs w:val="24"/>
                <w:lang w:eastAsia="en-US" w:bidi="ar-SA"/>
              </w:rPr>
              <w:t>20.10.2024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88" w:before="0" w:after="0"/>
              <w:ind w:left="1136"/>
              <w:jc w:val="left"/>
              <w:rPr>
                <w:sz w:val="18"/>
              </w:rPr>
            </w:pPr>
            <w:r>
              <w:rPr>
                <w:kern w:val="0"/>
                <w:sz w:val="18"/>
                <w:szCs w:val="22"/>
                <w:lang w:eastAsia="en-US" w:bidi="ar-SA"/>
              </w:rPr>
            </w:r>
          </w:p>
        </w:tc>
      </w:tr>
      <w:tr>
        <w:trPr>
          <w:trHeight w:val="841"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right="198"/>
              <w:jc w:val="right"/>
              <w:rPr>
                <w:sz w:val="24"/>
              </w:rPr>
            </w:pPr>
            <w:r>
              <w:rPr>
                <w:kern w:val="0"/>
                <w:sz w:val="24"/>
                <w:szCs w:val="22"/>
                <w:lang w:eastAsia="en-US" w:bidi="ar-SA"/>
              </w:rPr>
              <w:t>4</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left="114"/>
              <w:jc w:val="left"/>
              <w:rPr>
                <w:sz w:val="24"/>
              </w:rPr>
            </w:pPr>
            <w:r>
              <w:rPr>
                <w:kern w:val="0"/>
                <w:sz w:val="24"/>
                <w:szCs w:val="22"/>
                <w:lang w:eastAsia="en-US" w:bidi="ar-SA"/>
              </w:rPr>
              <w:t>Розділ</w:t>
            </w:r>
            <w:r>
              <w:rPr>
                <w:spacing w:val="-5"/>
                <w:kern w:val="0"/>
                <w:sz w:val="24"/>
                <w:szCs w:val="22"/>
                <w:lang w:eastAsia="en-US" w:bidi="ar-SA"/>
              </w:rPr>
              <w:t xml:space="preserve"> </w:t>
            </w:r>
            <w:r>
              <w:rPr>
                <w:kern w:val="0"/>
                <w:sz w:val="24"/>
                <w:szCs w:val="22"/>
                <w:lang w:eastAsia="en-US" w:bidi="ar-SA"/>
              </w:rPr>
              <w:t>3.</w:t>
            </w:r>
            <w:r>
              <w:rPr>
                <w:spacing w:val="-1"/>
                <w:kern w:val="0"/>
                <w:sz w:val="24"/>
                <w:szCs w:val="22"/>
                <w:lang w:eastAsia="en-US" w:bidi="ar-SA"/>
              </w:rPr>
              <w:t xml:space="preserve"> </w:t>
            </w:r>
            <w:r>
              <w:rPr>
                <w:w w:val="105"/>
                <w:kern w:val="0"/>
                <w:sz w:val="24"/>
                <w:szCs w:val="24"/>
                <w:lang w:eastAsia="en-US" w:bidi="ar-SA"/>
              </w:rPr>
              <w:t>Програмне</w:t>
            </w:r>
            <w:r>
              <w:rPr>
                <w:spacing w:val="-9"/>
                <w:w w:val="105"/>
                <w:kern w:val="0"/>
                <w:sz w:val="24"/>
                <w:szCs w:val="24"/>
                <w:lang w:eastAsia="en-US" w:bidi="ar-SA"/>
              </w:rPr>
              <w:t xml:space="preserve"> </w:t>
            </w:r>
            <w:r>
              <w:rPr>
                <w:spacing w:val="-2"/>
                <w:w w:val="105"/>
                <w:kern w:val="0"/>
                <w:sz w:val="24"/>
                <w:szCs w:val="24"/>
                <w:lang w:eastAsia="en-US" w:bidi="ar-SA"/>
              </w:rPr>
              <w:t>забезпечення</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sz w:val="24"/>
                <w:szCs w:val="24"/>
              </w:rPr>
            </w:pPr>
            <w:r>
              <w:rPr>
                <w:kern w:val="0"/>
                <w:sz w:val="24"/>
                <w:szCs w:val="24"/>
                <w:lang w:eastAsia="en-US" w:bidi="ar-SA"/>
              </w:rPr>
              <w:t>25.10.2024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88" w:before="0" w:after="0"/>
              <w:ind w:left="1136"/>
              <w:jc w:val="left"/>
              <w:rPr>
                <w:sz w:val="18"/>
              </w:rPr>
            </w:pPr>
            <w:r>
              <w:rPr>
                <w:kern w:val="0"/>
                <w:sz w:val="18"/>
                <w:szCs w:val="22"/>
                <w:lang w:eastAsia="en-US" w:bidi="ar-SA"/>
              </w:rPr>
            </w:r>
          </w:p>
        </w:tc>
      </w:tr>
      <w:tr>
        <w:trPr>
          <w:trHeight w:val="839"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56" w:before="0" w:after="0"/>
              <w:ind w:right="198"/>
              <w:jc w:val="right"/>
              <w:rPr>
                <w:sz w:val="24"/>
              </w:rPr>
            </w:pPr>
            <w:r>
              <w:rPr>
                <w:kern w:val="0"/>
                <w:sz w:val="24"/>
                <w:szCs w:val="22"/>
                <w:lang w:eastAsia="en-US" w:bidi="ar-SA"/>
              </w:rPr>
              <w:t>5</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56" w:before="0" w:after="0"/>
              <w:ind w:left="114"/>
              <w:jc w:val="left"/>
              <w:rPr>
                <w:sz w:val="24"/>
              </w:rPr>
            </w:pPr>
            <w:r>
              <w:rPr>
                <w:kern w:val="0"/>
                <w:sz w:val="24"/>
                <w:szCs w:val="22"/>
                <w:lang w:eastAsia="en-US" w:bidi="ar-SA"/>
              </w:rPr>
              <w:t>Висновки</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sz w:val="24"/>
                <w:szCs w:val="24"/>
              </w:rPr>
            </w:pPr>
            <w:r>
              <w:rPr>
                <w:kern w:val="0"/>
                <w:sz w:val="24"/>
                <w:szCs w:val="24"/>
                <w:lang w:eastAsia="en-US" w:bidi="ar-SA"/>
              </w:rPr>
              <w:t>25.10.2024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left="230" w:right="209"/>
              <w:jc w:val="center"/>
              <w:rPr>
                <w:sz w:val="18"/>
              </w:rPr>
            </w:pPr>
            <w:r>
              <w:rPr>
                <w:kern w:val="0"/>
                <w:sz w:val="18"/>
                <w:szCs w:val="22"/>
                <w:lang w:eastAsia="en-US" w:bidi="ar-SA"/>
              </w:rPr>
            </w:r>
          </w:p>
        </w:tc>
      </w:tr>
      <w:tr>
        <w:trPr>
          <w:trHeight w:val="837"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56" w:before="0" w:after="0"/>
              <w:ind w:right="198"/>
              <w:jc w:val="right"/>
              <w:rPr>
                <w:sz w:val="24"/>
              </w:rPr>
            </w:pPr>
            <w:r>
              <w:rPr>
                <w:kern w:val="0"/>
                <w:sz w:val="24"/>
                <w:szCs w:val="22"/>
                <w:lang w:eastAsia="en-US" w:bidi="ar-SA"/>
              </w:rPr>
              <w:t>6</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56" w:before="0" w:after="0"/>
              <w:ind w:left="114"/>
              <w:jc w:val="left"/>
              <w:rPr>
                <w:sz w:val="24"/>
              </w:rPr>
            </w:pPr>
            <w:r>
              <w:rPr>
                <w:kern w:val="0"/>
                <w:sz w:val="24"/>
                <w:szCs w:val="22"/>
                <w:lang w:eastAsia="en-US" w:bidi="ar-SA"/>
              </w:rPr>
              <w:t>Оформлення</w:t>
            </w:r>
            <w:r>
              <w:rPr>
                <w:spacing w:val="-8"/>
                <w:kern w:val="0"/>
                <w:sz w:val="24"/>
                <w:szCs w:val="22"/>
                <w:lang w:eastAsia="en-US" w:bidi="ar-SA"/>
              </w:rPr>
              <w:t xml:space="preserve"> </w:t>
            </w:r>
            <w:r>
              <w:rPr>
                <w:kern w:val="0"/>
                <w:sz w:val="24"/>
                <w:szCs w:val="22"/>
                <w:lang w:eastAsia="en-US" w:bidi="ar-SA"/>
              </w:rPr>
              <w:t>(чистовий</w:t>
            </w:r>
            <w:r>
              <w:rPr>
                <w:spacing w:val="-9"/>
                <w:kern w:val="0"/>
                <w:sz w:val="24"/>
                <w:szCs w:val="22"/>
                <w:lang w:eastAsia="en-US" w:bidi="ar-SA"/>
              </w:rPr>
              <w:t xml:space="preserve"> </w:t>
            </w:r>
            <w:r>
              <w:rPr>
                <w:kern w:val="0"/>
                <w:sz w:val="24"/>
                <w:szCs w:val="22"/>
                <w:lang w:eastAsia="en-US" w:bidi="ar-SA"/>
              </w:rPr>
              <w:t>варіант)</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sz w:val="24"/>
                <w:szCs w:val="24"/>
              </w:rPr>
            </w:pPr>
            <w:r>
              <w:rPr>
                <w:kern w:val="0"/>
                <w:sz w:val="24"/>
                <w:szCs w:val="24"/>
                <w:lang w:eastAsia="en-US" w:bidi="ar-SA"/>
              </w:rPr>
              <w:t>30.10.2024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left="232" w:right="209"/>
              <w:jc w:val="center"/>
              <w:rPr>
                <w:sz w:val="18"/>
              </w:rPr>
            </w:pPr>
            <w:r>
              <w:rPr>
                <w:kern w:val="0"/>
                <w:sz w:val="18"/>
                <w:szCs w:val="22"/>
                <w:lang w:eastAsia="en-US" w:bidi="ar-SA"/>
              </w:rPr>
            </w:r>
          </w:p>
        </w:tc>
      </w:tr>
      <w:tr>
        <w:trPr>
          <w:trHeight w:val="830"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 w:after="0"/>
              <w:ind w:right="198"/>
              <w:jc w:val="right"/>
              <w:rPr>
                <w:sz w:val="24"/>
              </w:rPr>
            </w:pPr>
            <w:r>
              <w:rPr>
                <w:kern w:val="0"/>
                <w:sz w:val="24"/>
                <w:szCs w:val="22"/>
                <w:lang w:eastAsia="en-US" w:bidi="ar-SA"/>
              </w:rPr>
              <w:t>7</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270" w:before="0" w:after="0"/>
              <w:ind w:left="114" w:right="492"/>
              <w:jc w:val="left"/>
              <w:rPr>
                <w:sz w:val="24"/>
              </w:rPr>
            </w:pPr>
            <w:r>
              <w:rPr>
                <w:kern w:val="0"/>
                <w:sz w:val="24"/>
                <w:szCs w:val="22"/>
                <w:lang w:eastAsia="en-US" w:bidi="ar-SA"/>
              </w:rPr>
              <w:t>Подача кваліфікаційної роботи</w:t>
            </w:r>
            <w:r>
              <w:rPr>
                <w:spacing w:val="1"/>
                <w:kern w:val="0"/>
                <w:sz w:val="24"/>
                <w:szCs w:val="22"/>
                <w:lang w:eastAsia="en-US" w:bidi="ar-SA"/>
              </w:rPr>
              <w:t xml:space="preserve"> </w:t>
            </w:r>
            <w:r>
              <w:rPr>
                <w:spacing w:val="-4"/>
                <w:kern w:val="0"/>
                <w:sz w:val="24"/>
                <w:szCs w:val="22"/>
                <w:lang w:eastAsia="en-US" w:bidi="ar-SA"/>
              </w:rPr>
              <w:t xml:space="preserve">(проєкту) науковому керівнику </w:t>
            </w:r>
            <w:r>
              <w:rPr>
                <w:spacing w:val="-3"/>
                <w:kern w:val="0"/>
                <w:sz w:val="24"/>
                <w:szCs w:val="22"/>
                <w:lang w:eastAsia="en-US" w:bidi="ar-SA"/>
              </w:rPr>
              <w:t>для</w:t>
            </w:r>
            <w:r>
              <w:rPr>
                <w:spacing w:val="-57"/>
                <w:kern w:val="0"/>
                <w:sz w:val="24"/>
                <w:szCs w:val="22"/>
                <w:lang w:eastAsia="en-US" w:bidi="ar-SA"/>
              </w:rPr>
              <w:t xml:space="preserve"> </w:t>
            </w:r>
            <w:r>
              <w:rPr>
                <w:kern w:val="0"/>
                <w:sz w:val="24"/>
                <w:szCs w:val="22"/>
                <w:lang w:eastAsia="en-US" w:bidi="ar-SA"/>
              </w:rPr>
              <w:t>відгуку</w:t>
            </w:r>
            <w:r>
              <w:rPr>
                <w:spacing w:val="-12"/>
                <w:kern w:val="0"/>
                <w:sz w:val="24"/>
                <w:szCs w:val="22"/>
                <w:lang w:eastAsia="en-US" w:bidi="ar-SA"/>
              </w:rPr>
              <w:t xml:space="preserve"> </w:t>
            </w:r>
            <w:r>
              <w:rPr>
                <w:kern w:val="0"/>
                <w:sz w:val="24"/>
                <w:szCs w:val="22"/>
                <w:lang w:eastAsia="en-US" w:bidi="ar-SA"/>
              </w:rPr>
              <w:t>(за</w:t>
            </w:r>
            <w:r>
              <w:rPr>
                <w:spacing w:val="18"/>
                <w:kern w:val="0"/>
                <w:sz w:val="24"/>
                <w:szCs w:val="22"/>
                <w:lang w:eastAsia="en-US" w:bidi="ar-SA"/>
              </w:rPr>
              <w:t xml:space="preserve"> </w:t>
            </w:r>
            <w:r>
              <w:rPr>
                <w:kern w:val="0"/>
                <w:sz w:val="24"/>
                <w:szCs w:val="22"/>
                <w:lang w:eastAsia="en-US" w:bidi="ar-SA"/>
              </w:rPr>
              <w:t>14</w:t>
            </w:r>
            <w:r>
              <w:rPr>
                <w:spacing w:val="10"/>
                <w:kern w:val="0"/>
                <w:sz w:val="24"/>
                <w:szCs w:val="22"/>
                <w:lang w:eastAsia="en-US" w:bidi="ar-SA"/>
              </w:rPr>
              <w:t xml:space="preserve"> </w:t>
            </w:r>
            <w:r>
              <w:rPr>
                <w:kern w:val="0"/>
                <w:sz w:val="24"/>
                <w:szCs w:val="22"/>
                <w:lang w:eastAsia="en-US" w:bidi="ar-SA"/>
              </w:rPr>
              <w:t>днів</w:t>
            </w:r>
            <w:r>
              <w:rPr>
                <w:spacing w:val="9"/>
                <w:kern w:val="0"/>
                <w:sz w:val="24"/>
                <w:szCs w:val="22"/>
                <w:lang w:eastAsia="en-US" w:bidi="ar-SA"/>
              </w:rPr>
              <w:t xml:space="preserve"> </w:t>
            </w:r>
            <w:r>
              <w:rPr>
                <w:kern w:val="0"/>
                <w:sz w:val="24"/>
                <w:szCs w:val="22"/>
                <w:lang w:eastAsia="en-US" w:bidi="ar-SA"/>
              </w:rPr>
              <w:t>дозахисту)</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kern w:val="0"/>
                <w:sz w:val="22"/>
                <w:szCs w:val="22"/>
                <w:lang w:eastAsia="en-US" w:bidi="ar-SA"/>
              </w:rPr>
            </w:pPr>
            <w:r>
              <w:rPr>
                <w:kern w:val="0"/>
                <w:sz w:val="22"/>
                <w:szCs w:val="22"/>
                <w:lang w:eastAsia="en-US" w:bidi="ar-SA"/>
              </w:rPr>
              <w:t>30.10.2024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 w:after="0"/>
              <w:jc w:val="left"/>
              <w:rPr>
                <w:b/>
                <w:sz w:val="27"/>
              </w:rPr>
            </w:pPr>
            <w:r>
              <w:rPr>
                <w:b/>
                <w:kern w:val="0"/>
                <w:sz w:val="27"/>
                <w:szCs w:val="22"/>
                <w:lang w:eastAsia="en-US" w:bidi="ar-SA"/>
              </w:rPr>
            </w:r>
          </w:p>
          <w:p>
            <w:pPr>
              <w:pStyle w:val="Normal"/>
              <w:widowControl w:val="false"/>
              <w:spacing w:before="0" w:after="0"/>
              <w:ind w:left="230" w:right="209"/>
              <w:jc w:val="center"/>
              <w:rPr>
                <w:sz w:val="18"/>
              </w:rPr>
            </w:pPr>
            <w:r>
              <w:rPr>
                <w:kern w:val="0"/>
                <w:sz w:val="18"/>
                <w:szCs w:val="22"/>
                <w:lang w:eastAsia="en-US" w:bidi="ar-SA"/>
              </w:rPr>
            </w:r>
          </w:p>
        </w:tc>
      </w:tr>
      <w:tr>
        <w:trPr>
          <w:trHeight w:val="830"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right="198"/>
              <w:jc w:val="right"/>
              <w:rPr>
                <w:sz w:val="24"/>
              </w:rPr>
            </w:pPr>
            <w:r>
              <w:rPr>
                <w:kern w:val="0"/>
                <w:sz w:val="24"/>
                <w:szCs w:val="22"/>
                <w:lang w:eastAsia="en-US" w:bidi="ar-SA"/>
              </w:rPr>
              <w:t>8</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6" w:before="0" w:after="0"/>
              <w:ind w:left="62" w:right="502"/>
              <w:jc w:val="left"/>
              <w:rPr>
                <w:sz w:val="24"/>
              </w:rPr>
            </w:pPr>
            <w:r>
              <w:rPr>
                <w:kern w:val="0"/>
                <w:sz w:val="24"/>
                <w:szCs w:val="22"/>
                <w:lang w:eastAsia="en-US" w:bidi="ar-SA"/>
              </w:rPr>
              <w:t>Подача</w:t>
            </w:r>
            <w:r>
              <w:rPr>
                <w:spacing w:val="16"/>
                <w:kern w:val="0"/>
                <w:sz w:val="24"/>
                <w:szCs w:val="22"/>
                <w:lang w:eastAsia="en-US" w:bidi="ar-SA"/>
              </w:rPr>
              <w:t xml:space="preserve"> </w:t>
            </w:r>
            <w:r>
              <w:rPr>
                <w:kern w:val="0"/>
                <w:sz w:val="24"/>
                <w:szCs w:val="22"/>
                <w:lang w:eastAsia="en-US" w:bidi="ar-SA"/>
              </w:rPr>
              <w:t>кваліфікаційної</w:t>
            </w:r>
            <w:r>
              <w:rPr>
                <w:spacing w:val="7"/>
                <w:kern w:val="0"/>
                <w:sz w:val="24"/>
                <w:szCs w:val="22"/>
                <w:lang w:eastAsia="en-US" w:bidi="ar-SA"/>
              </w:rPr>
              <w:t xml:space="preserve"> </w:t>
            </w:r>
            <w:r>
              <w:rPr>
                <w:kern w:val="0"/>
                <w:sz w:val="24"/>
                <w:szCs w:val="22"/>
                <w:lang w:eastAsia="en-US" w:bidi="ar-SA"/>
              </w:rPr>
              <w:t>роботи</w:t>
            </w:r>
            <w:r>
              <w:rPr>
                <w:spacing w:val="1"/>
                <w:kern w:val="0"/>
                <w:sz w:val="24"/>
                <w:szCs w:val="22"/>
                <w:lang w:eastAsia="en-US" w:bidi="ar-SA"/>
              </w:rPr>
              <w:t xml:space="preserve"> </w:t>
            </w:r>
            <w:r>
              <w:rPr>
                <w:kern w:val="0"/>
                <w:sz w:val="24"/>
                <w:szCs w:val="22"/>
                <w:lang w:eastAsia="en-US" w:bidi="ar-SA"/>
              </w:rPr>
              <w:t>(проєкту)</w:t>
            </w:r>
            <w:r>
              <w:rPr>
                <w:spacing w:val="14"/>
                <w:kern w:val="0"/>
                <w:sz w:val="24"/>
                <w:szCs w:val="22"/>
                <w:lang w:eastAsia="en-US" w:bidi="ar-SA"/>
              </w:rPr>
              <w:t xml:space="preserve"> </w:t>
            </w:r>
            <w:r>
              <w:rPr>
                <w:kern w:val="0"/>
                <w:sz w:val="24"/>
                <w:szCs w:val="22"/>
                <w:lang w:eastAsia="en-US" w:bidi="ar-SA"/>
              </w:rPr>
              <w:t>для</w:t>
            </w:r>
            <w:r>
              <w:rPr>
                <w:spacing w:val="10"/>
                <w:kern w:val="0"/>
                <w:sz w:val="24"/>
                <w:szCs w:val="22"/>
                <w:lang w:eastAsia="en-US" w:bidi="ar-SA"/>
              </w:rPr>
              <w:t xml:space="preserve"> </w:t>
            </w:r>
            <w:r>
              <w:rPr>
                <w:kern w:val="0"/>
                <w:sz w:val="24"/>
                <w:szCs w:val="22"/>
                <w:lang w:eastAsia="en-US" w:bidi="ar-SA"/>
              </w:rPr>
              <w:t>рецензування</w:t>
            </w:r>
            <w:r>
              <w:rPr>
                <w:spacing w:val="12"/>
                <w:kern w:val="0"/>
                <w:sz w:val="24"/>
                <w:szCs w:val="22"/>
                <w:lang w:eastAsia="en-US" w:bidi="ar-SA"/>
              </w:rPr>
              <w:t xml:space="preserve"> </w:t>
            </w:r>
            <w:r>
              <w:rPr>
                <w:kern w:val="0"/>
                <w:sz w:val="24"/>
                <w:szCs w:val="22"/>
                <w:lang w:eastAsia="en-US" w:bidi="ar-SA"/>
              </w:rPr>
              <w:t>(за</w:t>
            </w:r>
            <w:r>
              <w:rPr>
                <w:spacing w:val="17"/>
                <w:kern w:val="0"/>
                <w:sz w:val="24"/>
                <w:szCs w:val="22"/>
                <w:lang w:eastAsia="en-US" w:bidi="ar-SA"/>
              </w:rPr>
              <w:t xml:space="preserve"> </w:t>
            </w:r>
            <w:r>
              <w:rPr>
                <w:kern w:val="0"/>
                <w:sz w:val="24"/>
                <w:szCs w:val="22"/>
                <w:lang w:eastAsia="en-US" w:bidi="ar-SA"/>
              </w:rPr>
              <w:t>12</w:t>
            </w:r>
            <w:r>
              <w:rPr>
                <w:spacing w:val="-57"/>
                <w:kern w:val="0"/>
                <w:sz w:val="24"/>
                <w:szCs w:val="22"/>
                <w:lang w:eastAsia="en-US" w:bidi="ar-SA"/>
              </w:rPr>
              <w:t xml:space="preserve"> </w:t>
            </w:r>
            <w:r>
              <w:rPr>
                <w:kern w:val="0"/>
                <w:sz w:val="24"/>
                <w:szCs w:val="22"/>
                <w:lang w:eastAsia="en-US" w:bidi="ar-SA"/>
              </w:rPr>
              <w:t>днів</w:t>
            </w:r>
            <w:r>
              <w:rPr>
                <w:spacing w:val="12"/>
                <w:kern w:val="0"/>
                <w:sz w:val="24"/>
                <w:szCs w:val="22"/>
                <w:lang w:eastAsia="en-US" w:bidi="ar-SA"/>
              </w:rPr>
              <w:t xml:space="preserve"> </w:t>
            </w:r>
            <w:r>
              <w:rPr>
                <w:kern w:val="0"/>
                <w:sz w:val="24"/>
                <w:szCs w:val="22"/>
                <w:lang w:eastAsia="en-US" w:bidi="ar-SA"/>
              </w:rPr>
              <w:t>дозахисту)</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kern w:val="0"/>
                <w:sz w:val="22"/>
                <w:szCs w:val="22"/>
                <w:lang w:eastAsia="en-US" w:bidi="ar-SA"/>
              </w:rPr>
            </w:pPr>
            <w:r>
              <w:rPr>
                <w:kern w:val="0"/>
                <w:sz w:val="22"/>
                <w:szCs w:val="22"/>
                <w:lang w:eastAsia="en-US" w:bidi="ar-SA"/>
              </w:rPr>
              <w:t>30.10.2024</w:t>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0" w:after="0"/>
              <w:jc w:val="left"/>
              <w:rPr>
                <w:b/>
                <w:sz w:val="17"/>
              </w:rPr>
            </w:pPr>
            <w:r>
              <w:rPr>
                <w:b/>
                <w:kern w:val="0"/>
                <w:sz w:val="17"/>
                <w:szCs w:val="22"/>
                <w:lang w:eastAsia="en-US" w:bidi="ar-SA"/>
              </w:rPr>
            </w:r>
          </w:p>
          <w:p>
            <w:pPr>
              <w:pStyle w:val="Normal"/>
              <w:widowControl w:val="false"/>
              <w:spacing w:before="0" w:after="0"/>
              <w:ind w:hanging="181" w:left="685" w:right="414"/>
              <w:jc w:val="left"/>
              <w:rPr>
                <w:sz w:val="18"/>
              </w:rPr>
            </w:pPr>
            <w:r>
              <w:rPr>
                <w:kern w:val="0"/>
                <w:sz w:val="18"/>
                <w:szCs w:val="22"/>
                <w:lang w:eastAsia="en-US" w:bidi="ar-SA"/>
              </w:rPr>
            </w:r>
          </w:p>
        </w:tc>
      </w:tr>
      <w:tr>
        <w:trPr>
          <w:trHeight w:val="851"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right="198"/>
              <w:jc w:val="right"/>
              <w:rPr>
                <w:sz w:val="24"/>
              </w:rPr>
            </w:pPr>
            <w:r>
              <w:rPr>
                <w:kern w:val="0"/>
                <w:sz w:val="24"/>
                <w:szCs w:val="22"/>
                <w:lang w:eastAsia="en-US" w:bidi="ar-SA"/>
              </w:rPr>
              <w:t>9</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114" w:right="83"/>
              <w:jc w:val="both"/>
              <w:rPr>
                <w:sz w:val="24"/>
              </w:rPr>
            </w:pPr>
            <w:r>
              <w:rPr>
                <w:kern w:val="0"/>
                <w:sz w:val="24"/>
                <w:szCs w:val="22"/>
                <w:lang w:eastAsia="en-US" w:bidi="ar-SA"/>
              </w:rPr>
              <w:t>Перевірка</w:t>
            </w:r>
            <w:r>
              <w:rPr>
                <w:spacing w:val="1"/>
                <w:kern w:val="0"/>
                <w:sz w:val="24"/>
                <w:szCs w:val="22"/>
                <w:lang w:eastAsia="en-US" w:bidi="ar-SA"/>
              </w:rPr>
              <w:t xml:space="preserve"> </w:t>
            </w:r>
            <w:r>
              <w:rPr>
                <w:kern w:val="0"/>
                <w:sz w:val="24"/>
                <w:szCs w:val="22"/>
                <w:lang w:eastAsia="en-US" w:bidi="ar-SA"/>
              </w:rPr>
              <w:t>кваліфікаційної</w:t>
            </w:r>
            <w:r>
              <w:rPr>
                <w:spacing w:val="1"/>
                <w:kern w:val="0"/>
                <w:sz w:val="24"/>
                <w:szCs w:val="22"/>
                <w:lang w:eastAsia="en-US" w:bidi="ar-SA"/>
              </w:rPr>
              <w:t xml:space="preserve"> </w:t>
            </w:r>
            <w:r>
              <w:rPr>
                <w:kern w:val="0"/>
                <w:sz w:val="24"/>
                <w:szCs w:val="22"/>
                <w:lang w:eastAsia="en-US" w:bidi="ar-SA"/>
              </w:rPr>
              <w:t>роботи</w:t>
            </w:r>
            <w:r>
              <w:rPr>
                <w:spacing w:val="1"/>
                <w:kern w:val="0"/>
                <w:sz w:val="24"/>
                <w:szCs w:val="22"/>
                <w:lang w:eastAsia="en-US" w:bidi="ar-SA"/>
              </w:rPr>
              <w:t xml:space="preserve"> </w:t>
            </w:r>
            <w:r>
              <w:rPr>
                <w:kern w:val="0"/>
                <w:sz w:val="24"/>
                <w:szCs w:val="22"/>
                <w:lang w:eastAsia="en-US" w:bidi="ar-SA"/>
              </w:rPr>
              <w:t>(проєкту) на наявність ознак плагіату</w:t>
            </w:r>
            <w:r>
              <w:rPr>
                <w:spacing w:val="1"/>
                <w:kern w:val="0"/>
                <w:sz w:val="24"/>
                <w:szCs w:val="22"/>
                <w:lang w:eastAsia="en-US" w:bidi="ar-SA"/>
              </w:rPr>
              <w:t xml:space="preserve"> </w:t>
            </w:r>
            <w:r>
              <w:rPr>
                <w:kern w:val="0"/>
                <w:sz w:val="24"/>
                <w:szCs w:val="22"/>
                <w:lang w:eastAsia="en-US" w:bidi="ar-SA"/>
              </w:rPr>
              <w:t>(за</w:t>
            </w:r>
            <w:r>
              <w:rPr>
                <w:spacing w:val="-2"/>
                <w:kern w:val="0"/>
                <w:sz w:val="24"/>
                <w:szCs w:val="22"/>
                <w:lang w:eastAsia="en-US" w:bidi="ar-SA"/>
              </w:rPr>
              <w:t xml:space="preserve"> </w:t>
            </w:r>
            <w:r>
              <w:rPr>
                <w:kern w:val="0"/>
                <w:sz w:val="24"/>
                <w:szCs w:val="22"/>
                <w:lang w:eastAsia="en-US" w:bidi="ar-SA"/>
              </w:rPr>
              <w:t>10</w:t>
            </w:r>
            <w:r>
              <w:rPr>
                <w:spacing w:val="-5"/>
                <w:kern w:val="0"/>
                <w:sz w:val="24"/>
                <w:szCs w:val="22"/>
                <w:lang w:eastAsia="en-US" w:bidi="ar-SA"/>
              </w:rPr>
              <w:t xml:space="preserve"> </w:t>
            </w:r>
            <w:r>
              <w:rPr>
                <w:kern w:val="0"/>
                <w:sz w:val="24"/>
                <w:szCs w:val="22"/>
                <w:lang w:eastAsia="en-US" w:bidi="ar-SA"/>
              </w:rPr>
              <w:t>днів</w:t>
            </w:r>
            <w:r>
              <w:rPr>
                <w:spacing w:val="-3"/>
                <w:kern w:val="0"/>
                <w:sz w:val="24"/>
                <w:szCs w:val="22"/>
                <w:lang w:eastAsia="en-US" w:bidi="ar-SA"/>
              </w:rPr>
              <w:t xml:space="preserve"> </w:t>
            </w:r>
            <w:r>
              <w:rPr>
                <w:kern w:val="0"/>
                <w:sz w:val="24"/>
                <w:szCs w:val="22"/>
                <w:lang w:eastAsia="en-US" w:bidi="ar-SA"/>
              </w:rPr>
              <w:t>до</w:t>
            </w:r>
            <w:r>
              <w:rPr>
                <w:spacing w:val="-5"/>
                <w:kern w:val="0"/>
                <w:sz w:val="24"/>
                <w:szCs w:val="22"/>
                <w:lang w:eastAsia="en-US" w:bidi="ar-SA"/>
              </w:rPr>
              <w:t xml:space="preserve"> </w:t>
            </w:r>
            <w:r>
              <w:rPr>
                <w:kern w:val="0"/>
                <w:sz w:val="24"/>
                <w:szCs w:val="22"/>
                <w:lang w:eastAsia="en-US" w:bidi="ar-SA"/>
              </w:rPr>
              <w:t>захисту)</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kern w:val="0"/>
                <w:sz w:val="22"/>
                <w:szCs w:val="22"/>
                <w:lang w:eastAsia="en-US" w:bidi="ar-SA"/>
              </w:rPr>
            </w:pPr>
            <w:r>
              <w:rPr>
                <w:kern w:val="0"/>
                <w:sz w:val="22"/>
                <w:szCs w:val="22"/>
                <w:lang w:eastAsia="en-US" w:bidi="ar-SA"/>
              </w:rPr>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186" w:before="1" w:after="0"/>
              <w:ind w:left="236" w:right="206"/>
              <w:jc w:val="center"/>
              <w:rPr>
                <w:sz w:val="18"/>
              </w:rPr>
            </w:pPr>
            <w:r>
              <w:rPr>
                <w:kern w:val="0"/>
                <w:sz w:val="18"/>
                <w:szCs w:val="22"/>
                <w:lang w:eastAsia="en-US" w:bidi="ar-SA"/>
              </w:rPr>
            </w:r>
          </w:p>
        </w:tc>
      </w:tr>
      <w:tr>
        <w:trPr>
          <w:trHeight w:val="830" w:hRule="atLeast"/>
        </w:trPr>
        <w:tc>
          <w:tcPr>
            <w:tcW w:w="5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5" w:before="0" w:after="0"/>
              <w:ind w:right="198"/>
              <w:jc w:val="right"/>
              <w:rPr>
                <w:sz w:val="24"/>
              </w:rPr>
            </w:pPr>
            <w:r>
              <w:rPr>
                <w:kern w:val="0"/>
                <w:sz w:val="24"/>
                <w:szCs w:val="22"/>
                <w:lang w:eastAsia="en-US" w:bidi="ar-SA"/>
              </w:rPr>
              <w:t>10</w:t>
            </w:r>
          </w:p>
        </w:tc>
        <w:tc>
          <w:tcPr>
            <w:tcW w:w="41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left="114" w:right="646"/>
              <w:jc w:val="left"/>
              <w:rPr>
                <w:sz w:val="24"/>
              </w:rPr>
            </w:pPr>
            <w:r>
              <w:rPr>
                <w:kern w:val="0"/>
                <w:sz w:val="24"/>
                <w:szCs w:val="22"/>
                <w:lang w:eastAsia="en-US" w:bidi="ar-SA"/>
              </w:rPr>
              <w:t>Подання</w:t>
            </w:r>
            <w:r>
              <w:rPr>
                <w:spacing w:val="9"/>
                <w:kern w:val="0"/>
                <w:sz w:val="24"/>
                <w:szCs w:val="22"/>
                <w:lang w:eastAsia="en-US" w:bidi="ar-SA"/>
              </w:rPr>
              <w:t xml:space="preserve"> </w:t>
            </w:r>
            <w:r>
              <w:rPr>
                <w:kern w:val="0"/>
                <w:sz w:val="24"/>
                <w:szCs w:val="22"/>
                <w:lang w:eastAsia="en-US" w:bidi="ar-SA"/>
              </w:rPr>
              <w:t>кваліфікаційної</w:t>
            </w:r>
            <w:r>
              <w:rPr>
                <w:spacing w:val="-5"/>
                <w:kern w:val="0"/>
                <w:sz w:val="24"/>
                <w:szCs w:val="22"/>
                <w:lang w:eastAsia="en-US" w:bidi="ar-SA"/>
              </w:rPr>
              <w:t xml:space="preserve"> </w:t>
            </w:r>
            <w:r>
              <w:rPr>
                <w:kern w:val="0"/>
                <w:sz w:val="24"/>
                <w:szCs w:val="22"/>
                <w:lang w:eastAsia="en-US" w:bidi="ar-SA"/>
              </w:rPr>
              <w:t>роботи</w:t>
            </w:r>
            <w:r>
              <w:rPr>
                <w:spacing w:val="-57"/>
                <w:kern w:val="0"/>
                <w:sz w:val="24"/>
                <w:szCs w:val="22"/>
                <w:lang w:eastAsia="en-US" w:bidi="ar-SA"/>
              </w:rPr>
              <w:t xml:space="preserve"> </w:t>
            </w:r>
            <w:r>
              <w:rPr>
                <w:kern w:val="0"/>
                <w:sz w:val="24"/>
                <w:szCs w:val="22"/>
                <w:lang w:eastAsia="en-US" w:bidi="ar-SA"/>
              </w:rPr>
              <w:t>(проєкту)</w:t>
            </w:r>
            <w:r>
              <w:rPr>
                <w:spacing w:val="-13"/>
                <w:kern w:val="0"/>
                <w:sz w:val="24"/>
                <w:szCs w:val="22"/>
                <w:lang w:eastAsia="en-US" w:bidi="ar-SA"/>
              </w:rPr>
              <w:t xml:space="preserve"> </w:t>
            </w:r>
            <w:r>
              <w:rPr>
                <w:kern w:val="0"/>
                <w:sz w:val="24"/>
                <w:szCs w:val="22"/>
                <w:lang w:eastAsia="en-US" w:bidi="ar-SA"/>
              </w:rPr>
              <w:t>завідувачу</w:t>
            </w:r>
            <w:r>
              <w:rPr>
                <w:spacing w:val="-12"/>
                <w:kern w:val="0"/>
                <w:sz w:val="24"/>
                <w:szCs w:val="22"/>
                <w:lang w:eastAsia="en-US" w:bidi="ar-SA"/>
              </w:rPr>
              <w:t xml:space="preserve"> </w:t>
            </w:r>
            <w:r>
              <w:rPr>
                <w:kern w:val="0"/>
                <w:sz w:val="24"/>
                <w:szCs w:val="22"/>
                <w:lang w:eastAsia="en-US" w:bidi="ar-SA"/>
              </w:rPr>
              <w:t>кафедри</w:t>
            </w:r>
          </w:p>
          <w:p>
            <w:pPr>
              <w:pStyle w:val="Normal"/>
              <w:widowControl w:val="false"/>
              <w:spacing w:lineRule="exact" w:line="259" w:before="0" w:after="0"/>
              <w:ind w:left="114"/>
              <w:jc w:val="left"/>
              <w:rPr>
                <w:sz w:val="24"/>
              </w:rPr>
            </w:pPr>
            <w:r>
              <w:rPr>
                <w:kern w:val="0"/>
                <w:sz w:val="24"/>
                <w:szCs w:val="22"/>
                <w:lang w:eastAsia="en-US" w:bidi="ar-SA"/>
              </w:rPr>
              <w:t>(за</w:t>
            </w:r>
            <w:r>
              <w:rPr>
                <w:spacing w:val="1"/>
                <w:kern w:val="0"/>
                <w:sz w:val="24"/>
                <w:szCs w:val="22"/>
                <w:lang w:eastAsia="en-US" w:bidi="ar-SA"/>
              </w:rPr>
              <w:t xml:space="preserve"> </w:t>
            </w:r>
            <w:r>
              <w:rPr>
                <w:kern w:val="0"/>
                <w:sz w:val="24"/>
                <w:szCs w:val="22"/>
                <w:lang w:eastAsia="en-US" w:bidi="ar-SA"/>
              </w:rPr>
              <w:t>7днів</w:t>
            </w:r>
            <w:r>
              <w:rPr>
                <w:spacing w:val="2"/>
                <w:kern w:val="0"/>
                <w:sz w:val="24"/>
                <w:szCs w:val="22"/>
                <w:lang w:eastAsia="en-US" w:bidi="ar-SA"/>
              </w:rPr>
              <w:t xml:space="preserve"> </w:t>
            </w:r>
            <w:r>
              <w:rPr>
                <w:kern w:val="0"/>
                <w:sz w:val="24"/>
                <w:szCs w:val="22"/>
                <w:lang w:eastAsia="en-US" w:bidi="ar-SA"/>
              </w:rPr>
              <w:t>до</w:t>
            </w:r>
            <w:r>
              <w:rPr>
                <w:spacing w:val="4"/>
                <w:kern w:val="0"/>
                <w:sz w:val="24"/>
                <w:szCs w:val="22"/>
                <w:lang w:eastAsia="en-US" w:bidi="ar-SA"/>
              </w:rPr>
              <w:t xml:space="preserve"> </w:t>
            </w:r>
            <w:r>
              <w:rPr>
                <w:kern w:val="0"/>
                <w:sz w:val="24"/>
                <w:szCs w:val="22"/>
                <w:lang w:eastAsia="en-US" w:bidi="ar-SA"/>
              </w:rPr>
              <w:t>захисту)</w:t>
            </w:r>
          </w:p>
        </w:tc>
        <w:tc>
          <w:tcPr>
            <w:tcW w:w="20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kern w:val="0"/>
                <w:sz w:val="22"/>
                <w:szCs w:val="22"/>
                <w:lang w:eastAsia="en-US" w:bidi="ar-SA"/>
              </w:rPr>
            </w:pPr>
            <w:r>
              <w:rPr>
                <w:kern w:val="0"/>
                <w:sz w:val="22"/>
                <w:szCs w:val="22"/>
                <w:lang w:eastAsia="en-US" w:bidi="ar-SA"/>
              </w:rPr>
            </w:r>
          </w:p>
        </w:tc>
        <w:tc>
          <w:tcPr>
            <w:tcW w:w="30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 w:after="0"/>
              <w:jc w:val="left"/>
              <w:rPr>
                <w:b/>
                <w:sz w:val="27"/>
              </w:rPr>
            </w:pPr>
            <w:r>
              <w:rPr>
                <w:b/>
                <w:kern w:val="0"/>
                <w:sz w:val="27"/>
                <w:szCs w:val="22"/>
                <w:lang w:eastAsia="en-US" w:bidi="ar-SA"/>
              </w:rPr>
            </w:r>
          </w:p>
          <w:p>
            <w:pPr>
              <w:pStyle w:val="Normal"/>
              <w:widowControl w:val="false"/>
              <w:spacing w:before="0" w:after="0"/>
              <w:ind w:left="236" w:right="207"/>
              <w:jc w:val="center"/>
              <w:rPr>
                <w:sz w:val="18"/>
              </w:rPr>
            </w:pPr>
            <w:r>
              <w:rPr>
                <w:kern w:val="0"/>
                <w:sz w:val="18"/>
                <w:szCs w:val="22"/>
                <w:lang w:eastAsia="en-US" w:bidi="ar-SA"/>
              </w:rPr>
            </w:r>
          </w:p>
        </w:tc>
      </w:tr>
    </w:tbl>
    <w:p>
      <w:pPr>
        <w:pStyle w:val="Normal"/>
        <w:rPr>
          <w:b/>
          <w:sz w:val="30"/>
          <w:szCs w:val="28"/>
        </w:rPr>
      </w:pPr>
      <w:r>
        <w:rPr>
          <w:b/>
          <w:sz w:val="30"/>
          <w:szCs w:val="28"/>
        </w:rPr>
      </w:r>
    </w:p>
    <w:p>
      <w:pPr>
        <w:pStyle w:val="Normal"/>
        <w:spacing w:before="207" w:after="0"/>
        <w:ind w:left="118"/>
        <w:rPr>
          <w:sz w:val="28"/>
          <w:szCs w:val="28"/>
        </w:rPr>
      </w:pPr>
      <w:r>
        <w:rPr>
          <w:sz w:val="28"/>
          <w:szCs w:val="28"/>
        </w:rPr>
        <w:t>З</w:t>
      </w:r>
      <w:r>
        <w:rPr>
          <w:spacing w:val="-3"/>
          <w:sz w:val="28"/>
          <w:szCs w:val="28"/>
        </w:rPr>
        <w:t xml:space="preserve"> </w:t>
      </w:r>
      <w:r>
        <w:rPr>
          <w:sz w:val="28"/>
          <w:szCs w:val="28"/>
        </w:rPr>
        <w:t>завданням</w:t>
      </w:r>
      <w:r>
        <w:rPr>
          <w:spacing w:val="-3"/>
          <w:sz w:val="28"/>
          <w:szCs w:val="28"/>
        </w:rPr>
        <w:t xml:space="preserve"> </w:t>
      </w:r>
      <w:r>
        <w:rPr>
          <w:sz w:val="28"/>
          <w:szCs w:val="28"/>
        </w:rPr>
        <w:t>ознайомлений:</w:t>
      </w:r>
    </w:p>
    <w:p>
      <w:pPr>
        <w:pStyle w:val="Normal"/>
        <w:tabs>
          <w:tab w:val="clear" w:pos="720"/>
          <w:tab w:val="left" w:pos="3546" w:leader="none"/>
          <w:tab w:val="left" w:pos="5793" w:leader="none"/>
          <w:tab w:val="left" w:pos="6287" w:leader="none"/>
          <w:tab w:val="left" w:pos="9917" w:leader="none"/>
        </w:tabs>
        <w:spacing w:before="134" w:after="0"/>
        <w:ind w:left="176"/>
        <w:rPr>
          <w:sz w:val="28"/>
          <w:szCs w:val="28"/>
        </w:rPr>
      </w:pPr>
      <w:r>
        <w:rPr>
          <w:sz w:val="28"/>
          <w:szCs w:val="28"/>
        </w:rPr>
        <w:t>Студент</w:t>
        <w:tab/>
      </w:r>
      <w:r>
        <w:rPr>
          <w:sz w:val="28"/>
          <w:szCs w:val="28"/>
          <w:u w:val="single"/>
        </w:rPr>
        <w:t xml:space="preserve"> </w:t>
        <w:tab/>
      </w:r>
      <w:r>
        <w:rPr>
          <w:sz w:val="28"/>
          <w:szCs w:val="28"/>
        </w:rPr>
        <w:tab/>
      </w:r>
      <w:r>
        <w:rPr>
          <w:sz w:val="28"/>
          <w:szCs w:val="28"/>
          <w:u w:val="single"/>
        </w:rPr>
        <w:t xml:space="preserve"> Владислав ТАРАСЕНКО</w:t>
        <w:tab/>
      </w:r>
    </w:p>
    <w:p>
      <w:pPr>
        <w:pStyle w:val="Normal"/>
        <w:tabs>
          <w:tab w:val="clear" w:pos="720"/>
          <w:tab w:val="left" w:pos="7062" w:leader="none"/>
        </w:tabs>
        <w:spacing w:before="9" w:after="0"/>
        <w:ind w:left="4283"/>
        <w:rPr>
          <w:sz w:val="20"/>
        </w:rPr>
      </w:pPr>
      <w:r>
        <w:rPr>
          <w:sz w:val="20"/>
        </w:rPr>
        <w:t>(підпис)</w:t>
        <w:tab/>
      </w:r>
      <w:r>
        <w:rPr>
          <w:position w:val="1"/>
          <w:sz w:val="20"/>
        </w:rPr>
        <w:t>(Власне</w:t>
      </w:r>
      <w:r>
        <w:rPr>
          <w:spacing w:val="-3"/>
          <w:position w:val="1"/>
          <w:sz w:val="20"/>
        </w:rPr>
        <w:t xml:space="preserve"> </w:t>
      </w:r>
      <w:r>
        <w:rPr>
          <w:position w:val="1"/>
          <w:sz w:val="20"/>
        </w:rPr>
        <w:t>ім’я</w:t>
      </w:r>
      <w:r>
        <w:rPr>
          <w:spacing w:val="-4"/>
          <w:position w:val="1"/>
          <w:sz w:val="20"/>
        </w:rPr>
        <w:t xml:space="preserve"> </w:t>
      </w:r>
      <w:r>
        <w:rPr>
          <w:position w:val="1"/>
          <w:sz w:val="20"/>
        </w:rPr>
        <w:t>та</w:t>
      </w:r>
      <w:r>
        <w:rPr>
          <w:spacing w:val="-3"/>
          <w:position w:val="1"/>
          <w:sz w:val="20"/>
        </w:rPr>
        <w:t xml:space="preserve"> </w:t>
      </w:r>
      <w:r>
        <w:rPr>
          <w:position w:val="1"/>
          <w:sz w:val="20"/>
        </w:rPr>
        <w:t>ПРІЗВИЩЕ)</w:t>
      </w:r>
    </w:p>
    <w:p>
      <w:pPr>
        <w:pStyle w:val="Normal"/>
        <w:spacing w:before="3" w:after="0"/>
        <w:rPr>
          <w:sz w:val="23"/>
          <w:szCs w:val="28"/>
        </w:rPr>
      </w:pPr>
      <w:r>
        <w:rPr>
          <w:sz w:val="23"/>
          <w:szCs w:val="28"/>
        </w:rPr>
      </w:r>
    </w:p>
    <w:p>
      <w:pPr>
        <w:pStyle w:val="Normal"/>
        <w:tabs>
          <w:tab w:val="clear" w:pos="720"/>
          <w:tab w:val="left" w:pos="3546" w:leader="none"/>
          <w:tab w:val="left" w:pos="6057" w:leader="none"/>
          <w:tab w:val="left" w:pos="6287" w:leader="none"/>
          <w:tab w:val="left" w:pos="10181" w:leader="none"/>
        </w:tabs>
        <w:spacing w:lineRule="exact" w:line="318" w:before="89" w:after="0"/>
        <w:ind w:left="176"/>
        <w:rPr>
          <w:sz w:val="28"/>
          <w:szCs w:val="28"/>
        </w:rPr>
      </w:pPr>
      <w:r>
        <w:rPr>
          <w:sz w:val="28"/>
          <w:szCs w:val="28"/>
        </w:rPr>
        <w:t>Науковий</w:t>
      </w:r>
      <w:r>
        <w:rPr>
          <w:spacing w:val="-6"/>
          <w:sz w:val="28"/>
          <w:szCs w:val="28"/>
        </w:rPr>
        <w:t xml:space="preserve"> </w:t>
      </w:r>
      <w:r>
        <w:rPr>
          <w:sz w:val="28"/>
          <w:szCs w:val="28"/>
        </w:rPr>
        <w:t>керівник</w:t>
        <w:tab/>
      </w:r>
      <w:r>
        <w:rPr>
          <w:sz w:val="28"/>
          <w:szCs w:val="28"/>
          <w:u w:val="single"/>
        </w:rPr>
        <w:t xml:space="preserve"> </w:t>
        <w:tab/>
      </w:r>
      <w:r>
        <w:rPr>
          <w:sz w:val="28"/>
          <w:szCs w:val="28"/>
        </w:rPr>
        <w:tab/>
      </w:r>
      <w:r>
        <w:rPr>
          <w:sz w:val="28"/>
          <w:szCs w:val="28"/>
          <w:u w:val="single"/>
        </w:rPr>
        <w:t xml:space="preserve"> Мар’яна ГОЛЬДБЕРГ</w:t>
        <w:tab/>
      </w:r>
    </w:p>
    <w:p>
      <w:pPr>
        <w:pStyle w:val="BodyText"/>
        <w:spacing w:lineRule="auto" w:line="240" w:before="67" w:after="0"/>
        <w:ind w:left="1022" w:right="220"/>
        <w:jc w:val="center"/>
        <w:rPr/>
      </w:pPr>
      <w:r>
        <w:rPr>
          <w:position w:val="2"/>
          <w:sz w:val="20"/>
          <w:szCs w:val="22"/>
        </w:rPr>
        <w:t>(підпис</w:t>
      </w:r>
    </w:p>
    <w:p>
      <w:pPr>
        <w:pStyle w:val="Normal"/>
        <w:rPr>
          <w:b/>
          <w:spacing w:val="-2"/>
          <w:sz w:val="28"/>
        </w:rPr>
      </w:pPr>
      <w:r>
        <w:rPr>
          <w:b/>
          <w:spacing w:val="-2"/>
          <w:sz w:val="28"/>
        </w:rPr>
      </w:r>
      <w:r>
        <w:br w:type="page"/>
      </w:r>
    </w:p>
    <w:p>
      <w:pPr>
        <w:pStyle w:val="Normal"/>
        <w:spacing w:lineRule="auto" w:line="360" w:before="0" w:after="0"/>
        <w:ind w:firstLine="709"/>
        <w:jc w:val="center"/>
        <w:rPr>
          <w:b/>
          <w:sz w:val="28"/>
        </w:rPr>
      </w:pPr>
      <w:r>
        <w:rPr>
          <w:b/>
          <w:spacing w:val="-2"/>
          <w:sz w:val="28"/>
        </w:rPr>
        <w:t>АНОТАЦІЯ</w:t>
      </w:r>
    </w:p>
    <w:p>
      <w:pPr>
        <w:pStyle w:val="Normal"/>
        <w:tabs>
          <w:tab w:val="clear" w:pos="720"/>
          <w:tab w:val="left" w:pos="3617" w:leader="none"/>
        </w:tabs>
        <w:spacing w:lineRule="auto" w:line="360"/>
        <w:ind w:firstLine="709" w:left="285"/>
        <w:jc w:val="both"/>
        <w:rPr>
          <w:b/>
          <w:sz w:val="28"/>
        </w:rPr>
      </w:pPr>
      <w:r>
        <w:rPr>
          <w:b/>
          <w:sz w:val="28"/>
        </w:rPr>
        <w:t>Тарасенко Владислав.</w:t>
        <w:tab/>
        <w:t>П</w:t>
      </w:r>
      <w:r>
        <w:rPr>
          <w:b/>
          <w:color w:val="212121"/>
          <w:sz w:val="28"/>
        </w:rPr>
        <w:t>рограмне</w:t>
      </w:r>
      <w:r>
        <w:rPr>
          <w:b/>
          <w:color w:val="212121"/>
          <w:spacing w:val="-11"/>
          <w:sz w:val="28"/>
        </w:rPr>
        <w:t xml:space="preserve"> </w:t>
      </w:r>
      <w:r>
        <w:rPr>
          <w:b/>
          <w:color w:val="212121"/>
          <w:sz w:val="28"/>
        </w:rPr>
        <w:t>забезпечення</w:t>
      </w:r>
      <w:r>
        <w:rPr>
          <w:b/>
          <w:color w:val="212121"/>
          <w:spacing w:val="-10"/>
          <w:sz w:val="28"/>
        </w:rPr>
        <w:t xml:space="preserve"> </w:t>
      </w:r>
      <w:r>
        <w:rPr>
          <w:b/>
          <w:color w:val="212121"/>
          <w:sz w:val="28"/>
        </w:rPr>
        <w:t>для</w:t>
      </w:r>
      <w:r>
        <w:rPr>
          <w:b/>
          <w:color w:val="212121"/>
          <w:spacing w:val="-10"/>
          <w:sz w:val="28"/>
        </w:rPr>
        <w:t xml:space="preserve"> </w:t>
      </w:r>
      <w:r>
        <w:rPr>
          <w:b/>
          <w:color w:val="212121"/>
          <w:sz w:val="28"/>
        </w:rPr>
        <w:t xml:space="preserve">автоматичного розпізнавання усної природної мови за допомогою системи штучного </w:t>
      </w:r>
      <w:r>
        <w:rPr>
          <w:b/>
          <w:color w:val="212121"/>
          <w:spacing w:val="-2"/>
          <w:sz w:val="28"/>
        </w:rPr>
        <w:t>інтелекту.</w:t>
      </w:r>
    </w:p>
    <w:p>
      <w:pPr>
        <w:pStyle w:val="BodyText"/>
        <w:spacing w:lineRule="auto" w:line="360"/>
        <w:ind w:firstLine="709" w:left="238"/>
        <w:jc w:val="both"/>
        <w:rPr/>
      </w:pPr>
      <w:r>
        <w:rPr/>
        <w:t>Дипломна</w:t>
      </w:r>
      <w:r>
        <w:rPr>
          <w:spacing w:val="40"/>
        </w:rPr>
        <w:t xml:space="preserve"> </w:t>
      </w:r>
      <w:r>
        <w:rPr/>
        <w:t>магістерська</w:t>
      </w:r>
      <w:r>
        <w:rPr>
          <w:spacing w:val="40"/>
        </w:rPr>
        <w:t xml:space="preserve"> </w:t>
      </w:r>
      <w:r>
        <w:rPr/>
        <w:t>робота</w:t>
      </w:r>
      <w:r>
        <w:rPr>
          <w:spacing w:val="40"/>
        </w:rPr>
        <w:t xml:space="preserve"> </w:t>
      </w:r>
      <w:r>
        <w:rPr/>
        <w:t>за</w:t>
      </w:r>
      <w:r>
        <w:rPr>
          <w:spacing w:val="40"/>
        </w:rPr>
        <w:t xml:space="preserve"> </w:t>
      </w:r>
      <w:r>
        <w:rPr/>
        <w:t>спеціальністю</w:t>
      </w:r>
      <w:r>
        <w:rPr>
          <w:spacing w:val="40"/>
        </w:rPr>
        <w:t xml:space="preserve"> </w:t>
      </w:r>
      <w:r>
        <w:rPr/>
        <w:t>122</w:t>
      </w:r>
      <w:r>
        <w:rPr>
          <w:spacing w:val="40"/>
        </w:rPr>
        <w:t xml:space="preserve"> </w:t>
      </w:r>
      <w:r>
        <w:rPr/>
        <w:t>-</w:t>
      </w:r>
      <w:r>
        <w:rPr>
          <w:spacing w:val="40"/>
        </w:rPr>
        <w:t xml:space="preserve"> </w:t>
      </w:r>
      <w:r>
        <w:rPr/>
        <w:t>«Комп’ютерні</w:t>
      </w:r>
      <w:r>
        <w:rPr>
          <w:spacing w:val="40"/>
        </w:rPr>
        <w:t xml:space="preserve"> </w:t>
      </w:r>
      <w:r>
        <w:rPr/>
        <w:t>науки».</w:t>
      </w:r>
      <w:r>
        <w:rPr>
          <w:spacing w:val="80"/>
          <w:w w:val="150"/>
        </w:rPr>
        <w:t xml:space="preserve"> </w:t>
      </w:r>
      <w:r>
        <w:rPr/>
        <w:t>– Київський національний університет технологій та дизайну, Київ, 2024 рік.</w:t>
      </w:r>
    </w:p>
    <w:p>
      <w:pPr>
        <w:pStyle w:val="BodyText"/>
        <w:spacing w:lineRule="auto" w:line="360"/>
        <w:ind w:firstLine="709" w:left="238"/>
        <w:jc w:val="both"/>
        <w:rPr/>
      </w:pPr>
      <w:r>
        <w:rPr/>
        <w:t>Мета роботи –</w:t>
      </w:r>
      <w:r>
        <w:rPr>
          <w:spacing w:val="40"/>
        </w:rPr>
        <w:t xml:space="preserve"> </w:t>
      </w:r>
      <w:r>
        <w:rPr/>
        <w:t>Створення п</w:t>
      </w:r>
      <w:r>
        <w:rPr>
          <w:color w:val="212121"/>
        </w:rPr>
        <w:t>рограмного забезпечення для автоматичного розпізнавання</w:t>
      </w:r>
      <w:r>
        <w:rPr>
          <w:color w:val="212121"/>
          <w:spacing w:val="-5"/>
        </w:rPr>
        <w:t xml:space="preserve"> </w:t>
      </w:r>
      <w:r>
        <w:rPr>
          <w:color w:val="212121"/>
        </w:rPr>
        <w:t>усної</w:t>
      </w:r>
      <w:r>
        <w:rPr>
          <w:color w:val="212121"/>
          <w:spacing w:val="-5"/>
        </w:rPr>
        <w:t xml:space="preserve"> </w:t>
      </w:r>
      <w:r>
        <w:rPr>
          <w:color w:val="212121"/>
        </w:rPr>
        <w:t>української</w:t>
      </w:r>
      <w:r>
        <w:rPr>
          <w:color w:val="212121"/>
          <w:spacing w:val="-3"/>
        </w:rPr>
        <w:t xml:space="preserve"> </w:t>
      </w:r>
      <w:r>
        <w:rPr>
          <w:color w:val="212121"/>
        </w:rPr>
        <w:t>мови</w:t>
      </w:r>
      <w:r>
        <w:rPr>
          <w:color w:val="212121"/>
          <w:spacing w:val="-4"/>
        </w:rPr>
        <w:t xml:space="preserve"> </w:t>
      </w:r>
      <w:r>
        <w:rPr>
          <w:color w:val="212121"/>
        </w:rPr>
        <w:t>та</w:t>
      </w:r>
      <w:r>
        <w:rPr>
          <w:color w:val="212121"/>
          <w:spacing w:val="-4"/>
        </w:rPr>
        <w:t xml:space="preserve"> </w:t>
      </w:r>
      <w:r>
        <w:rPr>
          <w:color w:val="212121"/>
        </w:rPr>
        <w:t>генерування</w:t>
      </w:r>
      <w:r>
        <w:rPr>
          <w:color w:val="212121"/>
          <w:spacing w:val="-2"/>
        </w:rPr>
        <w:t xml:space="preserve"> </w:t>
      </w:r>
      <w:r>
        <w:rPr>
          <w:color w:val="212121"/>
        </w:rPr>
        <w:t>транскрипції</w:t>
      </w:r>
      <w:r>
        <w:rPr>
          <w:color w:val="212121"/>
          <w:spacing w:val="-3"/>
        </w:rPr>
        <w:t xml:space="preserve"> </w:t>
      </w:r>
      <w:r>
        <w:rPr>
          <w:color w:val="212121"/>
        </w:rPr>
        <w:t>почутого</w:t>
      </w:r>
      <w:r>
        <w:rPr>
          <w:color w:val="212121"/>
          <w:spacing w:val="-1"/>
        </w:rPr>
        <w:t xml:space="preserve"> </w:t>
      </w:r>
      <w:r>
        <w:rPr>
          <w:color w:val="212121"/>
        </w:rPr>
        <w:t>за допомогою системи штучного інтелекту.</w:t>
      </w:r>
    </w:p>
    <w:p>
      <w:pPr>
        <w:pStyle w:val="BodyText"/>
        <w:spacing w:lineRule="auto" w:line="360"/>
        <w:ind w:firstLine="709" w:left="238"/>
        <w:jc w:val="both"/>
        <w:rPr/>
      </w:pPr>
      <w:r>
        <w:rPr/>
        <w:t>Для</w:t>
      </w:r>
      <w:r>
        <w:rPr>
          <w:spacing w:val="-8"/>
        </w:rPr>
        <w:t xml:space="preserve"> </w:t>
      </w:r>
      <w:r>
        <w:rPr/>
        <w:t>реалізації</w:t>
      </w:r>
      <w:r>
        <w:rPr>
          <w:spacing w:val="-5"/>
        </w:rPr>
        <w:t xml:space="preserve"> </w:t>
      </w:r>
      <w:r>
        <w:rPr/>
        <w:t>мети</w:t>
      </w:r>
      <w:r>
        <w:rPr>
          <w:spacing w:val="-10"/>
        </w:rPr>
        <w:t xml:space="preserve"> </w:t>
      </w:r>
      <w:r>
        <w:rPr/>
        <w:t>поставлені</w:t>
      </w:r>
      <w:r>
        <w:rPr>
          <w:spacing w:val="-8"/>
        </w:rPr>
        <w:t xml:space="preserve"> </w:t>
      </w:r>
      <w:r>
        <w:rPr/>
        <w:t>наступні</w:t>
      </w:r>
      <w:r>
        <w:rPr>
          <w:spacing w:val="-7"/>
        </w:rPr>
        <w:t xml:space="preserve"> </w:t>
      </w:r>
      <w:r>
        <w:rPr>
          <w:spacing w:val="-2"/>
        </w:rPr>
        <w:t>задачі:</w:t>
      </w:r>
    </w:p>
    <w:p>
      <w:pPr>
        <w:pStyle w:val="BodyText"/>
        <w:numPr>
          <w:ilvl w:val="0"/>
          <w:numId w:val="32"/>
        </w:numPr>
        <w:tabs>
          <w:tab w:val="clear" w:pos="720"/>
          <w:tab w:val="left" w:pos="426" w:leader="none"/>
        </w:tabs>
        <w:spacing w:lineRule="auto" w:line="360"/>
        <w:ind w:firstLine="142" w:left="0"/>
        <w:jc w:val="both"/>
        <w:rPr/>
      </w:pPr>
      <w:r>
        <w:rPr/>
        <w:t>Математичний</w:t>
      </w:r>
      <w:r>
        <w:rPr>
          <w:spacing w:val="-2"/>
        </w:rPr>
        <w:t xml:space="preserve"> </w:t>
      </w:r>
      <w:r>
        <w:rPr/>
        <w:t>огляд</w:t>
      </w:r>
      <w:r>
        <w:rPr>
          <w:spacing w:val="-2"/>
        </w:rPr>
        <w:t xml:space="preserve"> </w:t>
      </w:r>
      <w:r>
        <w:rPr/>
        <w:t>класичних</w:t>
      </w:r>
      <w:r>
        <w:rPr>
          <w:spacing w:val="-1"/>
        </w:rPr>
        <w:t xml:space="preserve"> </w:t>
      </w:r>
      <w:r>
        <w:rPr/>
        <w:t>методів</w:t>
      </w:r>
      <w:r>
        <w:rPr>
          <w:spacing w:val="-3"/>
        </w:rPr>
        <w:t xml:space="preserve"> </w:t>
      </w:r>
      <w:r>
        <w:rPr/>
        <w:t>вирішення</w:t>
      </w:r>
      <w:r>
        <w:rPr>
          <w:spacing w:val="-2"/>
        </w:rPr>
        <w:t xml:space="preserve"> </w:t>
      </w:r>
      <w:r>
        <w:rPr/>
        <w:t>задачі</w:t>
      </w:r>
      <w:r>
        <w:rPr>
          <w:spacing w:val="-2"/>
        </w:rPr>
        <w:t xml:space="preserve"> </w:t>
      </w:r>
      <w:r>
        <w:rPr/>
        <w:t>та</w:t>
      </w:r>
      <w:r>
        <w:rPr>
          <w:spacing w:val="-4"/>
        </w:rPr>
        <w:t xml:space="preserve"> </w:t>
      </w:r>
      <w:r>
        <w:rPr/>
        <w:t>методів</w:t>
      </w:r>
      <w:r>
        <w:rPr>
          <w:spacing w:val="-4"/>
        </w:rPr>
        <w:t xml:space="preserve"> </w:t>
      </w:r>
      <w:r>
        <w:rPr/>
        <w:t>з використанням ШІ.</w:t>
      </w:r>
    </w:p>
    <w:p>
      <w:pPr>
        <w:pStyle w:val="BodyText"/>
        <w:numPr>
          <w:ilvl w:val="0"/>
          <w:numId w:val="32"/>
        </w:numPr>
        <w:tabs>
          <w:tab w:val="clear" w:pos="720"/>
          <w:tab w:val="left" w:pos="426" w:leader="none"/>
        </w:tabs>
        <w:spacing w:lineRule="auto" w:line="360"/>
        <w:ind w:firstLine="142" w:left="0"/>
        <w:jc w:val="both"/>
        <w:rPr/>
      </w:pPr>
      <w:r>
        <w:rPr/>
        <w:t>Створення</w:t>
      </w:r>
      <w:r>
        <w:rPr>
          <w:spacing w:val="-8"/>
        </w:rPr>
        <w:t xml:space="preserve"> </w:t>
      </w:r>
      <w:r>
        <w:rPr/>
        <w:t>моделі:</w:t>
      </w:r>
      <w:r>
        <w:rPr>
          <w:spacing w:val="-6"/>
        </w:rPr>
        <w:t xml:space="preserve"> </w:t>
      </w:r>
      <w:r>
        <w:rPr/>
        <w:t>підбір</w:t>
      </w:r>
      <w:r>
        <w:rPr>
          <w:spacing w:val="-8"/>
        </w:rPr>
        <w:t xml:space="preserve"> </w:t>
      </w:r>
      <w:r>
        <w:rPr/>
        <w:t>архітектури,</w:t>
      </w:r>
      <w:r>
        <w:rPr>
          <w:spacing w:val="-7"/>
        </w:rPr>
        <w:t xml:space="preserve"> </w:t>
      </w:r>
      <w:r>
        <w:rPr/>
        <w:t>збір</w:t>
      </w:r>
      <w:r>
        <w:rPr>
          <w:spacing w:val="-8"/>
        </w:rPr>
        <w:t xml:space="preserve"> </w:t>
      </w:r>
      <w:r>
        <w:rPr/>
        <w:t>даних,</w:t>
      </w:r>
      <w:r>
        <w:rPr>
          <w:spacing w:val="-9"/>
        </w:rPr>
        <w:t xml:space="preserve"> </w:t>
      </w:r>
      <w:r>
        <w:rPr/>
        <w:t>тренування,</w:t>
      </w:r>
      <w:r>
        <w:rPr>
          <w:spacing w:val="-6"/>
        </w:rPr>
        <w:t xml:space="preserve"> </w:t>
      </w:r>
      <w:r>
        <w:rPr>
          <w:spacing w:val="-2"/>
        </w:rPr>
        <w:t>оцінка.</w:t>
      </w:r>
    </w:p>
    <w:p>
      <w:pPr>
        <w:pStyle w:val="BodyText"/>
        <w:numPr>
          <w:ilvl w:val="0"/>
          <w:numId w:val="32"/>
        </w:numPr>
        <w:tabs>
          <w:tab w:val="clear" w:pos="720"/>
          <w:tab w:val="left" w:pos="426" w:leader="none"/>
        </w:tabs>
        <w:spacing w:lineRule="auto" w:line="360"/>
        <w:ind w:firstLine="142" w:left="0"/>
        <w:jc w:val="both"/>
        <w:rPr/>
      </w:pPr>
      <w:r>
        <w:rPr/>
        <w:t>Створення</w:t>
      </w:r>
      <w:r>
        <w:rPr>
          <w:spacing w:val="-4"/>
        </w:rPr>
        <w:t xml:space="preserve"> </w:t>
      </w:r>
      <w:r>
        <w:rPr/>
        <w:t>візуального</w:t>
      </w:r>
      <w:r>
        <w:rPr>
          <w:spacing w:val="-1"/>
        </w:rPr>
        <w:t xml:space="preserve"> </w:t>
      </w:r>
      <w:r>
        <w:rPr/>
        <w:t>демо,</w:t>
      </w:r>
      <w:r>
        <w:rPr>
          <w:spacing w:val="-3"/>
        </w:rPr>
        <w:t xml:space="preserve"> </w:t>
      </w:r>
      <w:r>
        <w:rPr/>
        <w:t>порівняння</w:t>
      </w:r>
      <w:r>
        <w:rPr>
          <w:spacing w:val="-4"/>
        </w:rPr>
        <w:t xml:space="preserve"> </w:t>
      </w:r>
      <w:r>
        <w:rPr/>
        <w:t>результатів</w:t>
      </w:r>
      <w:r>
        <w:rPr>
          <w:spacing w:val="-3"/>
        </w:rPr>
        <w:t xml:space="preserve"> </w:t>
      </w:r>
      <w:r>
        <w:rPr/>
        <w:t>моделі,</w:t>
      </w:r>
      <w:r>
        <w:rPr>
          <w:spacing w:val="-5"/>
        </w:rPr>
        <w:t xml:space="preserve"> </w:t>
      </w:r>
      <w:r>
        <w:rPr/>
        <w:t>надання наступних кроків для покращення точності моделі.</w:t>
      </w:r>
    </w:p>
    <w:p>
      <w:pPr>
        <w:pStyle w:val="BodyText"/>
        <w:spacing w:lineRule="auto" w:line="360"/>
        <w:ind w:firstLine="709" w:left="229"/>
        <w:jc w:val="both"/>
        <w:rPr/>
      </w:pPr>
      <w:r>
        <w:rPr/>
        <w:t>Загальний</w:t>
      </w:r>
      <w:r>
        <w:rPr>
          <w:spacing w:val="-7"/>
        </w:rPr>
        <w:t xml:space="preserve"> </w:t>
      </w:r>
      <w:r>
        <w:rPr/>
        <w:t>обсяг</w:t>
      </w:r>
      <w:r>
        <w:rPr>
          <w:spacing w:val="-6"/>
        </w:rPr>
        <w:t xml:space="preserve"> </w:t>
      </w:r>
      <w:r>
        <w:rPr/>
        <w:t>роботи:</w:t>
      </w:r>
      <w:r>
        <w:rPr>
          <w:spacing w:val="61"/>
        </w:rPr>
        <w:t xml:space="preserve"> </w:t>
      </w:r>
      <w:r>
        <w:rPr/>
        <w:t>124</w:t>
      </w:r>
      <w:r>
        <w:rPr>
          <w:spacing w:val="-7"/>
        </w:rPr>
        <w:t xml:space="preserve"> </w:t>
      </w:r>
      <w:r>
        <w:rPr/>
        <w:t>сторінки,</w:t>
      </w:r>
      <w:r>
        <w:rPr>
          <w:spacing w:val="61"/>
        </w:rPr>
        <w:t xml:space="preserve"> </w:t>
      </w:r>
      <w:r>
        <w:rPr/>
        <w:t>59</w:t>
      </w:r>
      <w:r>
        <w:rPr>
          <w:spacing w:val="-5"/>
        </w:rPr>
        <w:t xml:space="preserve"> </w:t>
      </w:r>
      <w:r>
        <w:rPr/>
        <w:t>рисунків,</w:t>
      </w:r>
      <w:r>
        <w:rPr>
          <w:spacing w:val="59"/>
        </w:rPr>
        <w:t xml:space="preserve"> </w:t>
      </w:r>
      <w:r>
        <w:rPr/>
        <w:t>26</w:t>
      </w:r>
      <w:r>
        <w:rPr>
          <w:spacing w:val="-5"/>
        </w:rPr>
        <w:t xml:space="preserve"> </w:t>
      </w:r>
      <w:r>
        <w:rPr/>
        <w:t>посилань,</w:t>
      </w:r>
      <w:r>
        <w:rPr>
          <w:spacing w:val="-6"/>
        </w:rPr>
        <w:t xml:space="preserve"> </w:t>
      </w:r>
      <w:r>
        <w:rPr/>
        <w:t>1</w:t>
      </w:r>
      <w:r>
        <w:rPr>
          <w:spacing w:val="-4"/>
        </w:rPr>
        <w:t xml:space="preserve"> </w:t>
      </w:r>
      <w:r>
        <w:rPr>
          <w:spacing w:val="-2"/>
        </w:rPr>
        <w:t>додаток.</w:t>
      </w:r>
    </w:p>
    <w:p>
      <w:pPr>
        <w:pStyle w:val="BodyText"/>
        <w:spacing w:lineRule="auto" w:line="360"/>
        <w:ind w:firstLine="709"/>
        <w:jc w:val="both"/>
        <w:rPr/>
      </w:pPr>
      <w:r>
        <w:rPr/>
      </w:r>
    </w:p>
    <w:p>
      <w:pPr>
        <w:sectPr>
          <w:headerReference w:type="default" r:id="rId5"/>
          <w:headerReference w:type="first" r:id="rId6"/>
          <w:type w:val="nextPage"/>
          <w:pgSz w:w="11906" w:h="16838"/>
          <w:pgMar w:left="1134" w:right="850" w:gutter="0" w:header="708" w:top="1134" w:footer="0" w:bottom="1134"/>
          <w:pgNumType w:fmt="decimal"/>
          <w:formProt w:val="false"/>
          <w:textDirection w:val="lrTb"/>
          <w:docGrid w:type="default" w:linePitch="299" w:charSpace="4096"/>
        </w:sectPr>
        <w:pStyle w:val="Normal"/>
        <w:spacing w:lineRule="auto" w:line="360"/>
        <w:ind w:firstLine="709" w:left="259"/>
        <w:jc w:val="both"/>
        <w:rPr>
          <w:i/>
          <w:i/>
          <w:sz w:val="28"/>
        </w:rPr>
      </w:pPr>
      <w:r>
        <w:rPr>
          <w:i/>
          <w:sz w:val="28"/>
        </w:rPr>
        <w:t>Ключові</w:t>
      </w:r>
      <w:r>
        <w:rPr>
          <w:i/>
          <w:spacing w:val="-9"/>
          <w:sz w:val="28"/>
        </w:rPr>
        <w:t xml:space="preserve"> </w:t>
      </w:r>
      <w:r>
        <w:rPr>
          <w:i/>
          <w:sz w:val="28"/>
        </w:rPr>
        <w:t>слова:</w:t>
      </w:r>
      <w:r>
        <w:rPr>
          <w:i/>
          <w:spacing w:val="-7"/>
          <w:sz w:val="28"/>
        </w:rPr>
        <w:t xml:space="preserve"> </w:t>
      </w:r>
      <w:r>
        <w:rPr>
          <w:i/>
          <w:sz w:val="28"/>
        </w:rPr>
        <w:t>Pytorch,</w:t>
      </w:r>
      <w:r>
        <w:rPr>
          <w:i/>
          <w:spacing w:val="-10"/>
          <w:sz w:val="28"/>
        </w:rPr>
        <w:t xml:space="preserve"> </w:t>
      </w:r>
      <w:r>
        <w:rPr>
          <w:i/>
          <w:sz w:val="28"/>
        </w:rPr>
        <w:t>Transformer, Deep</w:t>
      </w:r>
      <w:r>
        <w:rPr>
          <w:i/>
          <w:spacing w:val="-9"/>
          <w:sz w:val="28"/>
        </w:rPr>
        <w:t xml:space="preserve"> </w:t>
      </w:r>
      <w:r>
        <w:rPr>
          <w:i/>
          <w:sz w:val="28"/>
        </w:rPr>
        <w:t>learning Технології: Pytoch, Transformer, Deep learning</w:t>
      </w:r>
    </w:p>
    <w:p>
      <w:pPr>
        <w:pStyle w:val="Normal"/>
        <w:spacing w:lineRule="auto" w:line="360"/>
        <w:ind w:firstLine="709" w:right="3"/>
        <w:jc w:val="center"/>
        <w:rPr>
          <w:b/>
          <w:sz w:val="28"/>
        </w:rPr>
      </w:pPr>
      <w:r>
        <w:rPr>
          <w:b/>
          <w:spacing w:val="-2"/>
          <w:sz w:val="28"/>
        </w:rPr>
        <w:t>ANNOTATION</w:t>
      </w:r>
    </w:p>
    <w:p>
      <w:pPr>
        <w:pStyle w:val="Normal"/>
        <w:tabs>
          <w:tab w:val="clear" w:pos="720"/>
          <w:tab w:val="left" w:pos="3379" w:leader="none"/>
        </w:tabs>
        <w:spacing w:lineRule="auto" w:line="360"/>
        <w:ind w:firstLine="709" w:right="3"/>
        <w:jc w:val="both"/>
        <w:rPr>
          <w:b/>
          <w:sz w:val="28"/>
        </w:rPr>
      </w:pPr>
      <w:r>
        <w:rPr>
          <w:b/>
          <w:sz w:val="28"/>
        </w:rPr>
        <w:t>Tarasenko Vladyslav.</w:t>
        <w:tab/>
        <w:t>Software</w:t>
      </w:r>
      <w:r>
        <w:rPr>
          <w:b/>
          <w:spacing w:val="-4"/>
          <w:sz w:val="28"/>
        </w:rPr>
        <w:t xml:space="preserve"> </w:t>
      </w:r>
      <w:r>
        <w:rPr>
          <w:b/>
          <w:sz w:val="28"/>
        </w:rPr>
        <w:t>for</w:t>
      </w:r>
      <w:r>
        <w:rPr>
          <w:b/>
          <w:spacing w:val="-7"/>
          <w:sz w:val="28"/>
        </w:rPr>
        <w:t xml:space="preserve"> </w:t>
      </w:r>
      <w:r>
        <w:rPr>
          <w:b/>
          <w:sz w:val="28"/>
        </w:rPr>
        <w:t>automatic</w:t>
      </w:r>
      <w:r>
        <w:rPr>
          <w:b/>
          <w:spacing w:val="-6"/>
          <w:sz w:val="28"/>
        </w:rPr>
        <w:t xml:space="preserve"> </w:t>
      </w:r>
      <w:r>
        <w:rPr>
          <w:b/>
          <w:sz w:val="28"/>
        </w:rPr>
        <w:t>speech</w:t>
      </w:r>
      <w:r>
        <w:rPr>
          <w:b/>
          <w:spacing w:val="-7"/>
          <w:sz w:val="28"/>
        </w:rPr>
        <w:t xml:space="preserve"> </w:t>
      </w:r>
      <w:r>
        <w:rPr>
          <w:b/>
          <w:sz w:val="28"/>
        </w:rPr>
        <w:t>recognition</w:t>
      </w:r>
      <w:r>
        <w:rPr>
          <w:b/>
          <w:spacing w:val="-4"/>
          <w:sz w:val="28"/>
        </w:rPr>
        <w:t xml:space="preserve"> </w:t>
      </w:r>
      <w:r>
        <w:rPr>
          <w:b/>
          <w:sz w:val="28"/>
        </w:rPr>
        <w:t>using artificial intelligence.</w:t>
      </w:r>
    </w:p>
    <w:p>
      <w:pPr>
        <w:pStyle w:val="BodyText"/>
        <w:spacing w:lineRule="auto" w:line="360"/>
        <w:ind w:firstLine="709" w:right="3"/>
        <w:jc w:val="both"/>
        <w:rPr/>
      </w:pPr>
      <w:r>
        <w:rPr/>
        <w:t>Master’s degree</w:t>
      </w:r>
      <w:r>
        <w:rPr>
          <w:spacing w:val="-3"/>
        </w:rPr>
        <w:t xml:space="preserve"> </w:t>
      </w:r>
      <w:r>
        <w:rPr/>
        <w:t>diplomа</w:t>
      </w:r>
      <w:r>
        <w:rPr>
          <w:spacing w:val="-3"/>
        </w:rPr>
        <w:t xml:space="preserve"> </w:t>
      </w:r>
      <w:r>
        <w:rPr/>
        <w:t>paper</w:t>
      </w:r>
      <w:r>
        <w:rPr>
          <w:spacing w:val="-3"/>
        </w:rPr>
        <w:t xml:space="preserve"> </w:t>
      </w:r>
      <w:r>
        <w:rPr/>
        <w:t>for</w:t>
      </w:r>
      <w:r>
        <w:rPr>
          <w:spacing w:val="-1"/>
        </w:rPr>
        <w:t xml:space="preserve"> </w:t>
      </w:r>
      <w:r>
        <w:rPr/>
        <w:t>the</w:t>
      </w:r>
      <w:r>
        <w:rPr>
          <w:spacing w:val="-4"/>
        </w:rPr>
        <w:t xml:space="preserve"> </w:t>
      </w:r>
      <w:r>
        <w:rPr/>
        <w:t>122</w:t>
      </w:r>
      <w:r>
        <w:rPr>
          <w:spacing w:val="-3"/>
        </w:rPr>
        <w:t xml:space="preserve"> </w:t>
      </w:r>
      <w:r>
        <w:rPr/>
        <w:t>major</w:t>
      </w:r>
      <w:r>
        <w:rPr>
          <w:spacing w:val="-1"/>
        </w:rPr>
        <w:t xml:space="preserve"> </w:t>
      </w:r>
      <w:r>
        <w:rPr/>
        <w:t>-</w:t>
      </w:r>
      <w:r>
        <w:rPr>
          <w:spacing w:val="40"/>
        </w:rPr>
        <w:t xml:space="preserve"> </w:t>
      </w:r>
      <w:r>
        <w:rPr/>
        <w:t>«Computer</w:t>
      </w:r>
      <w:r>
        <w:rPr>
          <w:spacing w:val="-3"/>
        </w:rPr>
        <w:t xml:space="preserve"> </w:t>
      </w:r>
      <w:r>
        <w:rPr/>
        <w:t>Science».</w:t>
      </w:r>
      <w:r>
        <w:rPr>
          <w:spacing w:val="-2"/>
        </w:rPr>
        <w:t xml:space="preserve"> </w:t>
      </w:r>
      <w:r>
        <w:rPr/>
        <w:t>–</w:t>
      </w:r>
      <w:r>
        <w:rPr>
          <w:spacing w:val="-4"/>
        </w:rPr>
        <w:t xml:space="preserve"> </w:t>
      </w:r>
      <w:r>
        <w:rPr/>
        <w:t>Kyiv National University of technologies and design, Kyiv, 2024.</w:t>
      </w:r>
    </w:p>
    <w:p>
      <w:pPr>
        <w:pStyle w:val="BodyText"/>
        <w:spacing w:lineRule="auto" w:line="360"/>
        <w:ind w:firstLine="709" w:right="3"/>
        <w:jc w:val="both"/>
        <w:rPr/>
      </w:pPr>
      <w:r>
        <w:rPr/>
        <w:t>Purpose</w:t>
      </w:r>
      <w:r>
        <w:rPr>
          <w:spacing w:val="-1"/>
        </w:rPr>
        <w:t xml:space="preserve"> </w:t>
      </w:r>
      <w:r>
        <w:rPr/>
        <w:t>–</w:t>
      </w:r>
      <w:r>
        <w:rPr>
          <w:spacing w:val="-4"/>
        </w:rPr>
        <w:t xml:space="preserve"> </w:t>
      </w:r>
      <w:r>
        <w:rPr/>
        <w:t>Creating</w:t>
      </w:r>
      <w:r>
        <w:rPr>
          <w:spacing w:val="-4"/>
        </w:rPr>
        <w:t xml:space="preserve"> </w:t>
      </w:r>
      <w:r>
        <w:rPr/>
        <w:t>a software package</w:t>
      </w:r>
      <w:r>
        <w:rPr>
          <w:spacing w:val="-2"/>
        </w:rPr>
        <w:t xml:space="preserve"> </w:t>
      </w:r>
      <w:r>
        <w:rPr/>
        <w:t>to</w:t>
      </w:r>
      <w:r>
        <w:rPr>
          <w:spacing w:val="-4"/>
        </w:rPr>
        <w:t xml:space="preserve"> </w:t>
      </w:r>
      <w:r>
        <w:rPr/>
        <w:t>do</w:t>
      </w:r>
      <w:r>
        <w:rPr>
          <w:spacing w:val="-2"/>
        </w:rPr>
        <w:t xml:space="preserve"> </w:t>
      </w:r>
      <w:r>
        <w:rPr/>
        <w:t>the</w:t>
      </w:r>
      <w:r>
        <w:rPr>
          <w:spacing w:val="-2"/>
        </w:rPr>
        <w:t xml:space="preserve"> </w:t>
      </w:r>
      <w:r>
        <w:rPr/>
        <w:t>following</w:t>
      </w:r>
      <w:r>
        <w:rPr>
          <w:spacing w:val="-1"/>
        </w:rPr>
        <w:t xml:space="preserve"> </w:t>
      </w:r>
      <w:r>
        <w:rPr/>
        <w:t>task:</w:t>
      </w:r>
      <w:r>
        <w:rPr>
          <w:spacing w:val="-1"/>
        </w:rPr>
        <w:t xml:space="preserve"> </w:t>
      </w:r>
      <w:r>
        <w:rPr/>
        <w:t>automatic</w:t>
      </w:r>
      <w:r>
        <w:rPr>
          <w:spacing w:val="-3"/>
        </w:rPr>
        <w:t xml:space="preserve"> </w:t>
      </w:r>
      <w:r>
        <w:rPr/>
        <w:t>speech recognition with transcription generation using artificial intelligence approach.</w:t>
      </w:r>
    </w:p>
    <w:p>
      <w:pPr>
        <w:pStyle w:val="BodyText"/>
        <w:spacing w:lineRule="auto" w:line="360"/>
        <w:ind w:firstLine="709" w:right="3"/>
        <w:jc w:val="both"/>
        <w:rPr/>
      </w:pPr>
      <w:r>
        <w:rPr/>
        <w:t>In</w:t>
      </w:r>
      <w:r>
        <w:rPr>
          <w:spacing w:val="-9"/>
        </w:rPr>
        <w:t xml:space="preserve"> </w:t>
      </w:r>
      <w:r>
        <w:rPr/>
        <w:t>order</w:t>
      </w:r>
      <w:r>
        <w:rPr>
          <w:spacing w:val="-7"/>
        </w:rPr>
        <w:t xml:space="preserve"> </w:t>
      </w:r>
      <w:r>
        <w:rPr/>
        <w:t>to</w:t>
      </w:r>
      <w:r>
        <w:rPr>
          <w:spacing w:val="-6"/>
        </w:rPr>
        <w:t xml:space="preserve"> </w:t>
      </w:r>
      <w:r>
        <w:rPr/>
        <w:t>achieve</w:t>
      </w:r>
      <w:r>
        <w:rPr>
          <w:spacing w:val="-7"/>
        </w:rPr>
        <w:t xml:space="preserve"> </w:t>
      </w:r>
      <w:r>
        <w:rPr/>
        <w:t>before-mentioned</w:t>
      </w:r>
      <w:r>
        <w:rPr>
          <w:spacing w:val="-5"/>
        </w:rPr>
        <w:t xml:space="preserve"> </w:t>
      </w:r>
      <w:r>
        <w:rPr/>
        <w:t>purpose</w:t>
      </w:r>
      <w:r>
        <w:rPr>
          <w:spacing w:val="-5"/>
        </w:rPr>
        <w:t xml:space="preserve"> </w:t>
      </w:r>
      <w:r>
        <w:rPr/>
        <w:t>the</w:t>
      </w:r>
      <w:r>
        <w:rPr>
          <w:spacing w:val="-8"/>
        </w:rPr>
        <w:t xml:space="preserve"> </w:t>
      </w:r>
      <w:r>
        <w:rPr/>
        <w:t>following</w:t>
      </w:r>
      <w:r>
        <w:rPr>
          <w:spacing w:val="-6"/>
        </w:rPr>
        <w:t xml:space="preserve"> </w:t>
      </w:r>
      <w:r>
        <w:rPr/>
        <w:t>goals</w:t>
      </w:r>
      <w:r>
        <w:rPr>
          <w:spacing w:val="-6"/>
        </w:rPr>
        <w:t xml:space="preserve"> </w:t>
      </w:r>
      <w:r>
        <w:rPr/>
        <w:t>were</w:t>
      </w:r>
      <w:r>
        <w:rPr>
          <w:spacing w:val="-6"/>
        </w:rPr>
        <w:t xml:space="preserve"> </w:t>
      </w:r>
      <w:r>
        <w:rPr>
          <w:spacing w:val="-4"/>
        </w:rPr>
        <w:t>set:</w:t>
      </w:r>
    </w:p>
    <w:p>
      <w:pPr>
        <w:pStyle w:val="BodyText"/>
        <w:numPr>
          <w:ilvl w:val="0"/>
          <w:numId w:val="33"/>
        </w:numPr>
        <w:spacing w:lineRule="auto" w:line="360"/>
        <w:ind w:hanging="360" w:left="567" w:right="3"/>
        <w:jc w:val="both"/>
        <w:rPr/>
      </w:pPr>
      <w:r>
        <w:rPr/>
        <w:t>Mathematical</w:t>
      </w:r>
      <w:r>
        <w:rPr>
          <w:spacing w:val="-2"/>
        </w:rPr>
        <w:t xml:space="preserve"> </w:t>
      </w:r>
      <w:r>
        <w:rPr/>
        <w:t>overview</w:t>
      </w:r>
      <w:r>
        <w:rPr>
          <w:spacing w:val="-3"/>
        </w:rPr>
        <w:t xml:space="preserve"> </w:t>
      </w:r>
      <w:r>
        <w:rPr/>
        <w:t>of</w:t>
      </w:r>
      <w:r>
        <w:rPr>
          <w:spacing w:val="-3"/>
        </w:rPr>
        <w:t xml:space="preserve"> </w:t>
      </w:r>
      <w:r>
        <w:rPr/>
        <w:t>classical</w:t>
      </w:r>
      <w:r>
        <w:rPr>
          <w:spacing w:val="-3"/>
        </w:rPr>
        <w:t xml:space="preserve"> </w:t>
      </w:r>
      <w:r>
        <w:rPr/>
        <w:t>methods</w:t>
      </w:r>
      <w:r>
        <w:rPr>
          <w:spacing w:val="-2"/>
        </w:rPr>
        <w:t xml:space="preserve"> </w:t>
      </w:r>
      <w:r>
        <w:rPr/>
        <w:t>for</w:t>
      </w:r>
      <w:r>
        <w:rPr>
          <w:spacing w:val="-3"/>
        </w:rPr>
        <w:t xml:space="preserve"> </w:t>
      </w:r>
      <w:r>
        <w:rPr/>
        <w:t>solving</w:t>
      </w:r>
      <w:r>
        <w:rPr>
          <w:spacing w:val="-3"/>
        </w:rPr>
        <w:t xml:space="preserve"> </w:t>
      </w:r>
      <w:r>
        <w:rPr/>
        <w:t>automatic</w:t>
      </w:r>
      <w:r>
        <w:rPr>
          <w:spacing w:val="-1"/>
        </w:rPr>
        <w:t xml:space="preserve"> </w:t>
      </w:r>
      <w:r>
        <w:rPr/>
        <w:t>speech</w:t>
      </w:r>
      <w:r>
        <w:rPr>
          <w:spacing w:val="-2"/>
        </w:rPr>
        <w:t xml:space="preserve"> </w:t>
      </w:r>
      <w:r>
        <w:rPr/>
        <w:t>recognition And methods involving AI.</w:t>
      </w:r>
    </w:p>
    <w:p>
      <w:pPr>
        <w:pStyle w:val="BodyText"/>
        <w:numPr>
          <w:ilvl w:val="0"/>
          <w:numId w:val="33"/>
        </w:numPr>
        <w:spacing w:lineRule="auto" w:line="360"/>
        <w:ind w:hanging="360" w:left="567" w:right="3"/>
        <w:jc w:val="both"/>
        <w:rPr/>
      </w:pPr>
      <w:r>
        <w:rPr/>
        <w:t>Model</w:t>
      </w:r>
      <w:r>
        <w:rPr>
          <w:spacing w:val="-6"/>
        </w:rPr>
        <w:t xml:space="preserve"> </w:t>
      </w:r>
      <w:r>
        <w:rPr/>
        <w:t>creation:</w:t>
      </w:r>
      <w:r>
        <w:rPr>
          <w:spacing w:val="-8"/>
        </w:rPr>
        <w:t xml:space="preserve"> </w:t>
      </w:r>
      <w:r>
        <w:rPr/>
        <w:t>choosing</w:t>
      </w:r>
      <w:r>
        <w:rPr>
          <w:spacing w:val="-8"/>
        </w:rPr>
        <w:t xml:space="preserve"> </w:t>
      </w:r>
      <w:r>
        <w:rPr/>
        <w:t>architecture,</w:t>
      </w:r>
      <w:r>
        <w:rPr>
          <w:spacing w:val="-8"/>
        </w:rPr>
        <w:t xml:space="preserve"> </w:t>
      </w:r>
      <w:r>
        <w:rPr/>
        <w:t>dataset</w:t>
      </w:r>
      <w:r>
        <w:rPr>
          <w:spacing w:val="-7"/>
        </w:rPr>
        <w:t xml:space="preserve"> </w:t>
      </w:r>
      <w:r>
        <w:rPr/>
        <w:t>creation,</w:t>
      </w:r>
      <w:r>
        <w:rPr>
          <w:spacing w:val="-8"/>
        </w:rPr>
        <w:t xml:space="preserve"> </w:t>
      </w:r>
      <w:r>
        <w:rPr/>
        <w:t>training</w:t>
      </w:r>
      <w:r>
        <w:rPr>
          <w:spacing w:val="-8"/>
        </w:rPr>
        <w:t xml:space="preserve"> </w:t>
      </w:r>
      <w:r>
        <w:rPr/>
        <w:t>and</w:t>
      </w:r>
      <w:r>
        <w:rPr>
          <w:spacing w:val="-7"/>
        </w:rPr>
        <w:t xml:space="preserve"> </w:t>
      </w:r>
      <w:r>
        <w:rPr>
          <w:spacing w:val="-2"/>
        </w:rPr>
        <w:t>validation.</w:t>
      </w:r>
    </w:p>
    <w:p>
      <w:pPr>
        <w:pStyle w:val="BodyText"/>
        <w:numPr>
          <w:ilvl w:val="0"/>
          <w:numId w:val="33"/>
        </w:numPr>
        <w:spacing w:lineRule="auto" w:line="360"/>
        <w:ind w:hanging="360" w:left="567" w:right="3"/>
        <w:jc w:val="both"/>
        <w:rPr/>
      </w:pPr>
      <w:r>
        <w:rPr/>
        <w:t>Creation</w:t>
      </w:r>
      <w:r>
        <w:rPr>
          <w:spacing w:val="-2"/>
        </w:rPr>
        <w:t xml:space="preserve"> </w:t>
      </w:r>
      <w:r>
        <w:rPr/>
        <w:t>of</w:t>
      </w:r>
      <w:r>
        <w:rPr>
          <w:spacing w:val="-3"/>
        </w:rPr>
        <w:t xml:space="preserve"> </w:t>
      </w:r>
      <w:r>
        <w:rPr/>
        <w:t>visual</w:t>
      </w:r>
      <w:r>
        <w:rPr>
          <w:spacing w:val="-3"/>
        </w:rPr>
        <w:t xml:space="preserve"> </w:t>
      </w:r>
      <w:r>
        <w:rPr/>
        <w:t>demo,</w:t>
      </w:r>
      <w:r>
        <w:rPr>
          <w:spacing w:val="-4"/>
        </w:rPr>
        <w:t xml:space="preserve"> </w:t>
      </w:r>
      <w:r>
        <w:rPr/>
        <w:t>comparing</w:t>
      </w:r>
      <w:r>
        <w:rPr>
          <w:spacing w:val="-3"/>
        </w:rPr>
        <w:t xml:space="preserve"> </w:t>
      </w:r>
      <w:r>
        <w:rPr/>
        <w:t>accuracy</w:t>
      </w:r>
      <w:r>
        <w:rPr>
          <w:spacing w:val="-2"/>
        </w:rPr>
        <w:t xml:space="preserve"> </w:t>
      </w:r>
      <w:r>
        <w:rPr/>
        <w:t>results,</w:t>
      </w:r>
      <w:r>
        <w:rPr>
          <w:spacing w:val="-2"/>
        </w:rPr>
        <w:t xml:space="preserve"> </w:t>
      </w:r>
      <w:r>
        <w:rPr/>
        <w:t>suggesting</w:t>
      </w:r>
      <w:r>
        <w:rPr>
          <w:spacing w:val="-2"/>
        </w:rPr>
        <w:t xml:space="preserve"> </w:t>
      </w:r>
      <w:r>
        <w:rPr/>
        <w:t>next</w:t>
      </w:r>
      <w:r>
        <w:rPr>
          <w:spacing w:val="-5"/>
        </w:rPr>
        <w:t xml:space="preserve"> </w:t>
      </w:r>
      <w:r>
        <w:rPr/>
        <w:t>steps</w:t>
      </w:r>
      <w:r>
        <w:rPr>
          <w:spacing w:val="-2"/>
        </w:rPr>
        <w:t xml:space="preserve"> </w:t>
      </w:r>
      <w:r>
        <w:rPr/>
        <w:t>to improve accuracy.</w:t>
      </w:r>
    </w:p>
    <w:p>
      <w:pPr>
        <w:pStyle w:val="BodyText"/>
        <w:spacing w:lineRule="auto" w:line="360"/>
        <w:ind w:firstLine="709" w:right="3"/>
        <w:jc w:val="both"/>
        <w:rPr/>
      </w:pPr>
      <w:r>
        <w:rPr/>
        <w:t>Paper’s total</w:t>
      </w:r>
      <w:r>
        <w:rPr>
          <w:spacing w:val="-4"/>
        </w:rPr>
        <w:t xml:space="preserve"> </w:t>
      </w:r>
      <w:r>
        <w:rPr/>
        <w:t>size:</w:t>
      </w:r>
      <w:r>
        <w:rPr>
          <w:spacing w:val="62"/>
        </w:rPr>
        <w:t xml:space="preserve"> </w:t>
      </w:r>
      <w:r>
        <w:rPr/>
        <w:t>124</w:t>
      </w:r>
      <w:r>
        <w:rPr>
          <w:spacing w:val="61"/>
        </w:rPr>
        <w:t xml:space="preserve"> </w:t>
      </w:r>
      <w:r>
        <w:rPr/>
        <w:t>pages,</w:t>
      </w:r>
      <w:r>
        <w:rPr>
          <w:spacing w:val="63"/>
        </w:rPr>
        <w:t xml:space="preserve"> </w:t>
      </w:r>
      <w:r>
        <w:rPr/>
        <w:t>59</w:t>
      </w:r>
      <w:r>
        <w:rPr>
          <w:spacing w:val="-4"/>
        </w:rPr>
        <w:t xml:space="preserve"> </w:t>
      </w:r>
      <w:r>
        <w:rPr/>
        <w:t>pictures,</w:t>
      </w:r>
      <w:r>
        <w:rPr>
          <w:spacing w:val="63"/>
        </w:rPr>
        <w:t xml:space="preserve"> </w:t>
      </w:r>
      <w:r>
        <w:rPr/>
        <w:t>26</w:t>
      </w:r>
      <w:r>
        <w:rPr>
          <w:spacing w:val="-7"/>
        </w:rPr>
        <w:t xml:space="preserve"> </w:t>
      </w:r>
      <w:r>
        <w:rPr/>
        <w:t>links,</w:t>
      </w:r>
      <w:r>
        <w:rPr>
          <w:spacing w:val="-3"/>
        </w:rPr>
        <w:t xml:space="preserve"> </w:t>
      </w:r>
      <w:r>
        <w:rPr/>
        <w:t>1</w:t>
      </w:r>
      <w:r>
        <w:rPr>
          <w:spacing w:val="-7"/>
        </w:rPr>
        <w:t xml:space="preserve"> </w:t>
      </w:r>
      <w:r>
        <w:rPr/>
        <w:t>extra</w:t>
      </w:r>
      <w:r>
        <w:rPr>
          <w:spacing w:val="-4"/>
        </w:rPr>
        <w:t xml:space="preserve"> </w:t>
      </w:r>
      <w:r>
        <w:rPr>
          <w:spacing w:val="-2"/>
        </w:rPr>
        <w:t>material.</w:t>
      </w:r>
    </w:p>
    <w:p>
      <w:pPr>
        <w:pStyle w:val="BodyText"/>
        <w:spacing w:lineRule="auto" w:line="360"/>
        <w:ind w:firstLine="709" w:right="3"/>
        <w:jc w:val="both"/>
        <w:rPr/>
      </w:pPr>
      <w:r>
        <w:rPr/>
      </w:r>
    </w:p>
    <w:p>
      <w:pPr>
        <w:sectPr>
          <w:headerReference w:type="default" r:id="rId7"/>
          <w:headerReference w:type="first" r:id="rId8"/>
          <w:type w:val="nextPage"/>
          <w:pgSz w:w="11906" w:h="16838"/>
          <w:pgMar w:left="1701" w:right="850" w:gutter="0" w:header="708" w:top="1134" w:footer="0" w:bottom="1134"/>
          <w:pgNumType w:fmt="decimal"/>
          <w:formProt w:val="false"/>
          <w:textDirection w:val="lrTb"/>
          <w:docGrid w:type="default" w:linePitch="299" w:charSpace="4096"/>
        </w:sectPr>
        <w:pStyle w:val="Normal"/>
        <w:spacing w:lineRule="auto" w:line="360"/>
        <w:ind w:firstLine="709" w:right="3"/>
        <w:jc w:val="both"/>
        <w:rPr>
          <w:i/>
          <w:i/>
          <w:sz w:val="28"/>
        </w:rPr>
      </w:pPr>
      <w:r>
        <w:rPr>
          <w:i/>
          <w:sz w:val="28"/>
        </w:rPr>
        <w:t>Keywords: Pytorch, Transformer, Deep learning Technologies:</w:t>
      </w:r>
      <w:r>
        <w:rPr>
          <w:i/>
          <w:spacing w:val="-10"/>
          <w:sz w:val="28"/>
        </w:rPr>
        <w:t xml:space="preserve"> </w:t>
      </w:r>
      <w:r>
        <w:rPr>
          <w:i/>
          <w:sz w:val="28"/>
        </w:rPr>
        <w:t>Pytoch,</w:t>
      </w:r>
      <w:r>
        <w:rPr>
          <w:i/>
          <w:spacing w:val="-11"/>
          <w:sz w:val="28"/>
        </w:rPr>
        <w:t xml:space="preserve"> </w:t>
      </w:r>
      <w:r>
        <w:rPr>
          <w:i/>
          <w:sz w:val="28"/>
        </w:rPr>
        <w:t>Transformer, Deep</w:t>
      </w:r>
      <w:r>
        <w:rPr>
          <w:i/>
          <w:spacing w:val="-11"/>
          <w:sz w:val="28"/>
        </w:rPr>
        <w:t xml:space="preserve"> </w:t>
      </w:r>
      <w:r>
        <w:rPr>
          <w:i/>
          <w:sz w:val="28"/>
        </w:rPr>
        <w:t>learning</w:t>
      </w:r>
    </w:p>
    <w:p>
      <w:pPr>
        <w:pStyle w:val="BodyText"/>
        <w:spacing w:lineRule="auto" w:line="360"/>
        <w:ind w:left="213"/>
        <w:jc w:val="center"/>
        <w:rPr/>
      </w:pPr>
      <w:r>
        <w:rPr>
          <w:spacing w:val="-2"/>
        </w:rPr>
        <w:t>ЗМІСТ</w:t>
      </w:r>
    </w:p>
    <w:p>
      <w:pPr>
        <w:pStyle w:val="BodyText"/>
        <w:tabs>
          <w:tab w:val="clear" w:pos="720"/>
          <w:tab w:val="right" w:pos="8931" w:leader="dot"/>
          <w:tab w:val="left" w:pos="9072" w:leader="none"/>
        </w:tabs>
        <w:spacing w:lineRule="auto" w:line="360"/>
        <w:ind w:left="213"/>
        <w:jc w:val="both"/>
        <w:rPr/>
      </w:pPr>
      <w:r>
        <w:rPr>
          <w:spacing w:val="-2"/>
        </w:rPr>
        <w:t>Вступ</w:t>
        <w:tab/>
        <w:t>…</w:t>
      </w:r>
      <w:r>
        <w:rPr>
          <w:spacing w:val="-10"/>
        </w:rPr>
        <w:t>7</w:t>
      </w:r>
    </w:p>
    <w:p>
      <w:pPr>
        <w:pStyle w:val="BodyText"/>
        <w:tabs>
          <w:tab w:val="clear" w:pos="720"/>
          <w:tab w:val="right" w:pos="8931" w:leader="dot"/>
          <w:tab w:val="left" w:pos="9072" w:leader="none"/>
          <w:tab w:val="right" w:pos="10181" w:leader="dot"/>
        </w:tabs>
        <w:spacing w:lineRule="auto" w:line="360"/>
        <w:ind w:left="213"/>
        <w:jc w:val="both"/>
        <w:rPr/>
      </w:pPr>
      <w:r>
        <w:rPr/>
        <w:t>Аналіз</w:t>
      </w:r>
      <w:r>
        <w:rPr>
          <w:spacing w:val="-9"/>
        </w:rPr>
        <w:t xml:space="preserve"> </w:t>
      </w:r>
      <w:r>
        <w:rPr/>
        <w:t>предметної</w:t>
      </w:r>
      <w:r>
        <w:rPr>
          <w:spacing w:val="-11"/>
        </w:rPr>
        <w:t xml:space="preserve"> </w:t>
      </w:r>
      <w:r>
        <w:rPr>
          <w:spacing w:val="-2"/>
        </w:rPr>
        <w:t>області</w:t>
        <w:tab/>
      </w:r>
      <w:r>
        <w:rPr>
          <w:spacing w:val="-12"/>
        </w:rPr>
        <w:t>9</w:t>
      </w:r>
    </w:p>
    <w:p>
      <w:pPr>
        <w:pStyle w:val="BodyText"/>
        <w:tabs>
          <w:tab w:val="clear" w:pos="720"/>
          <w:tab w:val="right" w:pos="8931" w:leader="dot"/>
          <w:tab w:val="left" w:pos="9072" w:leader="none"/>
        </w:tabs>
        <w:spacing w:lineRule="auto" w:line="360"/>
        <w:ind w:left="213"/>
        <w:jc w:val="both"/>
        <w:rPr/>
      </w:pPr>
      <w:r>
        <w:rPr/>
        <w:t>РОЗДІЛ</w:t>
      </w:r>
      <w:r>
        <w:rPr>
          <w:spacing w:val="-8"/>
        </w:rPr>
        <w:t xml:space="preserve"> </w:t>
      </w:r>
      <w:r>
        <w:rPr/>
        <w:t>1.</w:t>
      </w:r>
      <w:r>
        <w:rPr>
          <w:spacing w:val="-9"/>
        </w:rPr>
        <w:t xml:space="preserve"> </w:t>
      </w:r>
      <w:r>
        <w:rPr/>
        <w:t>МАТЕМАТИЧНЕ</w:t>
      </w:r>
      <w:r>
        <w:rPr>
          <w:spacing w:val="-10"/>
        </w:rPr>
        <w:t xml:space="preserve"> </w:t>
      </w:r>
      <w:r>
        <w:rPr>
          <w:spacing w:val="-2"/>
        </w:rPr>
        <w:t>ЗАБЕЗПЕЧЕННЯ</w:t>
        <w:tab/>
      </w:r>
      <w:r>
        <w:rPr>
          <w:spacing w:val="-5"/>
        </w:rPr>
        <w:t>11</w:t>
      </w:r>
    </w:p>
    <w:p>
      <w:pPr>
        <w:pStyle w:val="ListParagraph"/>
        <w:numPr>
          <w:ilvl w:val="1"/>
          <w:numId w:val="31"/>
        </w:numPr>
        <w:tabs>
          <w:tab w:val="clear" w:pos="720"/>
          <w:tab w:val="left" w:pos="631" w:leader="none"/>
          <w:tab w:val="right" w:pos="8931" w:leader="dot"/>
          <w:tab w:val="left" w:pos="9072" w:leader="none"/>
          <w:tab w:val="right" w:pos="10245" w:leader="dot"/>
        </w:tabs>
        <w:spacing w:lineRule="auto" w:line="360"/>
        <w:ind w:hanging="418" w:left="631"/>
        <w:jc w:val="both"/>
        <w:rPr>
          <w:sz w:val="28"/>
        </w:rPr>
      </w:pPr>
      <w:r>
        <w:rPr>
          <w:sz w:val="28"/>
        </w:rPr>
        <w:t>Обробка</w:t>
      </w:r>
      <w:r>
        <w:rPr>
          <w:spacing w:val="-7"/>
          <w:sz w:val="28"/>
        </w:rPr>
        <w:t xml:space="preserve"> </w:t>
      </w:r>
      <w:r>
        <w:rPr>
          <w:sz w:val="28"/>
        </w:rPr>
        <w:t>природної</w:t>
      </w:r>
      <w:r>
        <w:rPr>
          <w:spacing w:val="-10"/>
          <w:sz w:val="28"/>
        </w:rPr>
        <w:t xml:space="preserve"> </w:t>
      </w:r>
      <w:r>
        <w:rPr>
          <w:sz w:val="28"/>
        </w:rPr>
        <w:t>мови,</w:t>
      </w:r>
      <w:r>
        <w:rPr>
          <w:spacing w:val="-9"/>
          <w:sz w:val="28"/>
        </w:rPr>
        <w:t xml:space="preserve"> </w:t>
      </w:r>
      <w:r>
        <w:rPr>
          <w:sz w:val="28"/>
        </w:rPr>
        <w:t>вилучення</w:t>
      </w:r>
      <w:r>
        <w:rPr>
          <w:spacing w:val="-10"/>
          <w:sz w:val="28"/>
        </w:rPr>
        <w:t xml:space="preserve"> </w:t>
      </w:r>
      <w:r>
        <w:rPr>
          <w:spacing w:val="-2"/>
          <w:sz w:val="28"/>
        </w:rPr>
        <w:t>ознак.</w:t>
      </w:r>
      <w:r>
        <w:rPr>
          <w:sz w:val="28"/>
        </w:rPr>
        <w:tab/>
      </w:r>
      <w:r>
        <w:rPr>
          <w:spacing w:val="-5"/>
          <w:sz w:val="28"/>
        </w:rPr>
        <w:t>11</w:t>
      </w:r>
    </w:p>
    <w:p>
      <w:pPr>
        <w:pStyle w:val="ListParagraph"/>
        <w:numPr>
          <w:ilvl w:val="1"/>
          <w:numId w:val="31"/>
        </w:numPr>
        <w:tabs>
          <w:tab w:val="clear" w:pos="720"/>
          <w:tab w:val="left" w:pos="631" w:leader="none"/>
          <w:tab w:val="right" w:pos="8931" w:leader="dot"/>
          <w:tab w:val="left" w:pos="9072" w:leader="none"/>
          <w:tab w:val="right" w:pos="10249" w:leader="dot"/>
        </w:tabs>
        <w:spacing w:lineRule="auto" w:line="360"/>
        <w:ind w:hanging="418" w:left="631"/>
        <w:jc w:val="both"/>
        <w:rPr>
          <w:sz w:val="28"/>
        </w:rPr>
      </w:pPr>
      <w:r>
        <w:rPr>
          <w:spacing w:val="-2"/>
          <w:sz w:val="28"/>
        </w:rPr>
        <w:t>Моделювання…</w:t>
      </w:r>
      <w:r>
        <w:rPr>
          <w:sz w:val="28"/>
        </w:rPr>
        <w:tab/>
      </w:r>
      <w:r>
        <w:rPr>
          <w:spacing w:val="-5"/>
          <w:sz w:val="28"/>
        </w:rPr>
        <w:t>16</w:t>
      </w:r>
    </w:p>
    <w:p>
      <w:pPr>
        <w:pStyle w:val="ListParagraph"/>
        <w:numPr>
          <w:ilvl w:val="1"/>
          <w:numId w:val="31"/>
        </w:numPr>
        <w:tabs>
          <w:tab w:val="clear" w:pos="720"/>
          <w:tab w:val="left" w:pos="631" w:leader="none"/>
          <w:tab w:val="right" w:pos="8931" w:leader="dot"/>
          <w:tab w:val="left" w:pos="9072" w:leader="none"/>
          <w:tab w:val="right" w:pos="10268" w:leader="dot"/>
        </w:tabs>
        <w:spacing w:lineRule="auto" w:line="360"/>
        <w:ind w:hanging="418" w:left="631"/>
        <w:jc w:val="both"/>
        <w:rPr>
          <w:sz w:val="28"/>
        </w:rPr>
      </w:pPr>
      <w:r>
        <w:rPr>
          <w:sz w:val="28"/>
        </w:rPr>
        <w:t>Традиційні</w:t>
      </w:r>
      <w:r>
        <w:rPr>
          <w:spacing w:val="-10"/>
          <w:sz w:val="28"/>
        </w:rPr>
        <w:t xml:space="preserve"> </w:t>
      </w:r>
      <w:r>
        <w:rPr>
          <w:sz w:val="28"/>
        </w:rPr>
        <w:t>методи</w:t>
      </w:r>
      <w:r>
        <w:rPr>
          <w:spacing w:val="-11"/>
          <w:sz w:val="28"/>
        </w:rPr>
        <w:t xml:space="preserve"> </w:t>
      </w:r>
      <w:r>
        <w:rPr>
          <w:sz w:val="28"/>
        </w:rPr>
        <w:t>машинного</w:t>
      </w:r>
      <w:r>
        <w:rPr>
          <w:spacing w:val="-6"/>
          <w:sz w:val="28"/>
        </w:rPr>
        <w:t xml:space="preserve"> </w:t>
      </w:r>
      <w:r>
        <w:rPr>
          <w:spacing w:val="-2"/>
          <w:sz w:val="28"/>
        </w:rPr>
        <w:t>навчання</w:t>
      </w:r>
      <w:r>
        <w:rPr>
          <w:sz w:val="28"/>
        </w:rPr>
        <w:tab/>
      </w:r>
      <w:r>
        <w:rPr>
          <w:spacing w:val="-5"/>
          <w:sz w:val="28"/>
        </w:rPr>
        <w:t>17</w:t>
      </w:r>
    </w:p>
    <w:p>
      <w:pPr>
        <w:pStyle w:val="ListParagraph"/>
        <w:numPr>
          <w:ilvl w:val="1"/>
          <w:numId w:val="31"/>
        </w:numPr>
        <w:tabs>
          <w:tab w:val="clear" w:pos="720"/>
          <w:tab w:val="left" w:pos="631" w:leader="none"/>
          <w:tab w:val="right" w:pos="8931" w:leader="dot"/>
          <w:tab w:val="left" w:pos="9072" w:leader="none"/>
          <w:tab w:val="right" w:pos="10309" w:leader="dot"/>
        </w:tabs>
        <w:spacing w:lineRule="auto" w:line="360"/>
        <w:ind w:hanging="418" w:left="631"/>
        <w:jc w:val="both"/>
        <w:rPr>
          <w:sz w:val="28"/>
        </w:rPr>
      </w:pPr>
      <w:r>
        <w:rPr>
          <w:sz w:val="28"/>
        </w:rPr>
        <w:t>Методи</w:t>
      </w:r>
      <w:r>
        <w:rPr>
          <w:spacing w:val="-11"/>
          <w:sz w:val="28"/>
        </w:rPr>
        <w:t xml:space="preserve"> </w:t>
      </w:r>
      <w:r>
        <w:rPr>
          <w:sz w:val="28"/>
        </w:rPr>
        <w:t>глибинного</w:t>
      </w:r>
      <w:r>
        <w:rPr>
          <w:spacing w:val="-6"/>
          <w:sz w:val="28"/>
        </w:rPr>
        <w:t xml:space="preserve"> </w:t>
      </w:r>
      <w:r>
        <w:rPr>
          <w:spacing w:val="-2"/>
          <w:sz w:val="28"/>
        </w:rPr>
        <w:t>навчання…</w:t>
      </w:r>
      <w:r>
        <w:rPr>
          <w:sz w:val="28"/>
        </w:rPr>
        <w:tab/>
      </w:r>
      <w:r>
        <w:rPr>
          <w:spacing w:val="-5"/>
          <w:sz w:val="28"/>
        </w:rPr>
        <w:t>21</w:t>
      </w:r>
    </w:p>
    <w:p>
      <w:pPr>
        <w:pStyle w:val="BodyText"/>
        <w:tabs>
          <w:tab w:val="clear" w:pos="720"/>
          <w:tab w:val="right" w:pos="8931" w:leader="dot"/>
          <w:tab w:val="left" w:pos="9072" w:leader="none"/>
          <w:tab w:val="right" w:pos="10271" w:leader="dot"/>
        </w:tabs>
        <w:spacing w:lineRule="auto" w:line="360"/>
        <w:ind w:left="213"/>
        <w:jc w:val="both"/>
        <w:rPr/>
      </w:pPr>
      <w:r>
        <w:rPr/>
        <w:t>Висновки</w:t>
      </w:r>
      <w:r>
        <w:rPr>
          <w:spacing w:val="-7"/>
        </w:rPr>
        <w:t xml:space="preserve"> </w:t>
      </w:r>
      <w:r>
        <w:rPr/>
        <w:t>до</w:t>
      </w:r>
      <w:r>
        <w:rPr>
          <w:spacing w:val="-8"/>
        </w:rPr>
        <w:t xml:space="preserve"> </w:t>
      </w:r>
      <w:r>
        <w:rPr/>
        <w:t>розділу</w:t>
      </w:r>
      <w:r>
        <w:rPr>
          <w:spacing w:val="-5"/>
        </w:rPr>
        <w:t xml:space="preserve"> </w:t>
      </w:r>
      <w:r>
        <w:rPr>
          <w:spacing w:val="-10"/>
        </w:rPr>
        <w:t>1</w:t>
      </w:r>
      <w:r>
        <w:rPr/>
        <w:tab/>
      </w:r>
      <w:r>
        <w:rPr>
          <w:spacing w:val="-5"/>
        </w:rPr>
        <w:t>43</w:t>
      </w:r>
    </w:p>
    <w:p>
      <w:pPr>
        <w:pStyle w:val="BodyText"/>
        <w:tabs>
          <w:tab w:val="clear" w:pos="720"/>
          <w:tab w:val="right" w:pos="8931" w:leader="dot"/>
          <w:tab w:val="left" w:pos="9072" w:leader="none"/>
          <w:tab w:val="right" w:pos="10263" w:leader="dot"/>
        </w:tabs>
        <w:spacing w:lineRule="auto" w:line="360"/>
        <w:ind w:left="213"/>
        <w:jc w:val="both"/>
        <w:rPr/>
      </w:pPr>
      <w:r>
        <w:rPr/>
        <w:t>РОЗДІЛ</w:t>
      </w:r>
      <w:r>
        <w:rPr>
          <w:spacing w:val="-7"/>
        </w:rPr>
        <w:t xml:space="preserve"> </w:t>
      </w:r>
      <w:r>
        <w:rPr/>
        <w:t>2.</w:t>
      </w:r>
      <w:r>
        <w:rPr>
          <w:spacing w:val="-8"/>
        </w:rPr>
        <w:t xml:space="preserve"> </w:t>
      </w:r>
      <w:r>
        <w:rPr/>
        <w:t>СТВОРЕННЯ</w:t>
      </w:r>
      <w:r>
        <w:rPr>
          <w:spacing w:val="-8"/>
        </w:rPr>
        <w:t xml:space="preserve"> </w:t>
      </w:r>
      <w:r>
        <w:rPr>
          <w:spacing w:val="-2"/>
        </w:rPr>
        <w:t>МОДЕЛІ</w:t>
      </w:r>
      <w:r>
        <w:rPr/>
        <w:tab/>
      </w:r>
      <w:r>
        <w:rPr>
          <w:spacing w:val="-5"/>
        </w:rPr>
        <w:t>44</w:t>
      </w:r>
    </w:p>
    <w:p>
      <w:pPr>
        <w:pStyle w:val="ListParagraph"/>
        <w:numPr>
          <w:ilvl w:val="1"/>
          <w:numId w:val="30"/>
        </w:numPr>
        <w:tabs>
          <w:tab w:val="clear" w:pos="720"/>
          <w:tab w:val="left" w:pos="631" w:leader="none"/>
          <w:tab w:val="right" w:pos="8931" w:leader="dot"/>
          <w:tab w:val="left" w:pos="9072" w:leader="none"/>
          <w:tab w:val="right" w:pos="10277" w:leader="dot"/>
        </w:tabs>
        <w:spacing w:lineRule="auto" w:line="360"/>
        <w:ind w:hanging="418" w:left="631"/>
        <w:jc w:val="both"/>
        <w:rPr>
          <w:sz w:val="28"/>
        </w:rPr>
      </w:pPr>
      <w:r>
        <w:rPr>
          <w:sz w:val="28"/>
        </w:rPr>
        <w:t>Створення</w:t>
      </w:r>
      <w:r>
        <w:rPr>
          <w:spacing w:val="-8"/>
          <w:sz w:val="28"/>
        </w:rPr>
        <w:t xml:space="preserve"> </w:t>
      </w:r>
      <w:r>
        <w:rPr>
          <w:sz w:val="28"/>
        </w:rPr>
        <w:t>набору</w:t>
      </w:r>
      <w:r>
        <w:rPr>
          <w:spacing w:val="-6"/>
          <w:sz w:val="28"/>
        </w:rPr>
        <w:t xml:space="preserve"> </w:t>
      </w:r>
      <w:r>
        <w:rPr>
          <w:sz w:val="28"/>
        </w:rPr>
        <w:t>даних</w:t>
      </w:r>
      <w:r>
        <w:rPr>
          <w:spacing w:val="-6"/>
          <w:sz w:val="28"/>
        </w:rPr>
        <w:t xml:space="preserve"> </w:t>
      </w:r>
      <w:r>
        <w:rPr>
          <w:sz w:val="28"/>
        </w:rPr>
        <w:t>для</w:t>
      </w:r>
      <w:r>
        <w:rPr>
          <w:spacing w:val="-6"/>
          <w:sz w:val="28"/>
        </w:rPr>
        <w:t xml:space="preserve"> </w:t>
      </w:r>
      <w:r>
        <w:rPr>
          <w:spacing w:val="-2"/>
          <w:sz w:val="28"/>
        </w:rPr>
        <w:t>тренування…</w:t>
      </w:r>
      <w:r>
        <w:rPr>
          <w:sz w:val="28"/>
        </w:rPr>
        <w:tab/>
      </w:r>
      <w:r>
        <w:rPr>
          <w:spacing w:val="-5"/>
          <w:sz w:val="28"/>
        </w:rPr>
        <w:t>44</w:t>
      </w:r>
    </w:p>
    <w:p>
      <w:pPr>
        <w:pStyle w:val="ListParagraph"/>
        <w:numPr>
          <w:ilvl w:val="1"/>
          <w:numId w:val="30"/>
        </w:numPr>
        <w:tabs>
          <w:tab w:val="clear" w:pos="720"/>
          <w:tab w:val="left" w:pos="631" w:leader="none"/>
          <w:tab w:val="right" w:pos="8931" w:leader="dot"/>
          <w:tab w:val="left" w:pos="9072" w:leader="none"/>
          <w:tab w:val="right" w:pos="10271" w:leader="dot"/>
        </w:tabs>
        <w:spacing w:lineRule="auto" w:line="360"/>
        <w:ind w:hanging="418" w:left="631"/>
        <w:jc w:val="both"/>
        <w:rPr>
          <w:sz w:val="28"/>
        </w:rPr>
      </w:pPr>
      <w:r>
        <w:rPr>
          <w:sz w:val="28"/>
        </w:rPr>
        <w:t>Архітектура</w:t>
      </w:r>
      <w:r>
        <w:rPr>
          <w:spacing w:val="-12"/>
          <w:sz w:val="28"/>
        </w:rPr>
        <w:t xml:space="preserve"> </w:t>
      </w:r>
      <w:r>
        <w:rPr>
          <w:spacing w:val="-2"/>
          <w:sz w:val="28"/>
        </w:rPr>
        <w:t>моделі</w:t>
      </w:r>
      <w:r>
        <w:rPr>
          <w:sz w:val="28"/>
        </w:rPr>
        <w:tab/>
      </w:r>
      <w:r>
        <w:rPr>
          <w:spacing w:val="-5"/>
          <w:sz w:val="28"/>
        </w:rPr>
        <w:t>49</w:t>
      </w:r>
    </w:p>
    <w:p>
      <w:pPr>
        <w:pStyle w:val="ListParagraph"/>
        <w:numPr>
          <w:ilvl w:val="1"/>
          <w:numId w:val="30"/>
        </w:numPr>
        <w:tabs>
          <w:tab w:val="clear" w:pos="720"/>
          <w:tab w:val="left" w:pos="631" w:leader="none"/>
          <w:tab w:val="right" w:pos="8931" w:leader="dot"/>
          <w:tab w:val="left" w:pos="9072" w:leader="none"/>
          <w:tab w:val="right" w:pos="10273" w:leader="dot"/>
        </w:tabs>
        <w:spacing w:lineRule="auto" w:line="360"/>
        <w:ind w:hanging="418" w:left="631"/>
        <w:jc w:val="both"/>
        <w:rPr>
          <w:sz w:val="28"/>
        </w:rPr>
      </w:pPr>
      <w:r>
        <w:rPr>
          <w:sz w:val="28"/>
        </w:rPr>
        <w:t>Процес</w:t>
      </w:r>
      <w:r>
        <w:rPr>
          <w:spacing w:val="-12"/>
          <w:sz w:val="28"/>
        </w:rPr>
        <w:t xml:space="preserve"> </w:t>
      </w:r>
      <w:r>
        <w:rPr>
          <w:sz w:val="28"/>
        </w:rPr>
        <w:t>тренування</w:t>
      </w:r>
      <w:r>
        <w:rPr>
          <w:spacing w:val="-7"/>
          <w:sz w:val="28"/>
        </w:rPr>
        <w:t xml:space="preserve"> </w:t>
      </w:r>
      <w:r>
        <w:rPr>
          <w:spacing w:val="-2"/>
          <w:sz w:val="28"/>
        </w:rPr>
        <w:t>моделі</w:t>
      </w:r>
      <w:r>
        <w:rPr>
          <w:sz w:val="28"/>
        </w:rPr>
        <w:tab/>
      </w:r>
      <w:r>
        <w:rPr>
          <w:spacing w:val="-5"/>
          <w:sz w:val="28"/>
        </w:rPr>
        <w:t>54</w:t>
      </w:r>
    </w:p>
    <w:p>
      <w:pPr>
        <w:pStyle w:val="ListParagraph"/>
        <w:numPr>
          <w:ilvl w:val="1"/>
          <w:numId w:val="30"/>
        </w:numPr>
        <w:tabs>
          <w:tab w:val="clear" w:pos="720"/>
          <w:tab w:val="left" w:pos="631" w:leader="none"/>
          <w:tab w:val="right" w:pos="8931" w:leader="dot"/>
          <w:tab w:val="left" w:pos="9072" w:leader="none"/>
          <w:tab w:val="right" w:pos="10281" w:leader="dot"/>
        </w:tabs>
        <w:spacing w:lineRule="auto" w:line="360"/>
        <w:ind w:hanging="418" w:left="631"/>
        <w:jc w:val="both"/>
        <w:rPr>
          <w:sz w:val="28"/>
        </w:rPr>
      </w:pPr>
      <w:r>
        <w:rPr>
          <w:sz w:val="28"/>
        </w:rPr>
        <w:t>Проблеми</w:t>
      </w:r>
      <w:r>
        <w:rPr>
          <w:spacing w:val="-12"/>
          <w:sz w:val="28"/>
        </w:rPr>
        <w:t xml:space="preserve"> </w:t>
      </w:r>
      <w:r>
        <w:rPr>
          <w:sz w:val="28"/>
        </w:rPr>
        <w:t>локального</w:t>
      </w:r>
      <w:r>
        <w:rPr>
          <w:spacing w:val="-7"/>
          <w:sz w:val="28"/>
        </w:rPr>
        <w:t xml:space="preserve"> </w:t>
      </w:r>
      <w:r>
        <w:rPr>
          <w:sz w:val="28"/>
        </w:rPr>
        <w:t>тренування.</w:t>
      </w:r>
    </w:p>
    <w:p>
      <w:pPr>
        <w:pStyle w:val="ListParagraph"/>
        <w:tabs>
          <w:tab w:val="clear" w:pos="720"/>
          <w:tab w:val="left" w:pos="631" w:leader="none"/>
          <w:tab w:val="right" w:pos="8931" w:leader="dot"/>
          <w:tab w:val="left" w:pos="9072" w:leader="none"/>
          <w:tab w:val="right" w:pos="10281" w:leader="dot"/>
        </w:tabs>
        <w:spacing w:lineRule="auto" w:line="360"/>
        <w:ind w:hanging="0" w:left="631"/>
        <w:jc w:val="both"/>
        <w:rPr>
          <w:sz w:val="28"/>
        </w:rPr>
      </w:pPr>
      <w:r>
        <w:rPr>
          <w:spacing w:val="-9"/>
          <w:sz w:val="28"/>
        </w:rPr>
        <w:t xml:space="preserve"> </w:t>
      </w:r>
      <w:r>
        <w:rPr>
          <w:sz w:val="28"/>
        </w:rPr>
        <w:t>Перенесення</w:t>
      </w:r>
      <w:r>
        <w:rPr>
          <w:spacing w:val="-10"/>
          <w:sz w:val="28"/>
        </w:rPr>
        <w:t xml:space="preserve"> </w:t>
      </w:r>
      <w:r>
        <w:rPr>
          <w:sz w:val="28"/>
        </w:rPr>
        <w:t>у</w:t>
      </w:r>
      <w:r>
        <w:rPr>
          <w:spacing w:val="-8"/>
          <w:sz w:val="28"/>
        </w:rPr>
        <w:t xml:space="preserve"> </w:t>
      </w:r>
      <w:r>
        <w:rPr>
          <w:sz w:val="28"/>
        </w:rPr>
        <w:t>хмарне</w:t>
      </w:r>
      <w:r>
        <w:rPr>
          <w:spacing w:val="-9"/>
          <w:sz w:val="28"/>
        </w:rPr>
        <w:t xml:space="preserve"> </w:t>
      </w:r>
      <w:r>
        <w:rPr>
          <w:spacing w:val="-2"/>
          <w:sz w:val="28"/>
        </w:rPr>
        <w:t>середовище</w:t>
      </w:r>
      <w:r>
        <w:rPr>
          <w:sz w:val="28"/>
        </w:rPr>
        <w:tab/>
      </w:r>
      <w:r>
        <w:rPr>
          <w:spacing w:val="-5"/>
          <w:sz w:val="28"/>
        </w:rPr>
        <w:t>67</w:t>
      </w:r>
    </w:p>
    <w:p>
      <w:pPr>
        <w:pStyle w:val="BodyText"/>
        <w:tabs>
          <w:tab w:val="clear" w:pos="720"/>
          <w:tab w:val="right" w:pos="8931" w:leader="dot"/>
          <w:tab w:val="left" w:pos="9072" w:leader="none"/>
          <w:tab w:val="right" w:pos="10271" w:leader="dot"/>
        </w:tabs>
        <w:spacing w:lineRule="auto" w:line="360"/>
        <w:ind w:left="213"/>
        <w:jc w:val="both"/>
        <w:rPr/>
      </w:pPr>
      <w:r>
        <w:rPr/>
        <w:t>Висновки</w:t>
      </w:r>
      <w:r>
        <w:rPr>
          <w:spacing w:val="-7"/>
        </w:rPr>
        <w:t xml:space="preserve"> </w:t>
      </w:r>
      <w:r>
        <w:rPr/>
        <w:t>до</w:t>
      </w:r>
      <w:r>
        <w:rPr>
          <w:spacing w:val="-8"/>
        </w:rPr>
        <w:t xml:space="preserve"> </w:t>
      </w:r>
      <w:r>
        <w:rPr/>
        <w:t>розділу</w:t>
      </w:r>
      <w:r>
        <w:rPr>
          <w:spacing w:val="-5"/>
        </w:rPr>
        <w:t xml:space="preserve"> </w:t>
      </w:r>
      <w:r>
        <w:rPr>
          <w:spacing w:val="-10"/>
        </w:rPr>
        <w:t>2</w:t>
      </w:r>
      <w:r>
        <w:rPr/>
        <w:tab/>
      </w:r>
      <w:r>
        <w:rPr>
          <w:spacing w:val="-5"/>
        </w:rPr>
        <w:t>80</w:t>
      </w:r>
    </w:p>
    <w:p>
      <w:pPr>
        <w:pStyle w:val="BodyText"/>
        <w:tabs>
          <w:tab w:val="clear" w:pos="720"/>
          <w:tab w:val="right" w:pos="8931" w:leader="dot"/>
          <w:tab w:val="left" w:pos="9072" w:leader="none"/>
          <w:tab w:val="right" w:pos="10239" w:leader="dot"/>
        </w:tabs>
        <w:spacing w:lineRule="auto" w:line="360"/>
        <w:ind w:left="213"/>
        <w:jc w:val="both"/>
        <w:rPr/>
      </w:pPr>
      <w:r>
        <w:rPr/>
        <w:t>РОЗДІЛ</w:t>
      </w:r>
      <w:r>
        <w:rPr>
          <w:spacing w:val="-5"/>
        </w:rPr>
        <w:t xml:space="preserve"> </w:t>
      </w:r>
      <w:r>
        <w:rPr/>
        <w:t>3.</w:t>
      </w:r>
      <w:r>
        <w:rPr>
          <w:spacing w:val="-7"/>
        </w:rPr>
        <w:t xml:space="preserve"> </w:t>
      </w:r>
      <w:r>
        <w:rPr/>
        <w:t>ПІСЛЯ</w:t>
      </w:r>
      <w:r>
        <w:rPr>
          <w:spacing w:val="-6"/>
        </w:rPr>
        <w:t xml:space="preserve"> </w:t>
      </w:r>
      <w:r>
        <w:rPr>
          <w:spacing w:val="-2"/>
        </w:rPr>
        <w:t>ТРЕНУВАННЯ</w:t>
      </w:r>
      <w:r>
        <w:rPr/>
        <w:tab/>
      </w:r>
      <w:r>
        <w:rPr>
          <w:spacing w:val="-5"/>
        </w:rPr>
        <w:t>81</w:t>
      </w:r>
    </w:p>
    <w:p>
      <w:pPr>
        <w:pStyle w:val="ListParagraph"/>
        <w:numPr>
          <w:ilvl w:val="1"/>
          <w:numId w:val="29"/>
        </w:numPr>
        <w:tabs>
          <w:tab w:val="clear" w:pos="720"/>
          <w:tab w:val="left" w:pos="631" w:leader="none"/>
          <w:tab w:val="right" w:pos="8931" w:leader="dot"/>
          <w:tab w:val="left" w:pos="9072" w:leader="none"/>
          <w:tab w:val="right" w:pos="10234" w:leader="dot"/>
        </w:tabs>
        <w:spacing w:lineRule="auto" w:line="360"/>
        <w:ind w:hanging="418" w:left="631"/>
        <w:jc w:val="both"/>
        <w:rPr>
          <w:sz w:val="28"/>
        </w:rPr>
      </w:pPr>
      <w:r>
        <w:rPr>
          <w:sz w:val="28"/>
        </w:rPr>
        <w:t>Аналіз</w:t>
      </w:r>
      <w:r>
        <w:rPr>
          <w:spacing w:val="-8"/>
          <w:sz w:val="28"/>
        </w:rPr>
        <w:t xml:space="preserve"> </w:t>
      </w:r>
      <w:r>
        <w:rPr>
          <w:spacing w:val="-2"/>
          <w:sz w:val="28"/>
        </w:rPr>
        <w:t>результатів</w:t>
      </w:r>
      <w:r>
        <w:rPr>
          <w:sz w:val="28"/>
        </w:rPr>
        <w:tab/>
      </w:r>
      <w:r>
        <w:rPr>
          <w:spacing w:val="-5"/>
          <w:sz w:val="28"/>
        </w:rPr>
        <w:t>81</w:t>
      </w:r>
    </w:p>
    <w:p>
      <w:pPr>
        <w:pStyle w:val="ListParagraph"/>
        <w:numPr>
          <w:ilvl w:val="1"/>
          <w:numId w:val="29"/>
        </w:numPr>
        <w:tabs>
          <w:tab w:val="clear" w:pos="720"/>
          <w:tab w:val="left" w:pos="631" w:leader="none"/>
          <w:tab w:val="right" w:pos="8931" w:leader="dot"/>
          <w:tab w:val="left" w:pos="9072" w:leader="none"/>
          <w:tab w:val="right" w:pos="10208" w:leader="dot"/>
        </w:tabs>
        <w:spacing w:lineRule="auto" w:line="360"/>
        <w:ind w:hanging="418" w:left="631"/>
        <w:jc w:val="both"/>
        <w:rPr>
          <w:sz w:val="28"/>
        </w:rPr>
      </w:pPr>
      <w:r>
        <w:rPr>
          <w:sz w:val="28"/>
        </w:rPr>
        <w:t>Порівняння</w:t>
      </w:r>
      <w:r>
        <w:rPr>
          <w:spacing w:val="-7"/>
          <w:sz w:val="28"/>
        </w:rPr>
        <w:t xml:space="preserve"> </w:t>
      </w:r>
      <w:r>
        <w:rPr>
          <w:sz w:val="28"/>
        </w:rPr>
        <w:t>з</w:t>
      </w:r>
      <w:r>
        <w:rPr>
          <w:spacing w:val="-8"/>
          <w:sz w:val="28"/>
        </w:rPr>
        <w:t xml:space="preserve"> </w:t>
      </w:r>
      <w:r>
        <w:rPr>
          <w:sz w:val="28"/>
        </w:rPr>
        <w:t>іншими</w:t>
      </w:r>
      <w:r>
        <w:rPr>
          <w:spacing w:val="-6"/>
          <w:sz w:val="28"/>
        </w:rPr>
        <w:t xml:space="preserve"> </w:t>
      </w:r>
      <w:r>
        <w:rPr>
          <w:spacing w:val="-2"/>
          <w:sz w:val="28"/>
        </w:rPr>
        <w:t>моделями…</w:t>
      </w:r>
      <w:r>
        <w:rPr>
          <w:sz w:val="28"/>
        </w:rPr>
        <w:tab/>
      </w:r>
      <w:r>
        <w:rPr>
          <w:spacing w:val="-7"/>
          <w:sz w:val="28"/>
        </w:rPr>
        <w:t>93</w:t>
      </w:r>
    </w:p>
    <w:p>
      <w:pPr>
        <w:pStyle w:val="ListParagraph"/>
        <w:numPr>
          <w:ilvl w:val="1"/>
          <w:numId w:val="29"/>
        </w:numPr>
        <w:tabs>
          <w:tab w:val="clear" w:pos="720"/>
          <w:tab w:val="left" w:pos="631" w:leader="none"/>
          <w:tab w:val="right" w:pos="8931" w:leader="dot"/>
          <w:tab w:val="left" w:pos="9072" w:leader="none"/>
          <w:tab w:val="right" w:pos="10224" w:leader="dot"/>
        </w:tabs>
        <w:spacing w:lineRule="auto" w:line="360"/>
        <w:ind w:hanging="418" w:left="631"/>
        <w:jc w:val="both"/>
        <w:rPr>
          <w:sz w:val="28"/>
        </w:rPr>
      </w:pPr>
      <w:r>
        <w:rPr>
          <w:sz w:val="28"/>
        </w:rPr>
        <w:t>Демо</w:t>
      </w:r>
      <w:r>
        <w:rPr>
          <w:spacing w:val="-5"/>
          <w:sz w:val="28"/>
        </w:rPr>
        <w:t xml:space="preserve"> </w:t>
      </w:r>
      <w:r>
        <w:rPr>
          <w:spacing w:val="-2"/>
          <w:sz w:val="28"/>
        </w:rPr>
        <w:t>застосунок…</w:t>
      </w:r>
      <w:r>
        <w:rPr>
          <w:sz w:val="28"/>
        </w:rPr>
        <w:tab/>
      </w:r>
      <w:r>
        <w:rPr>
          <w:spacing w:val="-5"/>
          <w:sz w:val="28"/>
        </w:rPr>
        <w:t>96</w:t>
      </w:r>
    </w:p>
    <w:p>
      <w:pPr>
        <w:pStyle w:val="ListParagraph"/>
        <w:numPr>
          <w:ilvl w:val="1"/>
          <w:numId w:val="29"/>
        </w:numPr>
        <w:tabs>
          <w:tab w:val="clear" w:pos="720"/>
          <w:tab w:val="left" w:pos="631" w:leader="none"/>
          <w:tab w:val="right" w:pos="8931" w:leader="dot"/>
          <w:tab w:val="left" w:pos="9072" w:leader="none"/>
          <w:tab w:val="right" w:pos="10351" w:leader="dot"/>
        </w:tabs>
        <w:spacing w:lineRule="auto" w:line="360"/>
        <w:ind w:hanging="418" w:left="631"/>
        <w:jc w:val="both"/>
        <w:rPr>
          <w:sz w:val="28"/>
        </w:rPr>
      </w:pPr>
      <w:r>
        <w:rPr>
          <w:sz w:val="28"/>
        </w:rPr>
        <w:t>Рекомендації</w:t>
      </w:r>
      <w:r>
        <w:rPr>
          <w:spacing w:val="-12"/>
          <w:sz w:val="28"/>
        </w:rPr>
        <w:t xml:space="preserve"> </w:t>
      </w:r>
      <w:r>
        <w:rPr>
          <w:sz w:val="28"/>
        </w:rPr>
        <w:t>щодо</w:t>
      </w:r>
      <w:r>
        <w:rPr>
          <w:spacing w:val="-9"/>
          <w:sz w:val="28"/>
        </w:rPr>
        <w:t xml:space="preserve"> </w:t>
      </w:r>
      <w:r>
        <w:rPr>
          <w:sz w:val="28"/>
        </w:rPr>
        <w:t>подальшого</w:t>
      </w:r>
      <w:r>
        <w:rPr>
          <w:spacing w:val="-7"/>
          <w:sz w:val="28"/>
        </w:rPr>
        <w:t xml:space="preserve"> </w:t>
      </w:r>
      <w:r>
        <w:rPr>
          <w:spacing w:val="-2"/>
          <w:sz w:val="28"/>
        </w:rPr>
        <w:t>тренування</w:t>
      </w:r>
      <w:r>
        <w:rPr>
          <w:sz w:val="28"/>
        </w:rPr>
        <w:tab/>
      </w:r>
      <w:r>
        <w:rPr>
          <w:spacing w:val="-5"/>
          <w:sz w:val="28"/>
        </w:rPr>
        <w:t>108</w:t>
      </w:r>
    </w:p>
    <w:p>
      <w:pPr>
        <w:pStyle w:val="BodyText"/>
        <w:tabs>
          <w:tab w:val="clear" w:pos="720"/>
          <w:tab w:val="right" w:pos="8931" w:leader="dot"/>
          <w:tab w:val="left" w:pos="9072" w:leader="none"/>
          <w:tab w:val="right" w:pos="10341" w:leader="dot"/>
        </w:tabs>
        <w:spacing w:lineRule="auto" w:line="360"/>
        <w:ind w:left="213"/>
        <w:jc w:val="both"/>
        <w:rPr/>
      </w:pPr>
      <w:r>
        <w:rPr/>
        <w:t>Висновки</w:t>
      </w:r>
      <w:r>
        <w:rPr>
          <w:spacing w:val="-7"/>
        </w:rPr>
        <w:t xml:space="preserve"> </w:t>
      </w:r>
      <w:r>
        <w:rPr/>
        <w:t>до</w:t>
      </w:r>
      <w:r>
        <w:rPr>
          <w:spacing w:val="-8"/>
        </w:rPr>
        <w:t xml:space="preserve"> </w:t>
      </w:r>
      <w:r>
        <w:rPr/>
        <w:t>розділу</w:t>
      </w:r>
      <w:r>
        <w:rPr>
          <w:spacing w:val="-5"/>
        </w:rPr>
        <w:t xml:space="preserve"> </w:t>
      </w:r>
      <w:r>
        <w:rPr>
          <w:spacing w:val="-10"/>
        </w:rPr>
        <w:t>3</w:t>
      </w:r>
      <w:r>
        <w:rPr/>
        <w:tab/>
      </w:r>
      <w:r>
        <w:rPr>
          <w:spacing w:val="-5"/>
        </w:rPr>
        <w:t>113</w:t>
      </w:r>
    </w:p>
    <w:p>
      <w:pPr>
        <w:pStyle w:val="BodyText"/>
        <w:tabs>
          <w:tab w:val="clear" w:pos="720"/>
          <w:tab w:val="right" w:pos="8931" w:leader="dot"/>
          <w:tab w:val="left" w:pos="9072" w:leader="none"/>
          <w:tab w:val="right" w:pos="10397" w:leader="dot"/>
        </w:tabs>
        <w:spacing w:lineRule="auto" w:line="360"/>
        <w:ind w:left="213"/>
        <w:jc w:val="both"/>
        <w:rPr/>
      </w:pPr>
      <w:r>
        <w:rPr>
          <w:spacing w:val="-2"/>
        </w:rPr>
        <w:t>ВИСНОВКИ</w:t>
      </w:r>
      <w:r>
        <w:rPr/>
        <w:tab/>
      </w:r>
      <w:r>
        <w:rPr>
          <w:spacing w:val="-5"/>
        </w:rPr>
        <w:t>115</w:t>
      </w:r>
    </w:p>
    <w:p>
      <w:pPr>
        <w:sectPr>
          <w:headerReference w:type="default" r:id="rId9"/>
          <w:headerReference w:type="first" r:id="rId10"/>
          <w:type w:val="nextPage"/>
          <w:pgSz w:w="11906" w:h="16838"/>
          <w:pgMar w:left="1701" w:right="850" w:gutter="0" w:header="708" w:top="1134" w:footer="0" w:bottom="1134"/>
          <w:pgNumType w:fmt="decimal"/>
          <w:formProt w:val="false"/>
          <w:textDirection w:val="lrTb"/>
          <w:docGrid w:type="default" w:linePitch="299" w:charSpace="4096"/>
        </w:sectPr>
        <w:pStyle w:val="BodyText"/>
        <w:tabs>
          <w:tab w:val="clear" w:pos="720"/>
          <w:tab w:val="right" w:pos="8931" w:leader="dot"/>
          <w:tab w:val="left" w:pos="9072" w:leader="none"/>
          <w:tab w:val="right" w:pos="10368" w:leader="dot"/>
        </w:tabs>
        <w:spacing w:lineRule="auto" w:line="360"/>
        <w:ind w:left="213"/>
        <w:jc w:val="both"/>
        <w:rPr/>
      </w:pPr>
      <w:r>
        <w:rPr/>
        <w:t>СПИСОК</w:t>
      </w:r>
      <w:r>
        <w:rPr>
          <w:spacing w:val="-11"/>
        </w:rPr>
        <w:t xml:space="preserve"> </w:t>
      </w:r>
      <w:r>
        <w:rPr>
          <w:spacing w:val="-2"/>
        </w:rPr>
        <w:t>ДЖЕРЕЛ</w:t>
      </w:r>
      <w:r>
        <w:rPr/>
        <w:tab/>
      </w:r>
      <w:r>
        <w:rPr>
          <w:spacing w:val="-5"/>
        </w:rPr>
        <w:t>121</w:t>
      </w:r>
    </w:p>
    <w:p>
      <w:pPr>
        <w:pStyle w:val="BodyText"/>
        <w:spacing w:lineRule="auto" w:line="360"/>
        <w:ind w:left="213"/>
        <w:jc w:val="center"/>
        <w:rPr/>
      </w:pPr>
      <w:r>
        <w:rPr>
          <w:spacing w:val="-2"/>
        </w:rPr>
        <w:t>ВСТУП.</w:t>
      </w:r>
    </w:p>
    <w:p>
      <w:pPr>
        <w:pStyle w:val="BodyText"/>
        <w:tabs>
          <w:tab w:val="clear" w:pos="720"/>
          <w:tab w:val="left" w:pos="9498" w:leader="none"/>
        </w:tabs>
        <w:spacing w:lineRule="auto" w:line="360"/>
        <w:ind w:firstLine="567" w:right="3"/>
        <w:jc w:val="both"/>
        <w:rPr/>
      </w:pPr>
      <w:r>
        <w:rPr/>
        <w:t>Актуальність задачі обробки природної мови (ОПМ) полягає в її здатності розв'язувати широкий спектр практичних проблем та покращувати взаємодію</w:t>
      </w:r>
      <w:r>
        <w:rPr>
          <w:spacing w:val="80"/>
        </w:rPr>
        <w:t xml:space="preserve"> </w:t>
      </w:r>
      <w:r>
        <w:rPr/>
        <w:t>людини з технологіями. ОПМ є невід’ємною частиною повсякденного життя і стає все більш актуальною, оскільки мовні технології застосовуються в різноманітних галузях, таких як роздрібна торгівля (наприклад, у чат-ботах обслуговування</w:t>
      </w:r>
      <w:r>
        <w:rPr>
          <w:spacing w:val="40"/>
        </w:rPr>
        <w:t xml:space="preserve"> </w:t>
      </w:r>
      <w:r>
        <w:rPr/>
        <w:t>клієнтів) і медицина (інтерпретація або узагальнення електронних медичних записів). Розмовні</w:t>
      </w:r>
      <w:r>
        <w:rPr>
          <w:spacing w:val="-4"/>
        </w:rPr>
        <w:t xml:space="preserve"> </w:t>
      </w:r>
      <w:r>
        <w:rPr/>
        <w:t>агенти,</w:t>
      </w:r>
      <w:r>
        <w:rPr>
          <w:spacing w:val="-3"/>
        </w:rPr>
        <w:t xml:space="preserve"> </w:t>
      </w:r>
      <w:r>
        <w:rPr/>
        <w:t>такі</w:t>
      </w:r>
      <w:r>
        <w:rPr>
          <w:spacing w:val="-2"/>
        </w:rPr>
        <w:t xml:space="preserve"> </w:t>
      </w:r>
      <w:r>
        <w:rPr/>
        <w:t>як</w:t>
      </w:r>
      <w:r>
        <w:rPr>
          <w:spacing w:val="-3"/>
        </w:rPr>
        <w:t xml:space="preserve"> </w:t>
      </w:r>
      <w:r>
        <w:rPr/>
        <w:t>Alexa</w:t>
      </w:r>
      <w:r>
        <w:rPr>
          <w:spacing w:val="-2"/>
        </w:rPr>
        <w:t xml:space="preserve"> </w:t>
      </w:r>
      <w:r>
        <w:rPr/>
        <w:t>від</w:t>
      </w:r>
      <w:r>
        <w:rPr>
          <w:spacing w:val="-2"/>
        </w:rPr>
        <w:t xml:space="preserve"> </w:t>
      </w:r>
      <w:r>
        <w:rPr/>
        <w:t>Amazon</w:t>
      </w:r>
      <w:r>
        <w:rPr>
          <w:spacing w:val="-4"/>
        </w:rPr>
        <w:t xml:space="preserve"> </w:t>
      </w:r>
      <w:r>
        <w:rPr/>
        <w:t>і</w:t>
      </w:r>
      <w:r>
        <w:rPr>
          <w:spacing w:val="-1"/>
        </w:rPr>
        <w:t xml:space="preserve"> </w:t>
      </w:r>
      <w:r>
        <w:rPr/>
        <w:t>Siri</w:t>
      </w:r>
      <w:r>
        <w:rPr>
          <w:spacing w:val="-2"/>
        </w:rPr>
        <w:t xml:space="preserve"> </w:t>
      </w:r>
      <w:r>
        <w:rPr/>
        <w:t>від</w:t>
      </w:r>
      <w:r>
        <w:rPr>
          <w:spacing w:val="-2"/>
        </w:rPr>
        <w:t xml:space="preserve"> </w:t>
      </w:r>
      <w:r>
        <w:rPr/>
        <w:t>Apple,</w:t>
      </w:r>
      <w:r>
        <w:rPr>
          <w:spacing w:val="-3"/>
        </w:rPr>
        <w:t xml:space="preserve"> </w:t>
      </w:r>
      <w:r>
        <w:rPr/>
        <w:t>використовують</w:t>
      </w:r>
      <w:r>
        <w:rPr>
          <w:spacing w:val="-4"/>
        </w:rPr>
        <w:t xml:space="preserve"> </w:t>
      </w:r>
      <w:r>
        <w:rPr/>
        <w:t>ОПМ,</w:t>
      </w:r>
      <w:r>
        <w:rPr>
          <w:spacing w:val="-1"/>
        </w:rPr>
        <w:t xml:space="preserve"> </w:t>
      </w:r>
      <w:r>
        <w:rPr/>
        <w:t>щоб слухати запити користувачів і знаходити відповіді. Найдосконаліші агенти, такі як GPT-3, який нещодавно було відкрито для комерційних застосувань, можуть генерувати складну прозу на різноманітні теми, а також потужні чат-боти, які здатні вести послідовні розмови. Google використовує ОПМ для покращення результатів пошукових систем, а соціальні мережі, як-от Facebook, використовують його для виявлення та фільтрації ворожнечі.</w:t>
      </w:r>
    </w:p>
    <w:p>
      <w:pPr>
        <w:pStyle w:val="BodyText"/>
        <w:tabs>
          <w:tab w:val="clear" w:pos="720"/>
          <w:tab w:val="left" w:pos="9498" w:leader="none"/>
        </w:tabs>
        <w:spacing w:lineRule="auto" w:line="360"/>
        <w:ind w:firstLine="709" w:right="3"/>
        <w:jc w:val="both"/>
        <w:rPr/>
      </w:pPr>
      <w:r>
        <w:rPr/>
        <w:t>Спектр використання автоматичного розпізнавання усної мови дуже широкий: створення</w:t>
      </w:r>
      <w:r>
        <w:rPr>
          <w:spacing w:val="-3"/>
        </w:rPr>
        <w:t xml:space="preserve"> </w:t>
      </w:r>
      <w:r>
        <w:rPr/>
        <w:t>нотаток</w:t>
      </w:r>
      <w:r>
        <w:rPr>
          <w:spacing w:val="-3"/>
        </w:rPr>
        <w:t xml:space="preserve"> </w:t>
      </w:r>
      <w:r>
        <w:rPr/>
        <w:t>з</w:t>
      </w:r>
      <w:r>
        <w:rPr>
          <w:spacing w:val="-4"/>
        </w:rPr>
        <w:t xml:space="preserve"> </w:t>
      </w:r>
      <w:r>
        <w:rPr/>
        <w:t>бізнес</w:t>
      </w:r>
      <w:r>
        <w:rPr>
          <w:spacing w:val="-7"/>
        </w:rPr>
        <w:t xml:space="preserve"> </w:t>
      </w:r>
      <w:r>
        <w:rPr/>
        <w:t>зустрічей</w:t>
      </w:r>
      <w:r>
        <w:rPr>
          <w:spacing w:val="-3"/>
        </w:rPr>
        <w:t xml:space="preserve"> </w:t>
      </w:r>
      <w:r>
        <w:rPr/>
        <w:t>у</w:t>
      </w:r>
      <w:r>
        <w:rPr>
          <w:spacing w:val="-2"/>
        </w:rPr>
        <w:t xml:space="preserve"> </w:t>
      </w:r>
      <w:r>
        <w:rPr/>
        <w:t>корпоративному</w:t>
      </w:r>
      <w:r>
        <w:rPr>
          <w:spacing w:val="-2"/>
        </w:rPr>
        <w:t xml:space="preserve"> </w:t>
      </w:r>
      <w:r>
        <w:rPr/>
        <w:t>світу, автоматична</w:t>
      </w:r>
      <w:r>
        <w:rPr>
          <w:spacing w:val="-3"/>
        </w:rPr>
        <w:t xml:space="preserve"> </w:t>
      </w:r>
      <w:r>
        <w:rPr/>
        <w:t>генерація субтитрів</w:t>
      </w:r>
      <w:r>
        <w:rPr>
          <w:spacing w:val="-3"/>
        </w:rPr>
        <w:t xml:space="preserve"> </w:t>
      </w:r>
      <w:r>
        <w:rPr/>
        <w:t>для</w:t>
      </w:r>
      <w:r>
        <w:rPr>
          <w:spacing w:val="-4"/>
        </w:rPr>
        <w:t xml:space="preserve"> </w:t>
      </w:r>
      <w:r>
        <w:rPr/>
        <w:t>контенту</w:t>
      </w:r>
      <w:r>
        <w:rPr>
          <w:spacing w:val="-4"/>
        </w:rPr>
        <w:t xml:space="preserve"> </w:t>
      </w:r>
      <w:r>
        <w:rPr/>
        <w:t>в</w:t>
      </w:r>
      <w:r>
        <w:rPr>
          <w:spacing w:val="-3"/>
        </w:rPr>
        <w:t xml:space="preserve"> </w:t>
      </w:r>
      <w:r>
        <w:rPr/>
        <w:t>індустрії</w:t>
      </w:r>
      <w:r>
        <w:rPr>
          <w:spacing w:val="-3"/>
        </w:rPr>
        <w:t xml:space="preserve"> </w:t>
      </w:r>
      <w:r>
        <w:rPr/>
        <w:t>розваг, інтеграція</w:t>
      </w:r>
      <w:r>
        <w:rPr>
          <w:spacing w:val="-4"/>
        </w:rPr>
        <w:t xml:space="preserve"> </w:t>
      </w:r>
      <w:r>
        <w:rPr/>
        <w:t>у</w:t>
      </w:r>
      <w:r>
        <w:rPr>
          <w:spacing w:val="-3"/>
        </w:rPr>
        <w:t xml:space="preserve"> </w:t>
      </w:r>
      <w:r>
        <w:rPr/>
        <w:t>пристрої</w:t>
      </w:r>
      <w:r>
        <w:rPr>
          <w:spacing w:val="-4"/>
        </w:rPr>
        <w:t xml:space="preserve"> </w:t>
      </w:r>
      <w:r>
        <w:rPr/>
        <w:t>для</w:t>
      </w:r>
      <w:r>
        <w:rPr>
          <w:spacing w:val="-5"/>
        </w:rPr>
        <w:t xml:space="preserve"> </w:t>
      </w:r>
      <w:r>
        <w:rPr/>
        <w:t>допомоги</w:t>
      </w:r>
      <w:r>
        <w:rPr>
          <w:spacing w:val="-4"/>
        </w:rPr>
        <w:t xml:space="preserve"> </w:t>
      </w:r>
      <w:r>
        <w:rPr/>
        <w:t>людям з обмеженими можливостями тощо. Але розпізнавання усної мови потребує величезних знань системи про навколишнє середовище та можливості взаємодіяти з ним. Саме означення змісту слова «розуміти» — одна з головних задач штучного інтелекту. У процесі дослідження обробки природної мови було досягнуто значних результатів, серед яких розробка потужних лексикографічних систем, програм для машинного перекладу, електронних словників та ін. Однак, існує проблема, яка досі не</w:t>
      </w:r>
      <w:r>
        <w:rPr>
          <w:spacing w:val="-3"/>
        </w:rPr>
        <w:t xml:space="preserve"> </w:t>
      </w:r>
      <w:r>
        <w:rPr/>
        <w:t>знайшла</w:t>
      </w:r>
      <w:r>
        <w:rPr>
          <w:spacing w:val="-2"/>
        </w:rPr>
        <w:t xml:space="preserve"> </w:t>
      </w:r>
      <w:r>
        <w:rPr/>
        <w:t>свого вирішення,</w:t>
      </w:r>
      <w:r>
        <w:rPr>
          <w:spacing w:val="-3"/>
        </w:rPr>
        <w:t xml:space="preserve"> </w:t>
      </w:r>
      <w:r>
        <w:rPr/>
        <w:t>вона</w:t>
      </w:r>
      <w:r>
        <w:rPr>
          <w:spacing w:val="-3"/>
        </w:rPr>
        <w:t xml:space="preserve"> </w:t>
      </w:r>
      <w:r>
        <w:rPr/>
        <w:t>полягає</w:t>
      </w:r>
      <w:r>
        <w:rPr>
          <w:spacing w:val="-3"/>
        </w:rPr>
        <w:t xml:space="preserve"> </w:t>
      </w:r>
      <w:r>
        <w:rPr/>
        <w:t>у</w:t>
      </w:r>
      <w:r>
        <w:rPr>
          <w:spacing w:val="-1"/>
        </w:rPr>
        <w:t xml:space="preserve"> </w:t>
      </w:r>
      <w:r>
        <w:rPr/>
        <w:t>самій</w:t>
      </w:r>
      <w:r>
        <w:rPr>
          <w:spacing w:val="-4"/>
        </w:rPr>
        <w:t xml:space="preserve"> </w:t>
      </w:r>
      <w:r>
        <w:rPr/>
        <w:t>природі</w:t>
      </w:r>
      <w:r>
        <w:rPr>
          <w:spacing w:val="-3"/>
        </w:rPr>
        <w:t xml:space="preserve"> </w:t>
      </w:r>
      <w:r>
        <w:rPr/>
        <w:t>людської</w:t>
      </w:r>
      <w:r>
        <w:rPr>
          <w:spacing w:val="-2"/>
        </w:rPr>
        <w:t xml:space="preserve"> </w:t>
      </w:r>
      <w:r>
        <w:rPr/>
        <w:t>мови,</w:t>
      </w:r>
      <w:r>
        <w:rPr>
          <w:spacing w:val="-3"/>
        </w:rPr>
        <w:t xml:space="preserve"> </w:t>
      </w:r>
      <w:r>
        <w:rPr/>
        <w:t>а</w:t>
      </w:r>
      <w:r>
        <w:rPr>
          <w:spacing w:val="-3"/>
        </w:rPr>
        <w:t xml:space="preserve"> </w:t>
      </w:r>
      <w:r>
        <w:rPr/>
        <w:t>саме</w:t>
      </w:r>
      <w:r>
        <w:rPr>
          <w:spacing w:val="-2"/>
        </w:rPr>
        <w:t xml:space="preserve"> </w:t>
      </w:r>
      <w:r>
        <w:rPr/>
        <w:t>у</w:t>
      </w:r>
      <w:r>
        <w:rPr>
          <w:spacing w:val="-2"/>
        </w:rPr>
        <w:t xml:space="preserve"> </w:t>
      </w:r>
      <w:r>
        <w:rPr/>
        <w:t>її неоднозначності. Одним із викликів, який виникає у процесі обробки природної мови, можна вважати проблему синонімії, в результаті якої одне поняття може бути вираженим декількома різними словами.</w:t>
      </w:r>
    </w:p>
    <w:p>
      <w:pPr>
        <w:pStyle w:val="BodyText"/>
        <w:tabs>
          <w:tab w:val="clear" w:pos="720"/>
          <w:tab w:val="left" w:pos="2767" w:leader="none"/>
        </w:tabs>
        <w:spacing w:lineRule="auto" w:line="360"/>
        <w:ind w:right="3"/>
        <w:jc w:val="both"/>
        <w:rPr/>
      </w:pPr>
      <w:r>
        <w:rPr>
          <w:b/>
        </w:rPr>
        <w:t>Мета дослідження</w:t>
      </w:r>
      <w:r>
        <w:rPr/>
        <w:t>.</w:t>
        <w:tab/>
        <w:t>Вивчення</w:t>
      </w:r>
      <w:r>
        <w:rPr>
          <w:spacing w:val="-4"/>
        </w:rPr>
        <w:t xml:space="preserve"> </w:t>
      </w:r>
      <w:r>
        <w:rPr/>
        <w:t>роботи</w:t>
      </w:r>
      <w:r>
        <w:rPr>
          <w:spacing w:val="-4"/>
        </w:rPr>
        <w:t xml:space="preserve"> </w:t>
      </w:r>
      <w:r>
        <w:rPr/>
        <w:t>наявних</w:t>
      </w:r>
      <w:r>
        <w:rPr>
          <w:spacing w:val="-4"/>
        </w:rPr>
        <w:t xml:space="preserve"> </w:t>
      </w:r>
      <w:r>
        <w:rPr/>
        <w:t>підходів</w:t>
      </w:r>
      <w:r>
        <w:rPr>
          <w:spacing w:val="-3"/>
        </w:rPr>
        <w:t xml:space="preserve"> </w:t>
      </w:r>
      <w:r>
        <w:rPr/>
        <w:t>із</w:t>
      </w:r>
      <w:r>
        <w:rPr>
          <w:spacing w:val="-3"/>
        </w:rPr>
        <w:t xml:space="preserve"> </w:t>
      </w:r>
      <w:r>
        <w:rPr/>
        <w:t>обробки</w:t>
      </w:r>
      <w:r>
        <w:rPr>
          <w:spacing w:val="-4"/>
        </w:rPr>
        <w:t xml:space="preserve"> </w:t>
      </w:r>
      <w:r>
        <w:rPr/>
        <w:t>усної</w:t>
      </w:r>
      <w:r>
        <w:rPr>
          <w:spacing w:val="-5"/>
        </w:rPr>
        <w:t xml:space="preserve"> </w:t>
      </w:r>
      <w:r>
        <w:rPr/>
        <w:t xml:space="preserve">природної </w:t>
      </w:r>
      <w:r>
        <w:rPr>
          <w:spacing w:val="-2"/>
        </w:rPr>
        <w:t>мови.</w:t>
      </w:r>
    </w:p>
    <w:p>
      <w:pPr>
        <w:pStyle w:val="BodyText"/>
        <w:tabs>
          <w:tab w:val="clear" w:pos="720"/>
          <w:tab w:val="left" w:pos="3239" w:leader="none"/>
        </w:tabs>
        <w:spacing w:lineRule="auto" w:line="360"/>
        <w:ind w:right="3"/>
        <w:jc w:val="both"/>
        <w:rPr/>
      </w:pPr>
      <w:r>
        <w:rPr>
          <w:b/>
        </w:rPr>
        <w:t>Завдання дослідження.</w:t>
      </w:r>
      <w:r>
        <w:rPr/>
        <w:tab/>
        <w:t>Створити</w:t>
      </w:r>
      <w:r>
        <w:rPr>
          <w:spacing w:val="-7"/>
        </w:rPr>
        <w:t xml:space="preserve"> </w:t>
      </w:r>
      <w:r>
        <w:rPr/>
        <w:t>модель</w:t>
      </w:r>
      <w:r>
        <w:rPr>
          <w:spacing w:val="-7"/>
        </w:rPr>
        <w:t xml:space="preserve"> </w:t>
      </w:r>
      <w:r>
        <w:rPr/>
        <w:t>штучного</w:t>
      </w:r>
      <w:r>
        <w:rPr>
          <w:spacing w:val="-2"/>
        </w:rPr>
        <w:t xml:space="preserve"> </w:t>
      </w:r>
      <w:r>
        <w:rPr/>
        <w:t>інтелекту</w:t>
      </w:r>
      <w:r>
        <w:rPr>
          <w:spacing w:val="-3"/>
        </w:rPr>
        <w:t xml:space="preserve"> </w:t>
      </w:r>
      <w:r>
        <w:rPr/>
        <w:t>для</w:t>
      </w:r>
      <w:r>
        <w:rPr>
          <w:spacing w:val="-5"/>
        </w:rPr>
        <w:t xml:space="preserve"> </w:t>
      </w:r>
      <w:r>
        <w:rPr/>
        <w:t>розпізнавання усної української мови та генерації транскрипції почутого. Порівняти точність новітніх технік штучного інтелекту (ШІ) з більш класичними методами. Оцінити доцільність використання ШІ.</w:t>
      </w:r>
    </w:p>
    <w:p>
      <w:pPr>
        <w:pStyle w:val="BodyText"/>
        <w:tabs>
          <w:tab w:val="clear" w:pos="720"/>
          <w:tab w:val="left" w:pos="2964" w:leader="none"/>
        </w:tabs>
        <w:spacing w:lineRule="auto" w:line="360"/>
        <w:ind w:right="3"/>
        <w:jc w:val="both"/>
        <w:rPr/>
      </w:pPr>
      <w:r>
        <w:rPr>
          <w:b/>
        </w:rPr>
        <w:t>Об’єкт дослідження.</w:t>
      </w:r>
      <w:r>
        <w:rPr/>
        <w:tab/>
        <w:t>Технологічні</w:t>
      </w:r>
      <w:r>
        <w:rPr>
          <w:spacing w:val="-6"/>
        </w:rPr>
        <w:t xml:space="preserve"> </w:t>
      </w:r>
      <w:r>
        <w:rPr/>
        <w:t>процеси</w:t>
      </w:r>
      <w:r>
        <w:rPr>
          <w:spacing w:val="-6"/>
        </w:rPr>
        <w:t xml:space="preserve"> </w:t>
      </w:r>
      <w:r>
        <w:rPr/>
        <w:t>створення</w:t>
      </w:r>
      <w:r>
        <w:rPr>
          <w:spacing w:val="-6"/>
        </w:rPr>
        <w:t xml:space="preserve"> </w:t>
      </w:r>
      <w:r>
        <w:rPr/>
        <w:t>моделі</w:t>
      </w:r>
      <w:r>
        <w:rPr>
          <w:spacing w:val="-5"/>
        </w:rPr>
        <w:t xml:space="preserve"> </w:t>
      </w:r>
      <w:r>
        <w:rPr/>
        <w:t>глибинного</w:t>
      </w:r>
      <w:r>
        <w:rPr>
          <w:spacing w:val="-2"/>
        </w:rPr>
        <w:t xml:space="preserve"> </w:t>
      </w:r>
      <w:r>
        <w:rPr/>
        <w:t>навчання для задачі обробки природної мови.</w:t>
      </w:r>
    </w:p>
    <w:p>
      <w:pPr>
        <w:pStyle w:val="BodyText"/>
        <w:tabs>
          <w:tab w:val="clear" w:pos="720"/>
          <w:tab w:val="left" w:pos="3251" w:leader="none"/>
        </w:tabs>
        <w:spacing w:lineRule="auto" w:line="360"/>
        <w:ind w:right="3"/>
        <w:jc w:val="both"/>
        <w:rPr/>
      </w:pPr>
      <w:r>
        <w:rPr>
          <w:b/>
        </w:rPr>
        <w:t>Предмет</w:t>
      </w:r>
      <w:r>
        <w:rPr>
          <w:b/>
          <w:spacing w:val="-9"/>
        </w:rPr>
        <w:t xml:space="preserve"> </w:t>
      </w:r>
      <w:r>
        <w:rPr>
          <w:b/>
          <w:spacing w:val="-2"/>
        </w:rPr>
        <w:t>дослідження</w:t>
      </w:r>
      <w:r>
        <w:rPr>
          <w:spacing w:val="-2"/>
        </w:rPr>
        <w:t>.</w:t>
      </w:r>
      <w:r>
        <w:rPr/>
        <w:tab/>
        <w:t>Обробка</w:t>
      </w:r>
      <w:r>
        <w:rPr>
          <w:spacing w:val="-6"/>
        </w:rPr>
        <w:t xml:space="preserve"> </w:t>
      </w:r>
      <w:r>
        <w:rPr/>
        <w:t>природних</w:t>
      </w:r>
      <w:r>
        <w:rPr>
          <w:spacing w:val="-7"/>
        </w:rPr>
        <w:t xml:space="preserve"> </w:t>
      </w:r>
      <w:r>
        <w:rPr/>
        <w:t>мов,</w:t>
      </w:r>
      <w:r>
        <w:rPr>
          <w:spacing w:val="-9"/>
        </w:rPr>
        <w:t xml:space="preserve"> </w:t>
      </w:r>
      <w:r>
        <w:rPr/>
        <w:t>а</w:t>
      </w:r>
      <w:r>
        <w:rPr>
          <w:spacing w:val="-7"/>
        </w:rPr>
        <w:t xml:space="preserve"> </w:t>
      </w:r>
      <w:r>
        <w:rPr/>
        <w:t>саме</w:t>
      </w:r>
      <w:r>
        <w:rPr>
          <w:spacing w:val="-9"/>
        </w:rPr>
        <w:t xml:space="preserve"> </w:t>
      </w:r>
      <w:r>
        <w:rPr/>
        <w:t>українського</w:t>
      </w:r>
      <w:r>
        <w:rPr>
          <w:spacing w:val="-3"/>
        </w:rPr>
        <w:t xml:space="preserve"> </w:t>
      </w:r>
      <w:r>
        <w:rPr>
          <w:spacing w:val="-2"/>
        </w:rPr>
        <w:t>мовлення.</w:t>
      </w:r>
    </w:p>
    <w:p>
      <w:pPr>
        <w:pStyle w:val="BodyText"/>
        <w:tabs>
          <w:tab w:val="clear" w:pos="720"/>
          <w:tab w:val="left" w:pos="2903" w:leader="none"/>
        </w:tabs>
        <w:spacing w:lineRule="auto" w:line="360"/>
        <w:ind w:right="3"/>
        <w:jc w:val="both"/>
        <w:rPr/>
      </w:pPr>
      <w:r>
        <w:rPr>
          <w:b/>
        </w:rPr>
        <w:t>Практична цінність.</w:t>
      </w:r>
      <w:r>
        <w:rPr/>
        <w:tab/>
        <w:t>Було створено модель, що готова для використання у різних бізнес</w:t>
      </w:r>
      <w:r>
        <w:rPr>
          <w:spacing w:val="-7"/>
        </w:rPr>
        <w:t xml:space="preserve"> </w:t>
      </w:r>
      <w:r>
        <w:rPr/>
        <w:t>задачах</w:t>
      </w:r>
      <w:r>
        <w:rPr>
          <w:spacing w:val="-3"/>
        </w:rPr>
        <w:t xml:space="preserve"> </w:t>
      </w:r>
      <w:r>
        <w:rPr/>
        <w:t>з</w:t>
      </w:r>
      <w:r>
        <w:rPr>
          <w:spacing w:val="-4"/>
        </w:rPr>
        <w:t xml:space="preserve"> </w:t>
      </w:r>
      <w:r>
        <w:rPr/>
        <w:t>автоматичної</w:t>
      </w:r>
      <w:r>
        <w:rPr>
          <w:spacing w:val="-4"/>
        </w:rPr>
        <w:t xml:space="preserve"> </w:t>
      </w:r>
      <w:r>
        <w:rPr/>
        <w:t>генерації</w:t>
      </w:r>
      <w:r>
        <w:rPr>
          <w:spacing w:val="-3"/>
        </w:rPr>
        <w:t xml:space="preserve"> </w:t>
      </w:r>
      <w:r>
        <w:rPr/>
        <w:t>субтитрів</w:t>
      </w:r>
      <w:r>
        <w:rPr>
          <w:spacing w:val="-4"/>
        </w:rPr>
        <w:t xml:space="preserve"> </w:t>
      </w:r>
      <w:r>
        <w:rPr/>
        <w:t>на</w:t>
      </w:r>
      <w:r>
        <w:rPr>
          <w:spacing w:val="-3"/>
        </w:rPr>
        <w:t xml:space="preserve"> </w:t>
      </w:r>
      <w:r>
        <w:rPr/>
        <w:t>основі</w:t>
      </w:r>
      <w:r>
        <w:rPr>
          <w:spacing w:val="-3"/>
        </w:rPr>
        <w:t xml:space="preserve"> </w:t>
      </w:r>
      <w:r>
        <w:rPr/>
        <w:t>українського мовлення. Модель може послужити основою для створення більш точних моделей під специфічний сценарій використання.</w:t>
      </w:r>
    </w:p>
    <w:p>
      <w:pPr>
        <w:pStyle w:val="BodyText"/>
        <w:spacing w:lineRule="auto" w:line="360"/>
        <w:ind w:right="3"/>
        <w:jc w:val="both"/>
        <w:rPr/>
      </w:pPr>
      <w:r>
        <w:rPr>
          <w:b/>
        </w:rPr>
        <w:t>Елементи</w:t>
      </w:r>
      <w:r>
        <w:rPr>
          <w:b/>
          <w:spacing w:val="-3"/>
        </w:rPr>
        <w:t xml:space="preserve"> </w:t>
      </w:r>
      <w:r>
        <w:rPr>
          <w:b/>
        </w:rPr>
        <w:t>наукової</w:t>
      </w:r>
      <w:r>
        <w:rPr>
          <w:b/>
          <w:spacing w:val="-3"/>
        </w:rPr>
        <w:t xml:space="preserve"> </w:t>
      </w:r>
      <w:r>
        <w:rPr>
          <w:b/>
        </w:rPr>
        <w:t>новизни</w:t>
      </w:r>
      <w:r>
        <w:rPr>
          <w:spacing w:val="-5"/>
        </w:rPr>
        <w:t xml:space="preserve"> </w:t>
      </w:r>
      <w:r>
        <w:rPr/>
        <w:t>–</w:t>
      </w:r>
      <w:r>
        <w:rPr>
          <w:spacing w:val="-2"/>
        </w:rPr>
        <w:t xml:space="preserve"> </w:t>
      </w:r>
      <w:r>
        <w:rPr/>
        <w:t>Мають</w:t>
      </w:r>
      <w:r>
        <w:rPr>
          <w:spacing w:val="-5"/>
        </w:rPr>
        <w:t xml:space="preserve"> </w:t>
      </w:r>
      <w:r>
        <w:rPr/>
        <w:t>узагальнюючий</w:t>
      </w:r>
      <w:r>
        <w:rPr>
          <w:spacing w:val="-3"/>
        </w:rPr>
        <w:t xml:space="preserve"> </w:t>
      </w:r>
      <w:r>
        <w:rPr/>
        <w:t>характер</w:t>
      </w:r>
      <w:r>
        <w:rPr>
          <w:spacing w:val="-3"/>
        </w:rPr>
        <w:t xml:space="preserve"> </w:t>
      </w:r>
      <w:r>
        <w:rPr/>
        <w:t>і</w:t>
      </w:r>
      <w:r>
        <w:rPr>
          <w:spacing w:val="-2"/>
        </w:rPr>
        <w:t xml:space="preserve"> </w:t>
      </w:r>
      <w:r>
        <w:rPr/>
        <w:t>містять</w:t>
      </w:r>
      <w:r>
        <w:rPr>
          <w:spacing w:val="-2"/>
        </w:rPr>
        <w:t xml:space="preserve"> </w:t>
      </w:r>
      <w:r>
        <w:rPr/>
        <w:t>власні висновки та рекомендації з удосконалення/створення моделей для усного розпізнавання природних мов.</w:t>
      </w:r>
    </w:p>
    <w:p>
      <w:pPr>
        <w:sectPr>
          <w:headerReference w:type="default" r:id="rId11"/>
          <w:headerReference w:type="first" r:id="rId12"/>
          <w:type w:val="nextPage"/>
          <w:pgSz w:w="11906" w:h="16838"/>
          <w:pgMar w:left="1701" w:right="850" w:gutter="0" w:header="708" w:top="1134" w:footer="0" w:bottom="1134"/>
          <w:pgNumType w:fmt="decimal"/>
          <w:formProt w:val="false"/>
          <w:textDirection w:val="lrTb"/>
          <w:docGrid w:type="default" w:linePitch="299" w:charSpace="4096"/>
        </w:sectPr>
        <w:pStyle w:val="BodyText"/>
        <w:spacing w:lineRule="auto" w:line="360"/>
        <w:ind w:firstLine="720" w:right="3"/>
        <w:jc w:val="both"/>
        <w:rPr/>
      </w:pPr>
      <w:r>
        <w:rPr/>
        <w:t>Для</w:t>
      </w:r>
      <w:r>
        <w:rPr>
          <w:spacing w:val="-2"/>
        </w:rPr>
        <w:t xml:space="preserve"> </w:t>
      </w:r>
      <w:r>
        <w:rPr/>
        <w:t>досягнення</w:t>
      </w:r>
      <w:r>
        <w:rPr>
          <w:spacing w:val="-2"/>
        </w:rPr>
        <w:t xml:space="preserve"> </w:t>
      </w:r>
      <w:r>
        <w:rPr/>
        <w:t>поставленої</w:t>
      </w:r>
      <w:r>
        <w:rPr>
          <w:spacing w:val="-2"/>
        </w:rPr>
        <w:t xml:space="preserve"> </w:t>
      </w:r>
      <w:r>
        <w:rPr/>
        <w:t>мети</w:t>
      </w:r>
      <w:r>
        <w:rPr>
          <w:spacing w:val="-2"/>
        </w:rPr>
        <w:t xml:space="preserve"> </w:t>
      </w:r>
      <w:r>
        <w:rPr/>
        <w:t>в</w:t>
      </w:r>
      <w:r>
        <w:rPr>
          <w:spacing w:val="-4"/>
        </w:rPr>
        <w:t xml:space="preserve"> </w:t>
      </w:r>
      <w:r>
        <w:rPr/>
        <w:t>роботі</w:t>
      </w:r>
      <w:r>
        <w:rPr>
          <w:spacing w:val="-3"/>
        </w:rPr>
        <w:t xml:space="preserve"> </w:t>
      </w:r>
      <w:r>
        <w:rPr/>
        <w:t>були</w:t>
      </w:r>
      <w:r>
        <w:rPr>
          <w:spacing w:val="-2"/>
        </w:rPr>
        <w:t xml:space="preserve"> </w:t>
      </w:r>
      <w:r>
        <w:rPr/>
        <w:t>поставлені</w:t>
      </w:r>
      <w:r>
        <w:rPr>
          <w:spacing w:val="-2"/>
        </w:rPr>
        <w:t xml:space="preserve"> </w:t>
      </w:r>
      <w:r>
        <w:rPr/>
        <w:t>та</w:t>
      </w:r>
      <w:r>
        <w:rPr>
          <w:spacing w:val="-4"/>
        </w:rPr>
        <w:t xml:space="preserve"> </w:t>
      </w:r>
      <w:r>
        <w:rPr/>
        <w:t>вирішені</w:t>
      </w:r>
      <w:r>
        <w:rPr>
          <w:spacing w:val="-2"/>
        </w:rPr>
        <w:t xml:space="preserve"> </w:t>
      </w:r>
      <w:r>
        <w:rPr/>
        <w:t xml:space="preserve">наступні </w:t>
      </w:r>
      <w:r>
        <w:rPr>
          <w:spacing w:val="-2"/>
        </w:rPr>
        <w:t xml:space="preserve">завдання: </w:t>
      </w:r>
      <w:r>
        <w:rPr/>
        <w:t>Розглянути існуючі алгоритми для розпізнавання усної мови та генерування транскрипції.</w:t>
      </w:r>
      <w:r>
        <w:rPr>
          <w:spacing w:val="-4"/>
        </w:rPr>
        <w:t xml:space="preserve"> </w:t>
      </w:r>
      <w:r>
        <w:rPr/>
        <w:t>Розглянути</w:t>
      </w:r>
      <w:r>
        <w:rPr>
          <w:spacing w:val="-5"/>
        </w:rPr>
        <w:t xml:space="preserve"> </w:t>
      </w:r>
      <w:r>
        <w:rPr/>
        <w:t>новітні</w:t>
      </w:r>
      <w:r>
        <w:rPr>
          <w:spacing w:val="-3"/>
        </w:rPr>
        <w:t xml:space="preserve"> </w:t>
      </w:r>
      <w:r>
        <w:rPr/>
        <w:t>підходи</w:t>
      </w:r>
      <w:r>
        <w:rPr>
          <w:spacing w:val="-3"/>
        </w:rPr>
        <w:t xml:space="preserve"> </w:t>
      </w:r>
      <w:r>
        <w:rPr/>
        <w:t>до</w:t>
      </w:r>
      <w:r>
        <w:rPr>
          <w:spacing w:val="-3"/>
        </w:rPr>
        <w:t xml:space="preserve"> </w:t>
      </w:r>
      <w:r>
        <w:rPr/>
        <w:t>задачі</w:t>
      </w:r>
      <w:r>
        <w:rPr>
          <w:spacing w:val="-5"/>
        </w:rPr>
        <w:t xml:space="preserve"> </w:t>
      </w:r>
      <w:r>
        <w:rPr/>
        <w:t>з</w:t>
      </w:r>
      <w:r>
        <w:rPr>
          <w:spacing w:val="-2"/>
        </w:rPr>
        <w:t xml:space="preserve"> </w:t>
      </w:r>
      <w:r>
        <w:rPr/>
        <w:t>використанням</w:t>
      </w:r>
      <w:r>
        <w:rPr>
          <w:spacing w:val="-4"/>
        </w:rPr>
        <w:t xml:space="preserve"> </w:t>
      </w:r>
      <w:r>
        <w:rPr/>
        <w:t xml:space="preserve">штучного </w:t>
      </w:r>
      <w:r>
        <w:rPr>
          <w:spacing w:val="-2"/>
        </w:rPr>
        <w:t xml:space="preserve">інтелекту. </w:t>
      </w:r>
      <w:r>
        <w:rPr/>
        <w:t>Створити набір даних для тренування моделі. Реалізувати обраний підхід в модель, протренувати модель на достатній кількості даних та протестувати модель за допомогою</w:t>
      </w:r>
      <w:r>
        <w:rPr>
          <w:spacing w:val="-4"/>
        </w:rPr>
        <w:t xml:space="preserve"> </w:t>
      </w:r>
      <w:r>
        <w:rPr/>
        <w:t>опорних</w:t>
      </w:r>
      <w:r>
        <w:rPr>
          <w:spacing w:val="-4"/>
        </w:rPr>
        <w:t xml:space="preserve"> </w:t>
      </w:r>
      <w:r>
        <w:rPr/>
        <w:t>даних.</w:t>
      </w:r>
      <w:r>
        <w:rPr>
          <w:spacing w:val="-3"/>
        </w:rPr>
        <w:t xml:space="preserve"> </w:t>
      </w:r>
      <w:r>
        <w:rPr/>
        <w:t>Порівняти</w:t>
      </w:r>
      <w:r>
        <w:rPr>
          <w:spacing w:val="-2"/>
        </w:rPr>
        <w:t xml:space="preserve"> </w:t>
      </w:r>
      <w:r>
        <w:rPr/>
        <w:t>з</w:t>
      </w:r>
      <w:r>
        <w:rPr>
          <w:spacing w:val="-3"/>
        </w:rPr>
        <w:t xml:space="preserve"> </w:t>
      </w:r>
      <w:r>
        <w:rPr/>
        <w:t>існуючими</w:t>
      </w:r>
      <w:r>
        <w:rPr>
          <w:spacing w:val="-2"/>
        </w:rPr>
        <w:t xml:space="preserve"> </w:t>
      </w:r>
      <w:r>
        <w:rPr/>
        <w:t>моделями</w:t>
      </w:r>
      <w:r>
        <w:rPr>
          <w:spacing w:val="-2"/>
        </w:rPr>
        <w:t xml:space="preserve"> </w:t>
      </w:r>
      <w:r>
        <w:rPr/>
        <w:t>з</w:t>
      </w:r>
      <w:r>
        <w:rPr>
          <w:spacing w:val="-3"/>
        </w:rPr>
        <w:t xml:space="preserve"> </w:t>
      </w:r>
      <w:r>
        <w:rPr/>
        <w:t>іншої</w:t>
      </w:r>
      <w:r>
        <w:rPr>
          <w:spacing w:val="-2"/>
        </w:rPr>
        <w:t xml:space="preserve"> </w:t>
      </w:r>
      <w:r>
        <w:rPr/>
        <w:t>архітектурою. Реалізувати простий веб додаток для демонстрації роботи моделі. Надати рекомендації щодо подальшого покращення створеної моделі.</w:t>
      </w:r>
    </w:p>
    <w:p>
      <w:pPr>
        <w:pStyle w:val="BodyText"/>
        <w:spacing w:lineRule="auto" w:line="360"/>
        <w:ind w:left="215"/>
        <w:jc w:val="center"/>
        <w:rPr/>
      </w:pPr>
      <w:r>
        <w:rPr/>
        <w:t>АНАЛІЗ</w:t>
      </w:r>
      <w:r>
        <w:rPr>
          <w:spacing w:val="-11"/>
        </w:rPr>
        <w:t xml:space="preserve"> </w:t>
      </w:r>
      <w:r>
        <w:rPr/>
        <w:t>ПРЕДМЕТНОЇ</w:t>
      </w:r>
      <w:r>
        <w:rPr>
          <w:spacing w:val="-10"/>
        </w:rPr>
        <w:t xml:space="preserve"> </w:t>
      </w:r>
      <w:r>
        <w:rPr>
          <w:spacing w:val="-2"/>
        </w:rPr>
        <w:t>ОБЛАСТІ.</w:t>
      </w:r>
    </w:p>
    <w:p>
      <w:pPr>
        <w:pStyle w:val="BodyText"/>
        <w:spacing w:lineRule="auto" w:line="360"/>
        <w:ind w:firstLine="720" w:right="3"/>
        <w:jc w:val="both"/>
        <w:rPr/>
      </w:pPr>
      <w:r>
        <w:rPr/>
        <w:t>Автоматичне розпізнавання усної мови значно розвинулося протягом десятиліть завдяки прогресу в алгоритмах, обчислювальній потужності та доступності даних.</w:t>
      </w:r>
      <w:r>
        <w:rPr>
          <w:spacing w:val="80"/>
        </w:rPr>
        <w:t xml:space="preserve"> </w:t>
      </w:r>
      <w:r>
        <w:rPr/>
        <w:t>Ця галузь дослідження бере початок у 1950-х роках, коли працівниками Bell Labs була</w:t>
      </w:r>
      <w:r>
        <w:rPr>
          <w:spacing w:val="-2"/>
        </w:rPr>
        <w:t xml:space="preserve"> </w:t>
      </w:r>
      <w:r>
        <w:rPr/>
        <w:t>створена</w:t>
      </w:r>
      <w:r>
        <w:rPr>
          <w:spacing w:val="-2"/>
        </w:rPr>
        <w:t xml:space="preserve"> </w:t>
      </w:r>
      <w:r>
        <w:rPr/>
        <w:t>система</w:t>
      </w:r>
      <w:r>
        <w:rPr>
          <w:spacing w:val="-2"/>
        </w:rPr>
        <w:t xml:space="preserve"> </w:t>
      </w:r>
      <w:r>
        <w:rPr/>
        <w:t>Одрі</w:t>
      </w:r>
      <w:r>
        <w:rPr>
          <w:spacing w:val="-1"/>
        </w:rPr>
        <w:t xml:space="preserve"> </w:t>
      </w:r>
      <w:r>
        <w:rPr/>
        <w:t>(Audrey),</w:t>
      </w:r>
      <w:r>
        <w:rPr>
          <w:spacing w:val="-3"/>
        </w:rPr>
        <w:t xml:space="preserve"> </w:t>
      </w:r>
      <w:r>
        <w:rPr/>
        <w:t>яка могла</w:t>
      </w:r>
      <w:r>
        <w:rPr>
          <w:spacing w:val="-2"/>
        </w:rPr>
        <w:t xml:space="preserve"> </w:t>
      </w:r>
      <w:r>
        <w:rPr/>
        <w:t>розпізнавати</w:t>
      </w:r>
      <w:r>
        <w:rPr>
          <w:spacing w:val="-2"/>
        </w:rPr>
        <w:t xml:space="preserve"> </w:t>
      </w:r>
      <w:r>
        <w:rPr/>
        <w:t>цифри</w:t>
      </w:r>
      <w:r>
        <w:rPr>
          <w:spacing w:val="-2"/>
        </w:rPr>
        <w:t xml:space="preserve"> </w:t>
      </w:r>
      <w:r>
        <w:rPr/>
        <w:t>вимовлені</w:t>
      </w:r>
      <w:r>
        <w:rPr>
          <w:spacing w:val="-4"/>
        </w:rPr>
        <w:t xml:space="preserve"> </w:t>
      </w:r>
      <w:r>
        <w:rPr/>
        <w:t xml:space="preserve">одним </w:t>
      </w:r>
      <w:r>
        <w:rPr>
          <w:spacing w:val="-2"/>
        </w:rPr>
        <w:t xml:space="preserve">мовцем. </w:t>
      </w:r>
      <w:r>
        <w:rPr/>
        <w:t>Одрі</w:t>
      </w:r>
      <w:r>
        <w:rPr>
          <w:spacing w:val="-12"/>
        </w:rPr>
        <w:t xml:space="preserve"> </w:t>
      </w:r>
      <w:r>
        <w:rPr/>
        <w:t>базувалася</w:t>
      </w:r>
      <w:r>
        <w:rPr>
          <w:spacing w:val="-9"/>
        </w:rPr>
        <w:t xml:space="preserve"> </w:t>
      </w:r>
      <w:r>
        <w:rPr/>
        <w:t>на</w:t>
      </w:r>
      <w:r>
        <w:rPr>
          <w:spacing w:val="-10"/>
        </w:rPr>
        <w:t xml:space="preserve"> </w:t>
      </w:r>
      <w:r>
        <w:rPr/>
        <w:t>акустико-фонетичному</w:t>
      </w:r>
      <w:r>
        <w:rPr>
          <w:spacing w:val="-9"/>
        </w:rPr>
        <w:t xml:space="preserve"> </w:t>
      </w:r>
      <w:r>
        <w:rPr>
          <w:spacing w:val="-2"/>
        </w:rPr>
        <w:t xml:space="preserve">моделюванні. </w:t>
      </w:r>
      <w:r>
        <w:rPr/>
        <w:t>Потім,</w:t>
      </w:r>
      <w:r>
        <w:rPr>
          <w:spacing w:val="-1"/>
        </w:rPr>
        <w:t xml:space="preserve"> </w:t>
      </w:r>
      <w:r>
        <w:rPr/>
        <w:t>у</w:t>
      </w:r>
      <w:r>
        <w:rPr>
          <w:spacing w:val="-4"/>
        </w:rPr>
        <w:t xml:space="preserve"> </w:t>
      </w:r>
      <w:r>
        <w:rPr/>
        <w:t>1960-х</w:t>
      </w:r>
      <w:r>
        <w:rPr>
          <w:spacing w:val="-2"/>
        </w:rPr>
        <w:t xml:space="preserve"> </w:t>
      </w:r>
      <w:r>
        <w:rPr/>
        <w:t>роках</w:t>
      </w:r>
      <w:r>
        <w:rPr>
          <w:spacing w:val="-1"/>
        </w:rPr>
        <w:t xml:space="preserve"> </w:t>
      </w:r>
      <w:r>
        <w:rPr/>
        <w:t>дослідження</w:t>
      </w:r>
      <w:r>
        <w:rPr>
          <w:spacing w:val="-2"/>
        </w:rPr>
        <w:t xml:space="preserve"> </w:t>
      </w:r>
      <w:r>
        <w:rPr/>
        <w:t>продовжили</w:t>
      </w:r>
      <w:r>
        <w:rPr>
          <w:spacing w:val="-2"/>
        </w:rPr>
        <w:t xml:space="preserve"> </w:t>
      </w:r>
      <w:r>
        <w:rPr/>
        <w:t>в</w:t>
      </w:r>
      <w:r>
        <w:rPr>
          <w:spacing w:val="-4"/>
        </w:rPr>
        <w:t xml:space="preserve"> </w:t>
      </w:r>
      <w:r>
        <w:rPr/>
        <w:t>компанії</w:t>
      </w:r>
      <w:r>
        <w:rPr>
          <w:spacing w:val="-1"/>
        </w:rPr>
        <w:t xml:space="preserve"> </w:t>
      </w:r>
      <w:r>
        <w:rPr/>
        <w:t>IBM,</w:t>
      </w:r>
      <w:r>
        <w:rPr>
          <w:spacing w:val="-1"/>
        </w:rPr>
        <w:t xml:space="preserve"> </w:t>
      </w:r>
      <w:r>
        <w:rPr/>
        <w:t>з</w:t>
      </w:r>
      <w:r>
        <w:rPr>
          <w:spacing w:val="-3"/>
        </w:rPr>
        <w:t xml:space="preserve"> </w:t>
      </w:r>
      <w:r>
        <w:rPr/>
        <w:t>їх</w:t>
      </w:r>
      <w:r>
        <w:rPr>
          <w:spacing w:val="-1"/>
        </w:rPr>
        <w:t xml:space="preserve"> </w:t>
      </w:r>
      <w:r>
        <w:rPr/>
        <w:t>системою “Взуттєва коробка” (Shoebox), яка могла розпізнати 16 слів. Такі ранні системи як Одрі та Взуттєва коробка значною мірою покладалися на правила,</w:t>
      </w:r>
      <w:r>
        <w:rPr>
          <w:spacing w:val="-5"/>
        </w:rPr>
        <w:t xml:space="preserve"> </w:t>
      </w:r>
      <w:r>
        <w:rPr/>
        <w:t>створені</w:t>
      </w:r>
      <w:r>
        <w:rPr>
          <w:spacing w:val="-3"/>
        </w:rPr>
        <w:t xml:space="preserve"> </w:t>
      </w:r>
      <w:r>
        <w:rPr/>
        <w:t>вручну, мали</w:t>
      </w:r>
      <w:r>
        <w:rPr>
          <w:spacing w:val="-4"/>
        </w:rPr>
        <w:t xml:space="preserve"> </w:t>
      </w:r>
      <w:r>
        <w:rPr/>
        <w:t>обмежений</w:t>
      </w:r>
      <w:r>
        <w:rPr>
          <w:spacing w:val="-4"/>
        </w:rPr>
        <w:t xml:space="preserve"> </w:t>
      </w:r>
      <w:r>
        <w:rPr/>
        <w:t>словниковий</w:t>
      </w:r>
      <w:r>
        <w:rPr>
          <w:spacing w:val="-4"/>
        </w:rPr>
        <w:t xml:space="preserve"> </w:t>
      </w:r>
      <w:r>
        <w:rPr/>
        <w:t>запас</w:t>
      </w:r>
      <w:r>
        <w:rPr>
          <w:spacing w:val="-5"/>
        </w:rPr>
        <w:t xml:space="preserve"> </w:t>
      </w:r>
      <w:r>
        <w:rPr/>
        <w:t>і</w:t>
      </w:r>
      <w:r>
        <w:rPr>
          <w:spacing w:val="-3"/>
        </w:rPr>
        <w:t xml:space="preserve"> </w:t>
      </w:r>
      <w:r>
        <w:rPr/>
        <w:t>залежали</w:t>
      </w:r>
      <w:r>
        <w:rPr>
          <w:spacing w:val="-4"/>
        </w:rPr>
        <w:t xml:space="preserve"> </w:t>
      </w:r>
      <w:r>
        <w:rPr/>
        <w:t>від</w:t>
      </w:r>
      <w:r>
        <w:rPr>
          <w:spacing w:val="-4"/>
        </w:rPr>
        <w:t xml:space="preserve"> </w:t>
      </w:r>
      <w:r>
        <w:rPr/>
        <w:t xml:space="preserve">голосу </w:t>
      </w:r>
      <w:r>
        <w:rPr>
          <w:spacing w:val="-2"/>
        </w:rPr>
        <w:t>мовця.</w:t>
      </w:r>
    </w:p>
    <w:p>
      <w:pPr>
        <w:pStyle w:val="BodyText"/>
        <w:spacing w:lineRule="auto" w:line="360"/>
        <w:ind w:firstLine="720" w:right="3"/>
        <w:jc w:val="both"/>
        <w:rPr/>
      </w:pPr>
      <w:r>
        <w:rPr/>
        <w:t>У</w:t>
      </w:r>
      <w:r>
        <w:rPr>
          <w:spacing w:val="-3"/>
        </w:rPr>
        <w:t xml:space="preserve"> </w:t>
      </w:r>
      <w:r>
        <w:rPr/>
        <w:t>70-х</w:t>
      </w:r>
      <w:r>
        <w:rPr>
          <w:spacing w:val="-4"/>
        </w:rPr>
        <w:t xml:space="preserve"> </w:t>
      </w:r>
      <w:r>
        <w:rPr/>
        <w:t>роках</w:t>
      </w:r>
      <w:r>
        <w:rPr>
          <w:spacing w:val="-2"/>
        </w:rPr>
        <w:t xml:space="preserve"> </w:t>
      </w:r>
      <w:r>
        <w:rPr/>
        <w:t>був</w:t>
      </w:r>
      <w:r>
        <w:rPr>
          <w:spacing w:val="-4"/>
        </w:rPr>
        <w:t xml:space="preserve"> </w:t>
      </w:r>
      <w:r>
        <w:rPr/>
        <w:t>запроваджений</w:t>
      </w:r>
      <w:r>
        <w:rPr>
          <w:spacing w:val="-2"/>
        </w:rPr>
        <w:t xml:space="preserve"> </w:t>
      </w:r>
      <w:r>
        <w:rPr/>
        <w:t>алгоритм</w:t>
      </w:r>
      <w:r>
        <w:rPr>
          <w:spacing w:val="-3"/>
        </w:rPr>
        <w:t xml:space="preserve"> </w:t>
      </w:r>
      <w:r>
        <w:rPr/>
        <w:t>динамичної</w:t>
      </w:r>
      <w:r>
        <w:rPr>
          <w:spacing w:val="-2"/>
        </w:rPr>
        <w:t xml:space="preserve"> </w:t>
      </w:r>
      <w:r>
        <w:rPr/>
        <w:t>трансформації</w:t>
      </w:r>
      <w:r>
        <w:rPr>
          <w:spacing w:val="-1"/>
        </w:rPr>
        <w:t xml:space="preserve"> </w:t>
      </w:r>
      <w:r>
        <w:rPr/>
        <w:t>часової</w:t>
      </w:r>
      <w:r>
        <w:rPr>
          <w:spacing w:val="-2"/>
        </w:rPr>
        <w:t xml:space="preserve"> </w:t>
      </w:r>
      <w:r>
        <w:rPr/>
        <w:t>шкали, який полягав у порівнянні двох послідовностей (зразків мовлення), методом їх розтягування або стискання. Це давало змогу вибрати найбільш відповідність між послідовностями, навіть якщо вони відрізнялися за швидкістю. Також</w:t>
      </w:r>
      <w:r>
        <w:rPr>
          <w:spacing w:val="-1"/>
        </w:rPr>
        <w:t xml:space="preserve"> </w:t>
      </w:r>
      <w:r>
        <w:rPr/>
        <w:t>у</w:t>
      </w:r>
      <w:r>
        <w:rPr>
          <w:spacing w:val="-2"/>
        </w:rPr>
        <w:t xml:space="preserve"> </w:t>
      </w:r>
      <w:r>
        <w:rPr/>
        <w:t>цьому</w:t>
      </w:r>
      <w:r>
        <w:rPr>
          <w:spacing w:val="-5"/>
        </w:rPr>
        <w:t xml:space="preserve"> </w:t>
      </w:r>
      <w:r>
        <w:rPr/>
        <w:t>століття</w:t>
      </w:r>
      <w:r>
        <w:rPr>
          <w:spacing w:val="-2"/>
        </w:rPr>
        <w:t xml:space="preserve"> </w:t>
      </w:r>
      <w:r>
        <w:rPr/>
        <w:t>були</w:t>
      </w:r>
      <w:r>
        <w:rPr>
          <w:spacing w:val="-5"/>
        </w:rPr>
        <w:t xml:space="preserve"> </w:t>
      </w:r>
      <w:r>
        <w:rPr/>
        <w:t>створені</w:t>
      </w:r>
      <w:r>
        <w:rPr>
          <w:spacing w:val="-3"/>
        </w:rPr>
        <w:t xml:space="preserve"> </w:t>
      </w:r>
      <w:r>
        <w:rPr/>
        <w:t>перші</w:t>
      </w:r>
      <w:r>
        <w:rPr>
          <w:spacing w:val="-3"/>
        </w:rPr>
        <w:t xml:space="preserve"> </w:t>
      </w:r>
      <w:r>
        <w:rPr/>
        <w:t>приховані</w:t>
      </w:r>
      <w:r>
        <w:rPr>
          <w:spacing w:val="-3"/>
        </w:rPr>
        <w:t xml:space="preserve"> </w:t>
      </w:r>
      <w:r>
        <w:rPr/>
        <w:t>марківські</w:t>
      </w:r>
      <w:r>
        <w:rPr>
          <w:spacing w:val="-3"/>
        </w:rPr>
        <w:t xml:space="preserve"> </w:t>
      </w:r>
      <w:r>
        <w:rPr/>
        <w:t>моделі,</w:t>
      </w:r>
      <w:r>
        <w:rPr>
          <w:spacing w:val="-2"/>
        </w:rPr>
        <w:t xml:space="preserve"> </w:t>
      </w:r>
      <w:r>
        <w:rPr/>
        <w:t>що</w:t>
      </w:r>
      <w:r>
        <w:rPr>
          <w:spacing w:val="-4"/>
        </w:rPr>
        <w:t xml:space="preserve"> </w:t>
      </w:r>
      <w:r>
        <w:rPr/>
        <w:t>заклали основу для статистичних підходів до розпізнавання мовлення.</w:t>
      </w:r>
    </w:p>
    <w:p>
      <w:pPr>
        <w:pStyle w:val="BodyText"/>
        <w:spacing w:lineRule="auto" w:line="360"/>
        <w:ind w:right="3"/>
        <w:jc w:val="both"/>
        <w:rPr/>
      </w:pPr>
      <w:r>
        <w:rPr/>
        <w:tab/>
        <w:t>У 80-х роках приховані марківські моделі були технологією, що домінувала у створенні</w:t>
      </w:r>
      <w:r>
        <w:rPr>
          <w:spacing w:val="-3"/>
        </w:rPr>
        <w:t xml:space="preserve"> </w:t>
      </w:r>
      <w:r>
        <w:rPr/>
        <w:t>систем</w:t>
      </w:r>
      <w:r>
        <w:rPr>
          <w:spacing w:val="-3"/>
        </w:rPr>
        <w:t xml:space="preserve"> </w:t>
      </w:r>
      <w:r>
        <w:rPr/>
        <w:t>розпізнавання</w:t>
      </w:r>
      <w:r>
        <w:rPr>
          <w:spacing w:val="-3"/>
        </w:rPr>
        <w:t xml:space="preserve"> </w:t>
      </w:r>
      <w:r>
        <w:rPr/>
        <w:t>усної</w:t>
      </w:r>
      <w:r>
        <w:rPr>
          <w:spacing w:val="-4"/>
        </w:rPr>
        <w:t xml:space="preserve"> </w:t>
      </w:r>
      <w:r>
        <w:rPr/>
        <w:t>мови.</w:t>
      </w:r>
      <w:r>
        <w:rPr>
          <w:spacing w:val="-4"/>
        </w:rPr>
        <w:t xml:space="preserve"> </w:t>
      </w:r>
      <w:r>
        <w:rPr/>
        <w:t>Ці</w:t>
      </w:r>
      <w:r>
        <w:rPr>
          <w:spacing w:val="-3"/>
        </w:rPr>
        <w:t xml:space="preserve"> </w:t>
      </w:r>
      <w:r>
        <w:rPr/>
        <w:t>моделі</w:t>
      </w:r>
      <w:r>
        <w:rPr>
          <w:spacing w:val="-3"/>
        </w:rPr>
        <w:t xml:space="preserve"> </w:t>
      </w:r>
      <w:r>
        <w:rPr/>
        <w:t>використовували</w:t>
      </w:r>
      <w:r>
        <w:rPr>
          <w:spacing w:val="-3"/>
        </w:rPr>
        <w:t xml:space="preserve"> </w:t>
      </w:r>
      <w:r>
        <w:rPr/>
        <w:t>ймовірнісні представлення звуків мови та могли обробляти варіації мови краще, ніж попередні системи, засновані на правилах. Компанія IBM розробила систему під назвою Tangora, яка могла розпізнавати до</w:t>
      </w:r>
      <w:r>
        <w:rPr>
          <w:spacing w:val="40"/>
        </w:rPr>
        <w:t xml:space="preserve"> </w:t>
      </w:r>
      <w:r>
        <w:rPr/>
        <w:t>20 000 слів: значний прогрес у розмірі словникового запасу.</w:t>
      </w:r>
    </w:p>
    <w:p>
      <w:pPr>
        <w:pStyle w:val="BodyText"/>
        <w:spacing w:lineRule="auto" w:line="360"/>
        <w:ind w:firstLine="720" w:right="3"/>
        <w:jc w:val="both"/>
        <w:rPr/>
      </w:pPr>
      <w:r>
        <w:rPr/>
        <w:t>У 1990-ті роки були розроблені системи безперервного розпізнавання усної мови з великим</w:t>
      </w:r>
      <w:r>
        <w:rPr>
          <w:spacing w:val="-4"/>
        </w:rPr>
        <w:t xml:space="preserve"> </w:t>
      </w:r>
      <w:r>
        <w:rPr/>
        <w:t>словниковим</w:t>
      </w:r>
      <w:r>
        <w:rPr>
          <w:spacing w:val="-4"/>
        </w:rPr>
        <w:t xml:space="preserve"> </w:t>
      </w:r>
      <w:r>
        <w:rPr/>
        <w:t>запасом (LVCSR).</w:t>
      </w:r>
      <w:r>
        <w:rPr>
          <w:spacing w:val="-4"/>
        </w:rPr>
        <w:t xml:space="preserve"> </w:t>
      </w:r>
      <w:r>
        <w:rPr/>
        <w:t>Ці</w:t>
      </w:r>
      <w:r>
        <w:rPr>
          <w:spacing w:val="-5"/>
        </w:rPr>
        <w:t xml:space="preserve"> </w:t>
      </w:r>
      <w:r>
        <w:rPr/>
        <w:t>системи</w:t>
      </w:r>
      <w:r>
        <w:rPr>
          <w:spacing w:val="-3"/>
        </w:rPr>
        <w:t xml:space="preserve"> </w:t>
      </w:r>
      <w:r>
        <w:rPr/>
        <w:t>могли</w:t>
      </w:r>
      <w:r>
        <w:rPr>
          <w:spacing w:val="-3"/>
        </w:rPr>
        <w:t xml:space="preserve"> </w:t>
      </w:r>
      <w:r>
        <w:rPr/>
        <w:t>розпізнавати</w:t>
      </w:r>
      <w:r>
        <w:rPr>
          <w:spacing w:val="-3"/>
        </w:rPr>
        <w:t xml:space="preserve"> </w:t>
      </w:r>
      <w:r>
        <w:rPr/>
        <w:t>тисячі</w:t>
      </w:r>
      <w:r>
        <w:rPr>
          <w:spacing w:val="-2"/>
        </w:rPr>
        <w:t xml:space="preserve"> </w:t>
      </w:r>
      <w:r>
        <w:rPr/>
        <w:t>слів</w:t>
      </w:r>
      <w:r>
        <w:rPr>
          <w:spacing w:val="-4"/>
        </w:rPr>
        <w:t xml:space="preserve"> </w:t>
      </w:r>
      <w:r>
        <w:rPr/>
        <w:t>і почали знаходити комерційне застосування. Вони розбивали усну мову на невеликі звукові одиниці, передбачаючи найбільш вірогідні слова та фрази з великого словникового запасу на основі цих звуків і використовували правила контексту та граматики</w:t>
      </w:r>
      <w:r>
        <w:rPr>
          <w:spacing w:val="-9"/>
        </w:rPr>
        <w:t xml:space="preserve"> </w:t>
      </w:r>
      <w:r>
        <w:rPr/>
        <w:t>для</w:t>
      </w:r>
      <w:r>
        <w:rPr>
          <w:spacing w:val="-10"/>
        </w:rPr>
        <w:t xml:space="preserve"> </w:t>
      </w:r>
      <w:r>
        <w:rPr/>
        <w:t>розуміння</w:t>
      </w:r>
      <w:r>
        <w:rPr>
          <w:spacing w:val="-8"/>
        </w:rPr>
        <w:t xml:space="preserve"> </w:t>
      </w:r>
      <w:r>
        <w:rPr/>
        <w:t>усного</w:t>
      </w:r>
      <w:r>
        <w:rPr>
          <w:spacing w:val="-6"/>
        </w:rPr>
        <w:t xml:space="preserve"> </w:t>
      </w:r>
      <w:r>
        <w:rPr>
          <w:spacing w:val="-2"/>
        </w:rPr>
        <w:t>мовлення.</w:t>
      </w:r>
    </w:p>
    <w:p>
      <w:pPr>
        <w:pStyle w:val="BodyText"/>
        <w:spacing w:lineRule="auto" w:line="360"/>
        <w:ind w:firstLine="720" w:right="3"/>
        <w:jc w:val="both"/>
        <w:rPr/>
      </w:pPr>
      <w:r>
        <w:rPr/>
        <w:t>Початок</w:t>
      </w:r>
      <w:r>
        <w:rPr>
          <w:spacing w:val="-3"/>
        </w:rPr>
        <w:t xml:space="preserve"> </w:t>
      </w:r>
      <w:r>
        <w:rPr/>
        <w:t>2000-х:</w:t>
      </w:r>
      <w:r>
        <w:rPr>
          <w:spacing w:val="-3"/>
        </w:rPr>
        <w:t xml:space="preserve"> </w:t>
      </w:r>
      <w:r>
        <w:rPr/>
        <w:t>системи</w:t>
      </w:r>
      <w:r>
        <w:rPr>
          <w:spacing w:val="-3"/>
        </w:rPr>
        <w:t xml:space="preserve"> </w:t>
      </w:r>
      <w:r>
        <w:rPr/>
        <w:t>розпізнавання</w:t>
      </w:r>
      <w:r>
        <w:rPr>
          <w:spacing w:val="-4"/>
        </w:rPr>
        <w:t xml:space="preserve"> </w:t>
      </w:r>
      <w:r>
        <w:rPr/>
        <w:t>усної</w:t>
      </w:r>
      <w:r>
        <w:rPr>
          <w:spacing w:val="40"/>
        </w:rPr>
        <w:t xml:space="preserve"> </w:t>
      </w:r>
      <w:r>
        <w:rPr/>
        <w:t>почали</w:t>
      </w:r>
      <w:r>
        <w:rPr>
          <w:spacing w:val="-3"/>
        </w:rPr>
        <w:t xml:space="preserve"> </w:t>
      </w:r>
      <w:r>
        <w:rPr/>
        <w:t>включати</w:t>
      </w:r>
      <w:r>
        <w:rPr>
          <w:spacing w:val="-3"/>
        </w:rPr>
        <w:t xml:space="preserve"> </w:t>
      </w:r>
      <w:r>
        <w:rPr/>
        <w:t>вдосконалені статистичні мовні моделі та методи машинного навчання. Стандартом стала комбінація прихованих марківських моделей із моделями суміші Гауса. Моделі суміші Гауса — це спосіб представлення складних даних шляхом поєднання кількох простих дзвоноподібних (bell-shaped) кривих для моделювання різних</w:t>
      </w:r>
      <w:r>
        <w:rPr>
          <w:spacing w:val="-2"/>
        </w:rPr>
        <w:t xml:space="preserve"> </w:t>
      </w:r>
      <w:r>
        <w:rPr/>
        <w:t>шаблонів</w:t>
      </w:r>
      <w:r>
        <w:rPr>
          <w:spacing w:val="-2"/>
        </w:rPr>
        <w:t xml:space="preserve"> </w:t>
      </w:r>
      <w:r>
        <w:rPr/>
        <w:t>або</w:t>
      </w:r>
      <w:r>
        <w:rPr>
          <w:spacing w:val="-3"/>
        </w:rPr>
        <w:t xml:space="preserve"> </w:t>
      </w:r>
      <w:r>
        <w:rPr/>
        <w:t>особливостей</w:t>
      </w:r>
      <w:r>
        <w:rPr>
          <w:spacing w:val="-3"/>
        </w:rPr>
        <w:t xml:space="preserve"> </w:t>
      </w:r>
      <w:r>
        <w:rPr/>
        <w:t>у</w:t>
      </w:r>
      <w:r>
        <w:rPr>
          <w:spacing w:val="-2"/>
        </w:rPr>
        <w:t xml:space="preserve"> </w:t>
      </w:r>
      <w:r>
        <w:rPr/>
        <w:t>цих</w:t>
      </w:r>
      <w:r>
        <w:rPr>
          <w:spacing w:val="-3"/>
        </w:rPr>
        <w:t xml:space="preserve"> </w:t>
      </w:r>
      <w:r>
        <w:rPr/>
        <w:t>даних,</w:t>
      </w:r>
      <w:r>
        <w:rPr>
          <w:spacing w:val="-4"/>
        </w:rPr>
        <w:t xml:space="preserve"> </w:t>
      </w:r>
      <w:r>
        <w:rPr/>
        <w:t>допомагаючи</w:t>
      </w:r>
      <w:r>
        <w:rPr>
          <w:spacing w:val="-3"/>
        </w:rPr>
        <w:t xml:space="preserve"> </w:t>
      </w:r>
      <w:r>
        <w:rPr/>
        <w:t>розпізнавати</w:t>
      </w:r>
      <w:r>
        <w:rPr>
          <w:spacing w:val="-3"/>
        </w:rPr>
        <w:t xml:space="preserve"> </w:t>
      </w:r>
      <w:r>
        <w:rPr/>
        <w:t>такі</w:t>
      </w:r>
      <w:r>
        <w:rPr>
          <w:spacing w:val="-4"/>
        </w:rPr>
        <w:t xml:space="preserve"> </w:t>
      </w:r>
      <w:r>
        <w:rPr/>
        <w:t>речі, як звуки мови, фіксуючи їхню мінливість.</w:t>
      </w:r>
    </w:p>
    <w:p>
      <w:pPr>
        <w:pStyle w:val="BodyText"/>
        <w:spacing w:lineRule="auto" w:line="360"/>
        <w:ind w:firstLine="720" w:right="3"/>
        <w:jc w:val="both"/>
        <w:rPr/>
      </w:pPr>
      <w:r>
        <w:rPr/>
        <w:t>Середина 2000-х: завдяки потужнішим комп’ютерам і більшим наборам даних точність систем автоматичного розпізнавання усної мови значно підвищилася. Наявність</w:t>
      </w:r>
      <w:r>
        <w:rPr>
          <w:spacing w:val="-2"/>
        </w:rPr>
        <w:t xml:space="preserve"> </w:t>
      </w:r>
      <w:r>
        <w:rPr/>
        <w:t>даних</w:t>
      </w:r>
      <w:r>
        <w:rPr>
          <w:spacing w:val="-3"/>
        </w:rPr>
        <w:t xml:space="preserve"> </w:t>
      </w:r>
      <w:r>
        <w:rPr/>
        <w:t>розмовної</w:t>
      </w:r>
      <w:r>
        <w:rPr>
          <w:spacing w:val="-2"/>
        </w:rPr>
        <w:t xml:space="preserve"> </w:t>
      </w:r>
      <w:r>
        <w:rPr/>
        <w:t>мови</w:t>
      </w:r>
      <w:r>
        <w:rPr>
          <w:spacing w:val="-3"/>
        </w:rPr>
        <w:t xml:space="preserve"> </w:t>
      </w:r>
      <w:r>
        <w:rPr/>
        <w:t>(наприклад,</w:t>
      </w:r>
      <w:r>
        <w:rPr>
          <w:spacing w:val="-4"/>
        </w:rPr>
        <w:t xml:space="preserve"> </w:t>
      </w:r>
      <w:r>
        <w:rPr/>
        <w:t>у</w:t>
      </w:r>
      <w:r>
        <w:rPr>
          <w:spacing w:val="-2"/>
        </w:rPr>
        <w:t xml:space="preserve"> </w:t>
      </w:r>
      <w:r>
        <w:rPr/>
        <w:t>формі</w:t>
      </w:r>
      <w:r>
        <w:rPr>
          <w:spacing w:val="-5"/>
        </w:rPr>
        <w:t xml:space="preserve"> </w:t>
      </w:r>
      <w:r>
        <w:rPr/>
        <w:t>подкастів,</w:t>
      </w:r>
      <w:r>
        <w:rPr>
          <w:spacing w:val="-4"/>
        </w:rPr>
        <w:t xml:space="preserve"> </w:t>
      </w:r>
      <w:r>
        <w:rPr/>
        <w:t>відео)</w:t>
      </w:r>
      <w:r>
        <w:rPr>
          <w:spacing w:val="-3"/>
        </w:rPr>
        <w:t xml:space="preserve"> </w:t>
      </w:r>
      <w:r>
        <w:rPr/>
        <w:t>дозволила краще тренувати моделі.</w:t>
      </w:r>
    </w:p>
    <w:p>
      <w:pPr>
        <w:pStyle w:val="BodyText"/>
        <w:spacing w:lineRule="auto" w:line="360"/>
        <w:ind w:firstLine="720" w:right="3"/>
        <w:jc w:val="both"/>
        <w:rPr/>
      </w:pPr>
      <w:r>
        <w:rPr/>
        <w:t xml:space="preserve">У 2010-х відбулося впровадження глибинного навчання, зокрема глибоких нейронних мереж. Ця подія ознаменувала переломний момент для галузі </w:t>
      </w:r>
      <w:r>
        <w:rPr/>
        <w:t>[4]</w:t>
      </w:r>
      <w:r>
        <w:rPr/>
        <w:t>. Глибокі нейронні мережі могли моделювати складні шаблони в мовних даних більш ефективно,</w:t>
      </w:r>
      <w:r>
        <w:rPr>
          <w:spacing w:val="-2"/>
        </w:rPr>
        <w:t xml:space="preserve"> </w:t>
      </w:r>
      <w:r>
        <w:rPr/>
        <w:t>ніж</w:t>
      </w:r>
      <w:r>
        <w:rPr>
          <w:spacing w:val="-4"/>
        </w:rPr>
        <w:t xml:space="preserve"> </w:t>
      </w:r>
      <w:r>
        <w:rPr/>
        <w:t>традиційні</w:t>
      </w:r>
      <w:r>
        <w:rPr>
          <w:spacing w:val="-3"/>
        </w:rPr>
        <w:t xml:space="preserve"> </w:t>
      </w:r>
      <w:r>
        <w:rPr/>
        <w:t>системи</w:t>
      </w:r>
      <w:r>
        <w:rPr>
          <w:spacing w:val="-3"/>
        </w:rPr>
        <w:t xml:space="preserve"> </w:t>
      </w:r>
      <w:r>
        <w:rPr/>
        <w:t>прихованих</w:t>
      </w:r>
      <w:r>
        <w:rPr>
          <w:spacing w:val="-2"/>
        </w:rPr>
        <w:t xml:space="preserve"> </w:t>
      </w:r>
      <w:r>
        <w:rPr/>
        <w:t>марківських</w:t>
      </w:r>
      <w:r>
        <w:rPr>
          <w:spacing w:val="-5"/>
        </w:rPr>
        <w:t xml:space="preserve"> </w:t>
      </w:r>
      <w:r>
        <w:rPr/>
        <w:t>моделей</w:t>
      </w:r>
      <w:r>
        <w:rPr>
          <w:spacing w:val="-3"/>
        </w:rPr>
        <w:t xml:space="preserve"> </w:t>
      </w:r>
      <w:r>
        <w:rPr/>
        <w:t>зі</w:t>
      </w:r>
      <w:r>
        <w:rPr>
          <w:spacing w:val="-2"/>
        </w:rPr>
        <w:t xml:space="preserve"> </w:t>
      </w:r>
      <w:r>
        <w:rPr/>
        <w:t xml:space="preserve">змішаними моделями Гауса. Протягом цього десятиліття також спостерігалося зростання популярності наскрізних(end-to-end) моделей, як, наприклад, часова класифікація Connectionist (CTC) </w:t>
      </w:r>
      <w:r>
        <w:rPr/>
        <w:t>[39]</w:t>
      </w:r>
      <w:r>
        <w:rPr/>
        <w:t xml:space="preserve"> і моделей на основі уваги, що зробили моделі розпізнавання усної мови більш доступними тим, що вони усунули потребу в проміжних кроках, таких як виділення ознак і зіставлення вхідних звуків/фонем з вихідними текстом </w:t>
      </w:r>
      <w:r>
        <w:rPr/>
        <w:t>[5]</w:t>
      </w:r>
      <w:r>
        <w:rPr/>
        <w:t>. Саме у цей час такі компанії, як Google, Apple, Amazon і Microsoft, зробили розпізнавання мовлення основною технологією для віртуальних помічників (наприклад, Google Assistant, Siri, Alexa).</w:t>
      </w:r>
    </w:p>
    <w:p>
      <w:pPr>
        <w:sectPr>
          <w:headerReference w:type="default" r:id="rId13"/>
          <w:headerReference w:type="first" r:id="rId14"/>
          <w:type w:val="nextPage"/>
          <w:pgSz w:w="11906" w:h="16838"/>
          <w:pgMar w:left="1701" w:right="850" w:gutter="0" w:header="708" w:top="1134" w:footer="0" w:bottom="1134"/>
          <w:pgNumType w:fmt="decimal"/>
          <w:formProt w:val="false"/>
          <w:textDirection w:val="lrTb"/>
          <w:docGrid w:type="default" w:linePitch="299" w:charSpace="4096"/>
        </w:sectPr>
        <w:pStyle w:val="BodyText"/>
        <w:spacing w:lineRule="auto" w:line="360"/>
        <w:ind w:firstLine="204" w:right="3"/>
        <w:jc w:val="both"/>
        <w:rPr/>
      </w:pPr>
      <w:r>
        <w:rPr/>
        <w:t>Початок</w:t>
      </w:r>
      <w:r>
        <w:rPr>
          <w:spacing w:val="-3"/>
        </w:rPr>
        <w:t xml:space="preserve"> </w:t>
      </w:r>
      <w:r>
        <w:rPr/>
        <w:t>2020-х</w:t>
      </w:r>
      <w:r>
        <w:rPr>
          <w:spacing w:val="-2"/>
        </w:rPr>
        <w:t xml:space="preserve"> </w:t>
      </w:r>
      <w:r>
        <w:rPr/>
        <w:t>років:</w:t>
      </w:r>
      <w:r>
        <w:rPr>
          <w:spacing w:val="-3"/>
        </w:rPr>
        <w:t xml:space="preserve"> </w:t>
      </w:r>
      <w:r>
        <w:rPr/>
        <w:t>тенденція</w:t>
      </w:r>
      <w:r>
        <w:rPr>
          <w:spacing w:val="-3"/>
        </w:rPr>
        <w:t xml:space="preserve"> </w:t>
      </w:r>
      <w:r>
        <w:rPr/>
        <w:t>до</w:t>
      </w:r>
      <w:r>
        <w:rPr>
          <w:spacing w:val="-4"/>
        </w:rPr>
        <w:t xml:space="preserve"> </w:t>
      </w:r>
      <w:r>
        <w:rPr/>
        <w:t>більших</w:t>
      </w:r>
      <w:r>
        <w:rPr>
          <w:spacing w:val="-5"/>
        </w:rPr>
        <w:t xml:space="preserve"> </w:t>
      </w:r>
      <w:r>
        <w:rPr/>
        <w:t>і</w:t>
      </w:r>
      <w:r>
        <w:rPr>
          <w:spacing w:val="-2"/>
        </w:rPr>
        <w:t xml:space="preserve"> </w:t>
      </w:r>
      <w:r>
        <w:rPr/>
        <w:t>потужніших</w:t>
      </w:r>
      <w:r>
        <w:rPr>
          <w:spacing w:val="-4"/>
        </w:rPr>
        <w:t xml:space="preserve"> </w:t>
      </w:r>
      <w:r>
        <w:rPr/>
        <w:t>моделей</w:t>
      </w:r>
      <w:r>
        <w:rPr>
          <w:spacing w:val="-3"/>
        </w:rPr>
        <w:t xml:space="preserve"> </w:t>
      </w:r>
      <w:r>
        <w:rPr/>
        <w:t>продовжилась</w:t>
      </w:r>
      <w:r>
        <w:rPr>
          <w:spacing w:val="-2"/>
        </w:rPr>
        <w:t xml:space="preserve"> </w:t>
      </w:r>
      <w:r>
        <w:rPr/>
        <w:t xml:space="preserve">із такими системами, як Whisper від OpenAI і Translatotron від Google. Ці моделі можуть працювати з кількома мовами, акцентами та навіть перекладом з усного в усне мовлення </w:t>
      </w:r>
      <w:r>
        <w:rPr/>
        <w:t>[37]</w:t>
      </w:r>
      <w:r>
        <w:rPr/>
        <w:t>.</w:t>
      </w:r>
    </w:p>
    <w:p>
      <w:pPr>
        <w:pStyle w:val="BodyText"/>
        <w:spacing w:lineRule="auto" w:line="360"/>
        <w:jc w:val="center"/>
        <w:rPr/>
      </w:pPr>
      <w:r>
        <w:rPr/>
        <w:t>РОЗДІЛ</w:t>
      </w:r>
      <w:r>
        <w:rPr>
          <w:spacing w:val="-8"/>
        </w:rPr>
        <w:t xml:space="preserve"> 1</w:t>
      </w:r>
      <w:r>
        <w:rPr/>
        <w:t>.</w:t>
      </w:r>
      <w:r>
        <w:rPr>
          <w:spacing w:val="-9"/>
        </w:rPr>
        <w:t xml:space="preserve"> </w:t>
      </w:r>
      <w:r>
        <w:rPr/>
        <w:t>МАТЕМАТИЧНЕ</w:t>
      </w:r>
      <w:r>
        <w:rPr>
          <w:spacing w:val="-10"/>
        </w:rPr>
        <w:t xml:space="preserve"> </w:t>
      </w:r>
      <w:r>
        <w:rPr>
          <w:spacing w:val="-2"/>
        </w:rPr>
        <w:t>ЗАБЕЗПЕЧЕННЯ</w:t>
      </w:r>
    </w:p>
    <w:p>
      <w:pPr>
        <w:pStyle w:val="BodyText"/>
        <w:spacing w:lineRule="auto" w:line="360"/>
        <w:ind w:firstLine="720"/>
        <w:jc w:val="both"/>
        <w:rPr/>
      </w:pPr>
      <w:r>
        <w:rPr/>
        <w:t>Як</w:t>
      </w:r>
      <w:r>
        <w:rPr>
          <w:spacing w:val="-8"/>
        </w:rPr>
        <w:t xml:space="preserve"> </w:t>
      </w:r>
      <w:r>
        <w:rPr/>
        <w:t>працює</w:t>
      </w:r>
      <w:r>
        <w:rPr>
          <w:spacing w:val="-8"/>
        </w:rPr>
        <w:t xml:space="preserve"> </w:t>
      </w:r>
      <w:r>
        <w:rPr/>
        <w:t>обробка</w:t>
      </w:r>
      <w:r>
        <w:rPr>
          <w:spacing w:val="-5"/>
        </w:rPr>
        <w:t xml:space="preserve"> </w:t>
      </w:r>
      <w:r>
        <w:rPr/>
        <w:t>природної</w:t>
      </w:r>
      <w:r>
        <w:rPr>
          <w:spacing w:val="-6"/>
        </w:rPr>
        <w:t xml:space="preserve"> </w:t>
      </w:r>
      <w:r>
        <w:rPr/>
        <w:t>мови</w:t>
      </w:r>
      <w:r>
        <w:rPr>
          <w:spacing w:val="-6"/>
        </w:rPr>
        <w:t xml:space="preserve"> </w:t>
      </w:r>
      <w:r>
        <w:rPr>
          <w:spacing w:val="-2"/>
        </w:rPr>
        <w:t xml:space="preserve">(ОПМ) </w:t>
      </w:r>
      <w:r>
        <w:rPr>
          <w:spacing w:val="-2"/>
        </w:rPr>
        <w:t>[12]</w:t>
      </w:r>
      <w:r>
        <w:rPr>
          <w:spacing w:val="-2"/>
        </w:rPr>
        <w:t xml:space="preserve">? </w:t>
      </w:r>
      <w:r>
        <w:rPr/>
        <w:t>Моделі</w:t>
      </w:r>
      <w:r>
        <w:rPr>
          <w:spacing w:val="-9"/>
        </w:rPr>
        <w:t xml:space="preserve"> </w:t>
      </w:r>
      <w:r>
        <w:rPr/>
        <w:t>ОПМ</w:t>
      </w:r>
      <w:r>
        <w:rPr>
          <w:spacing w:val="-8"/>
        </w:rPr>
        <w:t xml:space="preserve"> </w:t>
      </w:r>
      <w:r>
        <w:rPr/>
        <w:t>знаходять</w:t>
      </w:r>
      <w:r>
        <w:rPr>
          <w:spacing w:val="-8"/>
        </w:rPr>
        <w:t xml:space="preserve"> </w:t>
      </w:r>
      <w:r>
        <w:rPr/>
        <w:t>зв’язки</w:t>
      </w:r>
      <w:r>
        <w:rPr>
          <w:spacing w:val="-7"/>
        </w:rPr>
        <w:t xml:space="preserve"> </w:t>
      </w:r>
      <w:r>
        <w:rPr/>
        <w:t>між</w:t>
      </w:r>
      <w:r>
        <w:rPr>
          <w:spacing w:val="-6"/>
        </w:rPr>
        <w:t xml:space="preserve"> </w:t>
      </w:r>
      <w:r>
        <w:rPr/>
        <w:t>складовими</w:t>
      </w:r>
      <w:r>
        <w:rPr>
          <w:spacing w:val="-9"/>
        </w:rPr>
        <w:t xml:space="preserve"> </w:t>
      </w:r>
      <w:r>
        <w:rPr/>
        <w:t>частинами</w:t>
      </w:r>
      <w:r>
        <w:rPr>
          <w:spacing w:val="-7"/>
        </w:rPr>
        <w:t xml:space="preserve"> </w:t>
      </w:r>
      <w:r>
        <w:rPr/>
        <w:t>мови</w:t>
      </w:r>
      <w:r>
        <w:rPr>
          <w:spacing w:val="-7"/>
        </w:rPr>
        <w:t xml:space="preserve"> </w:t>
      </w:r>
      <w:r>
        <w:rPr>
          <w:spacing w:val="-10"/>
        </w:rPr>
        <w:t xml:space="preserve">— </w:t>
      </w:r>
      <w:r>
        <w:rPr/>
        <w:t>наприклад, літерами, словами та реченнями, знайденими в послідовному наборі даних.</w:t>
      </w:r>
      <w:r>
        <w:rPr>
          <w:spacing w:val="-3"/>
        </w:rPr>
        <w:t xml:space="preserve"> </w:t>
      </w:r>
      <w:r>
        <w:rPr/>
        <w:t>Архітектури</w:t>
      </w:r>
      <w:r>
        <w:rPr>
          <w:spacing w:val="-2"/>
        </w:rPr>
        <w:t xml:space="preserve"> </w:t>
      </w:r>
      <w:r>
        <w:rPr/>
        <w:t>ОПМ</w:t>
      </w:r>
      <w:r>
        <w:rPr>
          <w:spacing w:val="-3"/>
        </w:rPr>
        <w:t xml:space="preserve"> </w:t>
      </w:r>
      <w:r>
        <w:rPr/>
        <w:t>використовують</w:t>
      </w:r>
      <w:r>
        <w:rPr>
          <w:spacing w:val="-4"/>
        </w:rPr>
        <w:t xml:space="preserve"> </w:t>
      </w:r>
      <w:r>
        <w:rPr/>
        <w:t>різні</w:t>
      </w:r>
      <w:r>
        <w:rPr>
          <w:spacing w:val="-2"/>
        </w:rPr>
        <w:t xml:space="preserve"> </w:t>
      </w:r>
      <w:r>
        <w:rPr/>
        <w:t>методи</w:t>
      </w:r>
      <w:r>
        <w:rPr>
          <w:spacing w:val="-2"/>
        </w:rPr>
        <w:t xml:space="preserve"> </w:t>
      </w:r>
      <w:r>
        <w:rPr/>
        <w:t>для</w:t>
      </w:r>
      <w:r>
        <w:rPr>
          <w:spacing w:val="-3"/>
        </w:rPr>
        <w:t xml:space="preserve"> </w:t>
      </w:r>
      <w:r>
        <w:rPr/>
        <w:t>попередньої</w:t>
      </w:r>
      <w:r>
        <w:rPr>
          <w:spacing w:val="-2"/>
        </w:rPr>
        <w:t xml:space="preserve"> </w:t>
      </w:r>
      <w:r>
        <w:rPr/>
        <w:t xml:space="preserve">обробки даних (preprocessing), вилучення ознак (feature extraction) і моделювання </w:t>
      </w:r>
      <w:r>
        <w:rPr/>
        <w:t>[13]</w:t>
      </w:r>
      <w:r>
        <w:rPr/>
        <w:t>.</w:t>
      </w:r>
    </w:p>
    <w:p>
      <w:pPr>
        <w:pStyle w:val="BodyText"/>
        <w:spacing w:lineRule="auto" w:line="360"/>
        <w:ind w:firstLine="720"/>
        <w:jc w:val="both"/>
        <w:rPr/>
      </w:pPr>
      <w:r>
        <w:rPr>
          <w:b/>
        </w:rPr>
        <w:t>Попередня обробка даних</w:t>
      </w:r>
      <w:r>
        <w:rPr/>
        <w:t>: часто перш ніж модель почне працювати з вхідною послідовністю,</w:t>
      </w:r>
      <w:r>
        <w:rPr>
          <w:spacing w:val="-3"/>
        </w:rPr>
        <w:t xml:space="preserve"> </w:t>
      </w:r>
      <w:r>
        <w:rPr/>
        <w:t>її</w:t>
      </w:r>
      <w:r>
        <w:rPr>
          <w:spacing w:val="-4"/>
        </w:rPr>
        <w:t xml:space="preserve"> </w:t>
      </w:r>
      <w:r>
        <w:rPr/>
        <w:t>потрібно</w:t>
      </w:r>
      <w:r>
        <w:rPr>
          <w:spacing w:val="-3"/>
        </w:rPr>
        <w:t xml:space="preserve"> </w:t>
      </w:r>
      <w:r>
        <w:rPr/>
        <w:t>попередньо</w:t>
      </w:r>
      <w:r>
        <w:rPr>
          <w:spacing w:val="-3"/>
        </w:rPr>
        <w:t xml:space="preserve"> </w:t>
      </w:r>
      <w:r>
        <w:rPr/>
        <w:t>обробити,</w:t>
      </w:r>
      <w:r>
        <w:rPr>
          <w:spacing w:val="-3"/>
        </w:rPr>
        <w:t xml:space="preserve"> </w:t>
      </w:r>
      <w:r>
        <w:rPr/>
        <w:t>щоб</w:t>
      </w:r>
      <w:r>
        <w:rPr>
          <w:spacing w:val="-6"/>
        </w:rPr>
        <w:t xml:space="preserve"> </w:t>
      </w:r>
      <w:r>
        <w:rPr/>
        <w:t>покращити</w:t>
      </w:r>
      <w:r>
        <w:rPr>
          <w:spacing w:val="-6"/>
        </w:rPr>
        <w:t xml:space="preserve"> </w:t>
      </w:r>
      <w:r>
        <w:rPr/>
        <w:t>продуктивність моделі або перетворити аудіо у формат, який модель може зрозуміти. У</w:t>
      </w:r>
      <w:r>
        <w:rPr>
          <w:spacing w:val="-4"/>
        </w:rPr>
        <w:t xml:space="preserve"> </w:t>
      </w:r>
      <w:r>
        <w:rPr/>
        <w:t>попередній</w:t>
      </w:r>
      <w:r>
        <w:rPr>
          <w:spacing w:val="-3"/>
        </w:rPr>
        <w:t xml:space="preserve"> </w:t>
      </w:r>
      <w:r>
        <w:rPr/>
        <w:t>обробці</w:t>
      </w:r>
      <w:r>
        <w:rPr>
          <w:spacing w:val="-3"/>
        </w:rPr>
        <w:t xml:space="preserve"> </w:t>
      </w:r>
      <w:r>
        <w:rPr/>
        <w:t>даних</w:t>
      </w:r>
      <w:r>
        <w:rPr>
          <w:spacing w:val="-2"/>
        </w:rPr>
        <w:t xml:space="preserve"> </w:t>
      </w:r>
      <w:r>
        <w:rPr/>
        <w:t>для</w:t>
      </w:r>
      <w:r>
        <w:rPr>
          <w:spacing w:val="-1"/>
        </w:rPr>
        <w:t xml:space="preserve"> </w:t>
      </w:r>
      <w:r>
        <w:rPr/>
        <w:t>систем</w:t>
      </w:r>
      <w:r>
        <w:rPr>
          <w:spacing w:val="-4"/>
        </w:rPr>
        <w:t xml:space="preserve"> </w:t>
      </w:r>
      <w:r>
        <w:rPr/>
        <w:t>розпізнавання</w:t>
      </w:r>
      <w:r>
        <w:rPr>
          <w:spacing w:val="-3"/>
        </w:rPr>
        <w:t xml:space="preserve"> </w:t>
      </w:r>
      <w:r>
        <w:rPr/>
        <w:t>усної</w:t>
      </w:r>
      <w:r>
        <w:rPr>
          <w:spacing w:val="-3"/>
        </w:rPr>
        <w:t xml:space="preserve"> </w:t>
      </w:r>
      <w:r>
        <w:rPr/>
        <w:t>мови</w:t>
      </w:r>
      <w:r>
        <w:rPr>
          <w:spacing w:val="-3"/>
        </w:rPr>
        <w:t xml:space="preserve"> </w:t>
      </w:r>
      <w:r>
        <w:rPr/>
        <w:t>використовують наступні методи:</w:t>
      </w:r>
    </w:p>
    <w:p>
      <w:pPr>
        <w:pStyle w:val="ListParagraph"/>
        <w:numPr>
          <w:ilvl w:val="0"/>
          <w:numId w:val="28"/>
        </w:numPr>
        <w:tabs>
          <w:tab w:val="clear" w:pos="720"/>
          <w:tab w:val="left" w:pos="993" w:leader="none"/>
        </w:tabs>
        <w:spacing w:lineRule="auto" w:line="360"/>
        <w:ind w:firstLine="567" w:left="0"/>
        <w:jc w:val="both"/>
        <w:rPr>
          <w:sz w:val="28"/>
        </w:rPr>
      </w:pPr>
      <w:r>
        <w:rPr>
          <w:sz w:val="28"/>
        </w:rPr>
        <w:t>Перетворення</w:t>
      </w:r>
      <w:r>
        <w:rPr>
          <w:spacing w:val="-4"/>
          <w:sz w:val="28"/>
        </w:rPr>
        <w:t xml:space="preserve"> </w:t>
      </w:r>
      <w:r>
        <w:rPr>
          <w:sz w:val="28"/>
        </w:rPr>
        <w:t>на</w:t>
      </w:r>
      <w:r>
        <w:rPr>
          <w:spacing w:val="-4"/>
          <w:sz w:val="28"/>
        </w:rPr>
        <w:t xml:space="preserve"> </w:t>
      </w:r>
      <w:r>
        <w:rPr>
          <w:sz w:val="28"/>
        </w:rPr>
        <w:t>рівномірну</w:t>
      </w:r>
      <w:r>
        <w:rPr>
          <w:spacing w:val="-2"/>
          <w:sz w:val="28"/>
        </w:rPr>
        <w:t xml:space="preserve"> </w:t>
      </w:r>
      <w:r>
        <w:rPr>
          <w:sz w:val="28"/>
        </w:rPr>
        <w:t>частоту</w:t>
      </w:r>
      <w:r>
        <w:rPr>
          <w:spacing w:val="-1"/>
          <w:sz w:val="28"/>
        </w:rPr>
        <w:t xml:space="preserve"> </w:t>
      </w:r>
      <w:r>
        <w:rPr>
          <w:sz w:val="28"/>
        </w:rPr>
        <w:t>дискретизації:</w:t>
      </w:r>
      <w:r>
        <w:rPr>
          <w:spacing w:val="-5"/>
          <w:sz w:val="28"/>
        </w:rPr>
        <w:t xml:space="preserve"> </w:t>
      </w:r>
      <w:r>
        <w:rPr>
          <w:sz w:val="28"/>
        </w:rPr>
        <w:t>важливо</w:t>
      </w:r>
      <w:r>
        <w:rPr>
          <w:spacing w:val="-4"/>
          <w:sz w:val="28"/>
        </w:rPr>
        <w:t xml:space="preserve"> </w:t>
      </w:r>
      <w:r>
        <w:rPr>
          <w:sz w:val="28"/>
        </w:rPr>
        <w:t>переконатися,</w:t>
      </w:r>
      <w:r>
        <w:rPr>
          <w:spacing w:val="-4"/>
          <w:sz w:val="28"/>
        </w:rPr>
        <w:t xml:space="preserve"> </w:t>
      </w:r>
      <w:r>
        <w:rPr>
          <w:sz w:val="28"/>
        </w:rPr>
        <w:t>що</w:t>
      </w:r>
      <w:r>
        <w:rPr>
          <w:spacing w:val="-3"/>
          <w:sz w:val="28"/>
        </w:rPr>
        <w:t xml:space="preserve"> </w:t>
      </w:r>
      <w:r>
        <w:rPr>
          <w:sz w:val="28"/>
        </w:rPr>
        <w:t>всі аудіозаписи дискретизуються з однаковою частотою, наприклад 16 кГц або 44,1 кГц, щоб підтримувати послідовність обробки даних.</w:t>
      </w:r>
    </w:p>
    <w:p>
      <w:pPr>
        <w:pStyle w:val="ListParagraph"/>
        <w:numPr>
          <w:ilvl w:val="0"/>
          <w:numId w:val="28"/>
        </w:numPr>
        <w:tabs>
          <w:tab w:val="clear" w:pos="720"/>
          <w:tab w:val="left" w:pos="993" w:leader="none"/>
        </w:tabs>
        <w:spacing w:lineRule="auto" w:line="360"/>
        <w:ind w:firstLine="567" w:left="0"/>
        <w:jc w:val="both"/>
        <w:rPr>
          <w:sz w:val="28"/>
        </w:rPr>
      </w:pPr>
      <w:r>
        <w:rPr>
          <w:sz w:val="28"/>
        </w:rPr>
        <w:t>Фільтрування: застосування фільтрів для видалення фонового шуму та покращення</w:t>
      </w:r>
      <w:r>
        <w:rPr>
          <w:spacing w:val="-4"/>
          <w:sz w:val="28"/>
        </w:rPr>
        <w:t xml:space="preserve"> </w:t>
      </w:r>
      <w:r>
        <w:rPr>
          <w:sz w:val="28"/>
        </w:rPr>
        <w:t>якості</w:t>
      </w:r>
      <w:r>
        <w:rPr>
          <w:spacing w:val="-3"/>
          <w:sz w:val="28"/>
        </w:rPr>
        <w:t xml:space="preserve"> </w:t>
      </w:r>
      <w:r>
        <w:rPr>
          <w:sz w:val="28"/>
        </w:rPr>
        <w:t>аудіосигналу</w:t>
      </w:r>
      <w:r>
        <w:rPr>
          <w:spacing w:val="-6"/>
          <w:sz w:val="28"/>
        </w:rPr>
        <w:t xml:space="preserve"> </w:t>
      </w:r>
      <w:r>
        <w:rPr>
          <w:sz w:val="28"/>
        </w:rPr>
        <w:t>та</w:t>
      </w:r>
      <w:r>
        <w:rPr>
          <w:spacing w:val="-4"/>
          <w:sz w:val="28"/>
        </w:rPr>
        <w:t xml:space="preserve"> </w:t>
      </w:r>
      <w:r>
        <w:rPr>
          <w:sz w:val="28"/>
        </w:rPr>
        <w:t>методи</w:t>
      </w:r>
      <w:r>
        <w:rPr>
          <w:spacing w:val="-4"/>
          <w:sz w:val="28"/>
        </w:rPr>
        <w:t xml:space="preserve"> </w:t>
      </w:r>
      <w:r>
        <w:rPr>
          <w:sz w:val="28"/>
        </w:rPr>
        <w:t>зменшення</w:t>
      </w:r>
      <w:r>
        <w:rPr>
          <w:spacing w:val="-4"/>
          <w:sz w:val="28"/>
        </w:rPr>
        <w:t xml:space="preserve"> </w:t>
      </w:r>
      <w:r>
        <w:rPr>
          <w:sz w:val="28"/>
        </w:rPr>
        <w:t>шуму:</w:t>
      </w:r>
      <w:r>
        <w:rPr>
          <w:spacing w:val="-2"/>
          <w:sz w:val="28"/>
        </w:rPr>
        <w:t xml:space="preserve"> </w:t>
      </w:r>
      <w:r>
        <w:rPr>
          <w:sz w:val="28"/>
        </w:rPr>
        <w:t>використання алгоритмів для зменшення шуму зі збереженням мовних сигналів.</w:t>
      </w:r>
    </w:p>
    <w:p>
      <w:pPr>
        <w:pStyle w:val="ListParagraph"/>
        <w:numPr>
          <w:ilvl w:val="0"/>
          <w:numId w:val="28"/>
        </w:numPr>
        <w:tabs>
          <w:tab w:val="clear" w:pos="720"/>
          <w:tab w:val="left" w:pos="993" w:leader="none"/>
        </w:tabs>
        <w:spacing w:lineRule="auto" w:line="360"/>
        <w:ind w:firstLine="567" w:left="0"/>
        <w:jc w:val="both"/>
        <w:rPr>
          <w:sz w:val="28"/>
        </w:rPr>
      </w:pPr>
      <w:r>
        <w:rPr>
          <w:sz w:val="28"/>
        </w:rPr>
        <w:t>Нормалізація</w:t>
      </w:r>
      <w:r>
        <w:rPr>
          <w:spacing w:val="-4"/>
          <w:sz w:val="28"/>
        </w:rPr>
        <w:t xml:space="preserve"> </w:t>
      </w:r>
      <w:r>
        <w:rPr>
          <w:sz w:val="28"/>
        </w:rPr>
        <w:t>гучності:</w:t>
      </w:r>
      <w:r>
        <w:rPr>
          <w:spacing w:val="-3"/>
          <w:sz w:val="28"/>
        </w:rPr>
        <w:t xml:space="preserve"> </w:t>
      </w:r>
      <w:r>
        <w:rPr>
          <w:sz w:val="28"/>
        </w:rPr>
        <w:t>регулювання</w:t>
      </w:r>
      <w:r>
        <w:rPr>
          <w:spacing w:val="-4"/>
          <w:sz w:val="28"/>
        </w:rPr>
        <w:t xml:space="preserve"> </w:t>
      </w:r>
      <w:r>
        <w:rPr>
          <w:sz w:val="28"/>
        </w:rPr>
        <w:t>амплітуди</w:t>
      </w:r>
      <w:r>
        <w:rPr>
          <w:spacing w:val="-4"/>
          <w:sz w:val="28"/>
        </w:rPr>
        <w:t xml:space="preserve"> </w:t>
      </w:r>
      <w:r>
        <w:rPr>
          <w:sz w:val="28"/>
        </w:rPr>
        <w:t>аудіозаписів,</w:t>
      </w:r>
      <w:r>
        <w:rPr>
          <w:spacing w:val="-5"/>
          <w:sz w:val="28"/>
        </w:rPr>
        <w:t xml:space="preserve"> </w:t>
      </w:r>
      <w:r>
        <w:rPr>
          <w:sz w:val="28"/>
        </w:rPr>
        <w:t>для</w:t>
      </w:r>
      <w:r>
        <w:rPr>
          <w:spacing w:val="-5"/>
          <w:sz w:val="28"/>
        </w:rPr>
        <w:t xml:space="preserve"> </w:t>
      </w:r>
      <w:r>
        <w:rPr>
          <w:sz w:val="28"/>
        </w:rPr>
        <w:t xml:space="preserve">забезпечення однакового рівня гучності, що допомагає підтримувати узгодженість різних </w:t>
      </w:r>
      <w:r>
        <w:rPr>
          <w:spacing w:val="-2"/>
          <w:sz w:val="28"/>
        </w:rPr>
        <w:t>записів.</w:t>
      </w:r>
    </w:p>
    <w:p>
      <w:pPr>
        <w:pStyle w:val="ListParagraph"/>
        <w:numPr>
          <w:ilvl w:val="0"/>
          <w:numId w:val="28"/>
        </w:numPr>
        <w:tabs>
          <w:tab w:val="clear" w:pos="720"/>
          <w:tab w:val="left" w:pos="993" w:leader="none"/>
        </w:tabs>
        <w:spacing w:lineRule="auto" w:line="360"/>
        <w:ind w:firstLine="567" w:left="0"/>
        <w:jc w:val="both"/>
        <w:rPr>
          <w:sz w:val="28"/>
        </w:rPr>
      </w:pPr>
      <w:r>
        <w:rPr>
          <w:sz w:val="28"/>
        </w:rPr>
        <w:t>Сегментація</w:t>
      </w:r>
      <w:r>
        <w:rPr>
          <w:spacing w:val="-2"/>
          <w:sz w:val="28"/>
        </w:rPr>
        <w:t xml:space="preserve"> </w:t>
      </w:r>
      <w:r>
        <w:rPr>
          <w:sz w:val="28"/>
        </w:rPr>
        <w:t>мовлення</w:t>
      </w:r>
      <w:r>
        <w:rPr>
          <w:spacing w:val="-3"/>
          <w:sz w:val="28"/>
        </w:rPr>
        <w:t xml:space="preserve"> </w:t>
      </w:r>
      <w:r>
        <w:rPr>
          <w:sz w:val="28"/>
        </w:rPr>
        <w:t>та</w:t>
      </w:r>
      <w:r>
        <w:rPr>
          <w:spacing w:val="-4"/>
          <w:sz w:val="28"/>
        </w:rPr>
        <w:t xml:space="preserve"> </w:t>
      </w:r>
      <w:r>
        <w:rPr>
          <w:sz w:val="28"/>
        </w:rPr>
        <w:t>не-мовлення:</w:t>
      </w:r>
      <w:r>
        <w:rPr>
          <w:spacing w:val="-3"/>
          <w:sz w:val="28"/>
        </w:rPr>
        <w:t xml:space="preserve"> </w:t>
      </w:r>
      <w:r>
        <w:rPr>
          <w:sz w:val="28"/>
        </w:rPr>
        <w:t>визначення</w:t>
      </w:r>
      <w:r>
        <w:rPr>
          <w:spacing w:val="-2"/>
          <w:sz w:val="28"/>
        </w:rPr>
        <w:t xml:space="preserve"> </w:t>
      </w:r>
      <w:r>
        <w:rPr>
          <w:sz w:val="28"/>
        </w:rPr>
        <w:t>та</w:t>
      </w:r>
      <w:r>
        <w:rPr>
          <w:spacing w:val="-4"/>
          <w:sz w:val="28"/>
        </w:rPr>
        <w:t xml:space="preserve"> </w:t>
      </w:r>
      <w:r>
        <w:rPr>
          <w:sz w:val="28"/>
        </w:rPr>
        <w:t>відокремлення</w:t>
      </w:r>
      <w:r>
        <w:rPr>
          <w:spacing w:val="-2"/>
          <w:sz w:val="28"/>
        </w:rPr>
        <w:t xml:space="preserve"> </w:t>
      </w:r>
      <w:r>
        <w:rPr>
          <w:sz w:val="28"/>
        </w:rPr>
        <w:t>сегментів аудіо, які містять мову, від тих, які її не містять. Це може включати виявлення тиші або не-мовних сегментів.</w:t>
      </w:r>
    </w:p>
    <w:p>
      <w:pPr>
        <w:pStyle w:val="BodyText"/>
        <w:spacing w:lineRule="auto" w:line="360"/>
        <w:ind w:firstLine="567"/>
        <w:jc w:val="both"/>
        <w:rPr/>
      </w:pPr>
      <w:r>
        <w:rPr>
          <w:b/>
        </w:rPr>
        <w:t xml:space="preserve">Вилучення ознак </w:t>
      </w:r>
      <w:r>
        <w:rPr/>
        <w:t>передбачає перетворення необроблених аудіосигналів у набір значеннєвих представлень (ознак), які можуть використовуватися моделями машинного навчання для розпізнавання та інтерпретації мовлення. Цей процес має вирішальне значення, оскільки необроблені аудіодані, як правило, мають велику кількість</w:t>
      </w:r>
      <w:r>
        <w:rPr>
          <w:spacing w:val="-2"/>
        </w:rPr>
        <w:t xml:space="preserve"> </w:t>
      </w:r>
      <w:r>
        <w:rPr/>
        <w:t>вимірів</w:t>
      </w:r>
      <w:r>
        <w:rPr>
          <w:spacing w:val="-2"/>
        </w:rPr>
        <w:t xml:space="preserve"> </w:t>
      </w:r>
      <w:r>
        <w:rPr/>
        <w:t>і</w:t>
      </w:r>
      <w:r>
        <w:rPr>
          <w:spacing w:val="-3"/>
        </w:rPr>
        <w:t xml:space="preserve"> </w:t>
      </w:r>
      <w:r>
        <w:rPr/>
        <w:t>містять</w:t>
      </w:r>
      <w:r>
        <w:rPr>
          <w:spacing w:val="-4"/>
        </w:rPr>
        <w:t xml:space="preserve"> </w:t>
      </w:r>
      <w:r>
        <w:rPr/>
        <w:t>багато зайвої</w:t>
      </w:r>
      <w:r>
        <w:rPr>
          <w:spacing w:val="-1"/>
        </w:rPr>
        <w:t xml:space="preserve"> </w:t>
      </w:r>
      <w:r>
        <w:rPr/>
        <w:t>та</w:t>
      </w:r>
      <w:r>
        <w:rPr>
          <w:spacing w:val="-4"/>
        </w:rPr>
        <w:t xml:space="preserve"> </w:t>
      </w:r>
      <w:r>
        <w:rPr/>
        <w:t>нерелевантної</w:t>
      </w:r>
      <w:r>
        <w:rPr>
          <w:spacing w:val="-4"/>
        </w:rPr>
        <w:t xml:space="preserve"> </w:t>
      </w:r>
      <w:r>
        <w:rPr/>
        <w:t>інформації.</w:t>
      </w:r>
      <w:r>
        <w:rPr>
          <w:spacing w:val="-3"/>
        </w:rPr>
        <w:t xml:space="preserve"> </w:t>
      </w:r>
      <w:r>
        <w:rPr/>
        <w:t>Мета</w:t>
      </w:r>
      <w:r>
        <w:rPr>
          <w:spacing w:val="-2"/>
        </w:rPr>
        <w:t xml:space="preserve"> </w:t>
      </w:r>
      <w:r>
        <w:rPr/>
        <w:t>виділення ознак полягає в тому, щоб відокремити суттєву інформацію, яка може зафіксувати характеристики</w:t>
      </w:r>
      <w:r>
        <w:rPr>
          <w:spacing w:val="-3"/>
        </w:rPr>
        <w:t xml:space="preserve"> </w:t>
      </w:r>
      <w:r>
        <w:rPr/>
        <w:t>мовного</w:t>
      </w:r>
      <w:r>
        <w:rPr>
          <w:spacing w:val="-2"/>
        </w:rPr>
        <w:t xml:space="preserve"> </w:t>
      </w:r>
      <w:r>
        <w:rPr/>
        <w:t>сигналу</w:t>
      </w:r>
      <w:r>
        <w:rPr>
          <w:spacing w:val="-2"/>
        </w:rPr>
        <w:t xml:space="preserve"> </w:t>
      </w:r>
      <w:r>
        <w:rPr/>
        <w:t>в</w:t>
      </w:r>
      <w:r>
        <w:rPr>
          <w:spacing w:val="-4"/>
        </w:rPr>
        <w:t xml:space="preserve"> </w:t>
      </w:r>
      <w:r>
        <w:rPr/>
        <w:t>більш</w:t>
      </w:r>
      <w:r>
        <w:rPr>
          <w:spacing w:val="-4"/>
        </w:rPr>
        <w:t xml:space="preserve"> </w:t>
      </w:r>
      <w:r>
        <w:rPr/>
        <w:t>компактній</w:t>
      </w:r>
      <w:r>
        <w:rPr>
          <w:spacing w:val="-3"/>
        </w:rPr>
        <w:t xml:space="preserve"> </w:t>
      </w:r>
      <w:r>
        <w:rPr/>
        <w:t>та</w:t>
      </w:r>
      <w:r>
        <w:rPr>
          <w:spacing w:val="-6"/>
        </w:rPr>
        <w:t xml:space="preserve"> </w:t>
      </w:r>
      <w:r>
        <w:rPr/>
        <w:t>дискримінаційній</w:t>
      </w:r>
      <w:r>
        <w:rPr>
          <w:spacing w:val="-3"/>
        </w:rPr>
        <w:t xml:space="preserve"> </w:t>
      </w:r>
      <w:r>
        <w:rPr/>
        <w:t>формі. До популярних технік вилучення ознак можна віднести:</w:t>
      </w:r>
    </w:p>
    <w:p>
      <w:pPr>
        <w:pStyle w:val="BodyText"/>
        <w:spacing w:lineRule="auto" w:line="360"/>
        <w:ind w:firstLine="720" w:right="3"/>
        <w:jc w:val="both"/>
        <w:rPr/>
      </w:pPr>
      <w:r>
        <w:rPr>
          <w:b/>
        </w:rPr>
        <w:t>Мел-частотні кепстральні коефіцієнти (МЧКК)</w:t>
      </w:r>
      <w:r>
        <w:rPr/>
        <w:t>: Для аналізу сигнал спочатку розбивається на крихітні частини (так звані кадри – frames). Це дає змогу спостерігати, як звук змінюється в дуже малих сегментах часу. Спочатку застосовується</w:t>
      </w:r>
      <w:r>
        <w:rPr>
          <w:spacing w:val="-6"/>
        </w:rPr>
        <w:t xml:space="preserve"> </w:t>
      </w:r>
      <w:r>
        <w:rPr/>
        <w:t>швидке</w:t>
      </w:r>
      <w:r>
        <w:rPr>
          <w:spacing w:val="-1"/>
        </w:rPr>
        <w:t xml:space="preserve"> </w:t>
      </w:r>
      <w:r>
        <w:rPr/>
        <w:t>перетворення</w:t>
      </w:r>
      <w:r>
        <w:rPr>
          <w:spacing w:val="-6"/>
        </w:rPr>
        <w:t xml:space="preserve"> </w:t>
      </w:r>
      <w:r>
        <w:rPr/>
        <w:t>Фур’є</w:t>
      </w:r>
      <w:r>
        <w:rPr>
          <w:spacing w:val="-6"/>
        </w:rPr>
        <w:t xml:space="preserve"> </w:t>
      </w:r>
      <w:r>
        <w:rPr/>
        <w:t>(ШПФ)</w:t>
      </w:r>
      <w:r>
        <w:rPr>
          <w:spacing w:val="-5"/>
        </w:rPr>
        <w:t xml:space="preserve"> </w:t>
      </w:r>
      <w:r>
        <w:rPr/>
        <w:t>до</w:t>
      </w:r>
      <w:r>
        <w:rPr>
          <w:spacing w:val="-7"/>
        </w:rPr>
        <w:t xml:space="preserve"> </w:t>
      </w:r>
      <w:r>
        <w:rPr/>
        <w:t>кожного</w:t>
      </w:r>
      <w:r>
        <w:rPr>
          <w:spacing w:val="-4"/>
        </w:rPr>
        <w:t xml:space="preserve"> </w:t>
      </w:r>
      <w:r>
        <w:rPr/>
        <w:t>кадру</w:t>
      </w:r>
      <w:r>
        <w:rPr>
          <w:spacing w:val="-4"/>
        </w:rPr>
        <w:t xml:space="preserve"> </w:t>
      </w:r>
      <w:r>
        <w:rPr/>
        <w:t xml:space="preserve">аудіосигналу, щоб перетворити його з часової області в частотну. Формула виглядає наступним </w:t>
      </w:r>
      <w:r>
        <w:rPr>
          <w:spacing w:val="-2"/>
        </w:rPr>
        <w:t>чином:</w:t>
      </w:r>
    </w:p>
    <w:p>
      <w:pPr>
        <w:pStyle w:val="BodyText"/>
        <w:spacing w:lineRule="auto" w:line="360"/>
        <w:ind w:right="3"/>
        <w:jc w:val="both"/>
        <w:rPr/>
      </w:pPr>
      <w:r>
        <w:rPr/>
        <w:drawing>
          <wp:anchor behindDoc="0" distT="0" distB="0" distL="0" distR="0" simplePos="0" locked="0" layoutInCell="0" allowOverlap="1" relativeHeight="110">
            <wp:simplePos x="0" y="0"/>
            <wp:positionH relativeFrom="page">
              <wp:posOffset>1176020</wp:posOffset>
            </wp:positionH>
            <wp:positionV relativeFrom="paragraph">
              <wp:posOffset>-2540</wp:posOffset>
            </wp:positionV>
            <wp:extent cx="2011680" cy="41783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15"/>
                    <a:stretch>
                      <a:fillRect/>
                    </a:stretch>
                  </pic:blipFill>
                  <pic:spPr bwMode="auto">
                    <a:xfrm>
                      <a:off x="0" y="0"/>
                      <a:ext cx="2011680" cy="417830"/>
                    </a:xfrm>
                    <a:prstGeom prst="rect">
                      <a:avLst/>
                    </a:prstGeom>
                  </pic:spPr>
                </pic:pic>
              </a:graphicData>
            </a:graphic>
          </wp:anchor>
        </w:drawing>
      </w:r>
    </w:p>
    <w:p>
      <w:pPr>
        <w:pStyle w:val="BodyText"/>
        <w:spacing w:lineRule="auto" w:line="360"/>
        <w:ind w:right="3"/>
        <w:jc w:val="both"/>
        <w:rPr/>
      </w:pPr>
      <w:r>
        <w:rPr/>
      </w:r>
    </w:p>
    <w:p>
      <w:pPr>
        <w:pStyle w:val="BodyText"/>
        <w:spacing w:lineRule="auto" w:line="360"/>
        <w:ind w:right="3"/>
        <w:jc w:val="both"/>
        <w:rPr/>
      </w:pPr>
      <w:r>
        <w:rPr/>
        <w:t>де</w:t>
      </w:r>
      <w:r>
        <w:rPr>
          <w:spacing w:val="-6"/>
        </w:rPr>
        <w:t xml:space="preserve"> </w:t>
      </w:r>
      <w:r>
        <w:rPr/>
        <w:t>X[k]</w:t>
      </w:r>
      <w:r>
        <w:rPr>
          <w:spacing w:val="-2"/>
        </w:rPr>
        <w:t xml:space="preserve"> </w:t>
      </w:r>
      <w:r>
        <w:rPr/>
        <w:t>–</w:t>
      </w:r>
      <w:r>
        <w:rPr>
          <w:spacing w:val="-6"/>
        </w:rPr>
        <w:t xml:space="preserve"> </w:t>
      </w:r>
      <w:r>
        <w:rPr/>
        <w:t>коефіцієнт</w:t>
      </w:r>
      <w:r>
        <w:rPr>
          <w:spacing w:val="-5"/>
        </w:rPr>
        <w:t xml:space="preserve"> </w:t>
      </w:r>
      <w:r>
        <w:rPr/>
        <w:t>Фур’є</w:t>
      </w:r>
      <w:r>
        <w:rPr>
          <w:spacing w:val="-5"/>
        </w:rPr>
        <w:t xml:space="preserve"> </w:t>
      </w:r>
      <w:r>
        <w:rPr/>
        <w:t>для</w:t>
      </w:r>
      <w:r>
        <w:rPr>
          <w:spacing w:val="-4"/>
        </w:rPr>
        <w:t xml:space="preserve"> </w:t>
      </w:r>
      <w:r>
        <w:rPr/>
        <w:t>частоти</w:t>
      </w:r>
      <w:r>
        <w:rPr>
          <w:spacing w:val="-6"/>
        </w:rPr>
        <w:t xml:space="preserve"> </w:t>
      </w:r>
      <w:r>
        <w:rPr/>
        <w:t>k x[n] – значення сигналу у час n</w:t>
      </w:r>
    </w:p>
    <w:p>
      <w:pPr>
        <w:pStyle w:val="BodyText"/>
        <w:spacing w:lineRule="auto" w:line="360"/>
        <w:ind w:right="3"/>
        <w:jc w:val="both"/>
        <w:rPr/>
      </w:pPr>
      <w:r>
        <w:rPr/>
        <w:t>N</w:t>
      </w:r>
      <w:r>
        <w:rPr>
          <w:spacing w:val="-8"/>
        </w:rPr>
        <w:t xml:space="preserve"> </w:t>
      </w:r>
      <w:r>
        <w:rPr/>
        <w:t>–</w:t>
      </w:r>
      <w:r>
        <w:rPr>
          <w:spacing w:val="-5"/>
        </w:rPr>
        <w:t xml:space="preserve"> </w:t>
      </w:r>
      <w:r>
        <w:rPr/>
        <w:t>кількість</w:t>
      </w:r>
      <w:r>
        <w:rPr>
          <w:spacing w:val="-6"/>
        </w:rPr>
        <w:t xml:space="preserve"> </w:t>
      </w:r>
      <w:r>
        <w:rPr/>
        <w:t>точок</w:t>
      </w:r>
      <w:r>
        <w:rPr>
          <w:spacing w:val="-6"/>
        </w:rPr>
        <w:t xml:space="preserve"> </w:t>
      </w:r>
      <w:r>
        <w:rPr/>
        <w:t>у</w:t>
      </w:r>
      <w:r>
        <w:rPr>
          <w:spacing w:val="-5"/>
        </w:rPr>
        <w:t xml:space="preserve"> </w:t>
      </w:r>
      <w:r>
        <w:rPr/>
        <w:t>сигналі j — уявна одиниця.</w:t>
      </w:r>
    </w:p>
    <w:p>
      <w:pPr>
        <w:pStyle w:val="BodyText"/>
        <w:spacing w:lineRule="auto" w:line="360"/>
        <w:ind w:firstLine="720" w:right="3"/>
        <w:jc w:val="both"/>
        <w:rPr/>
      </w:pPr>
      <w:r>
        <w:rPr/>
        <w:t>Таким чином кожен із цих невеликих фрагментів аналізується, щоб побачити, які частоти</w:t>
      </w:r>
      <w:r>
        <w:rPr>
          <w:spacing w:val="-4"/>
        </w:rPr>
        <w:t xml:space="preserve"> </w:t>
      </w:r>
      <w:r>
        <w:rPr/>
        <w:t>присутні.</w:t>
      </w:r>
      <w:r>
        <w:rPr>
          <w:spacing w:val="-3"/>
        </w:rPr>
        <w:t xml:space="preserve"> </w:t>
      </w:r>
      <w:r>
        <w:rPr/>
        <w:t>Різні</w:t>
      </w:r>
      <w:r>
        <w:rPr>
          <w:spacing w:val="-3"/>
        </w:rPr>
        <w:t xml:space="preserve"> </w:t>
      </w:r>
      <w:r>
        <w:rPr/>
        <w:t>звуки</w:t>
      </w:r>
      <w:r>
        <w:rPr>
          <w:spacing w:val="-4"/>
        </w:rPr>
        <w:t xml:space="preserve"> </w:t>
      </w:r>
      <w:r>
        <w:rPr/>
        <w:t>в</w:t>
      </w:r>
      <w:r>
        <w:rPr>
          <w:spacing w:val="-5"/>
        </w:rPr>
        <w:t xml:space="preserve"> </w:t>
      </w:r>
      <w:r>
        <w:rPr/>
        <w:t>мові</w:t>
      </w:r>
      <w:r>
        <w:rPr>
          <w:spacing w:val="-3"/>
        </w:rPr>
        <w:t xml:space="preserve"> </w:t>
      </w:r>
      <w:r>
        <w:rPr/>
        <w:t>(наприклад,</w:t>
      </w:r>
      <w:r>
        <w:rPr>
          <w:spacing w:val="-5"/>
        </w:rPr>
        <w:t xml:space="preserve"> </w:t>
      </w:r>
      <w:r>
        <w:rPr/>
        <w:t>«а»</w:t>
      </w:r>
      <w:r>
        <w:rPr>
          <w:spacing w:val="-4"/>
        </w:rPr>
        <w:t xml:space="preserve"> </w:t>
      </w:r>
      <w:r>
        <w:rPr/>
        <w:t>або</w:t>
      </w:r>
      <w:r>
        <w:rPr>
          <w:spacing w:val="-5"/>
        </w:rPr>
        <w:t xml:space="preserve"> </w:t>
      </w:r>
      <w:r>
        <w:rPr/>
        <w:t>«е»)</w:t>
      </w:r>
      <w:r>
        <w:rPr>
          <w:spacing w:val="-2"/>
        </w:rPr>
        <w:t xml:space="preserve"> </w:t>
      </w:r>
      <w:r>
        <w:rPr/>
        <w:t>мають</w:t>
      </w:r>
      <w:r>
        <w:rPr>
          <w:spacing w:val="-4"/>
        </w:rPr>
        <w:t xml:space="preserve"> </w:t>
      </w:r>
      <w:r>
        <w:rPr/>
        <w:t>різну</w:t>
      </w:r>
      <w:r>
        <w:rPr>
          <w:spacing w:val="-4"/>
        </w:rPr>
        <w:t xml:space="preserve"> </w:t>
      </w:r>
      <w:r>
        <w:rPr/>
        <w:t>частоту.</w:t>
      </w:r>
    </w:p>
    <w:p>
      <w:pPr>
        <w:pStyle w:val="BodyText"/>
        <w:spacing w:lineRule="auto" w:line="360"/>
        <w:ind w:firstLine="720"/>
        <w:jc w:val="both"/>
        <w:rPr/>
      </w:pPr>
      <w:r>
        <w:drawing>
          <wp:anchor behindDoc="0" distT="0" distB="0" distL="0" distR="0" simplePos="0" locked="0" layoutInCell="0" allowOverlap="1" relativeHeight="111">
            <wp:simplePos x="0" y="0"/>
            <wp:positionH relativeFrom="page">
              <wp:posOffset>2472055</wp:posOffset>
            </wp:positionH>
            <wp:positionV relativeFrom="paragraph">
              <wp:posOffset>2009775</wp:posOffset>
            </wp:positionV>
            <wp:extent cx="2194560" cy="405130"/>
            <wp:effectExtent l="0" t="0" r="0" b="0"/>
            <wp:wrapNone/>
            <wp:docPr id="4"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
                    <pic:cNvPicPr>
                      <a:picLocks noChangeAspect="1" noChangeArrowheads="1"/>
                    </pic:cNvPicPr>
                  </pic:nvPicPr>
                  <pic:blipFill>
                    <a:blip r:embed="rId16"/>
                    <a:stretch>
                      <a:fillRect/>
                    </a:stretch>
                  </pic:blipFill>
                  <pic:spPr bwMode="auto">
                    <a:xfrm>
                      <a:off x="0" y="0"/>
                      <a:ext cx="2194560" cy="405130"/>
                    </a:xfrm>
                    <a:prstGeom prst="rect">
                      <a:avLst/>
                    </a:prstGeom>
                  </pic:spPr>
                </pic:pic>
              </a:graphicData>
            </a:graphic>
          </wp:anchor>
        </w:drawing>
      </w:r>
      <w:r>
        <w:rPr/>
        <w:t>Далі,</w:t>
      </w:r>
      <w:r>
        <w:rPr>
          <w:spacing w:val="-2"/>
        </w:rPr>
        <w:t xml:space="preserve"> </w:t>
      </w:r>
      <w:r>
        <w:rPr/>
        <w:t>щоб</w:t>
      </w:r>
      <w:r>
        <w:rPr>
          <w:spacing w:val="-3"/>
        </w:rPr>
        <w:t xml:space="preserve"> </w:t>
      </w:r>
      <w:r>
        <w:rPr/>
        <w:t>імітувати</w:t>
      </w:r>
      <w:r>
        <w:rPr>
          <w:spacing w:val="-3"/>
        </w:rPr>
        <w:t xml:space="preserve"> </w:t>
      </w:r>
      <w:r>
        <w:rPr/>
        <w:t>сприйняття</w:t>
      </w:r>
      <w:r>
        <w:rPr>
          <w:spacing w:val="-2"/>
        </w:rPr>
        <w:t xml:space="preserve"> </w:t>
      </w:r>
      <w:r>
        <w:rPr/>
        <w:t>звуку</w:t>
      </w:r>
      <w:r>
        <w:rPr>
          <w:spacing w:val="-3"/>
        </w:rPr>
        <w:t xml:space="preserve"> </w:t>
      </w:r>
      <w:r>
        <w:rPr/>
        <w:t>людським</w:t>
      </w:r>
      <w:r>
        <w:rPr>
          <w:spacing w:val="-2"/>
        </w:rPr>
        <w:t xml:space="preserve"> </w:t>
      </w:r>
      <w:r>
        <w:rPr/>
        <w:t>вухом,</w:t>
      </w:r>
      <w:r>
        <w:rPr>
          <w:spacing w:val="-4"/>
        </w:rPr>
        <w:t xml:space="preserve"> </w:t>
      </w:r>
      <w:r>
        <w:rPr/>
        <w:t>частотний</w:t>
      </w:r>
      <w:r>
        <w:rPr>
          <w:spacing w:val="-3"/>
        </w:rPr>
        <w:t xml:space="preserve"> </w:t>
      </w:r>
      <w:r>
        <w:rPr/>
        <w:t>спектр,</w:t>
      </w:r>
      <w:r>
        <w:rPr>
          <w:spacing w:val="-4"/>
        </w:rPr>
        <w:t xml:space="preserve"> </w:t>
      </w:r>
      <w:r>
        <w:rPr/>
        <w:t>отриманий від ШПФ, пропускається через набір фільтрів Мел. Шкала Мел — це шкала сприйняття, яка більш чутлива до нижчих частот, що відповідає тому, як люди сприймають звук. Набір фільтрів складається з трикутних фільтрів, що перекриваються. Вони застосовуються до спектру ШПФ, що призводить до набору частотних компонентів Мел. Формула наступна:</w:t>
      </w:r>
    </w:p>
    <w:p>
      <w:pPr>
        <w:pStyle w:val="BodyText"/>
        <w:spacing w:lineRule="auto" w:line="360"/>
        <w:jc w:val="both"/>
        <w:rPr/>
      </w:pPr>
      <w:r>
        <w:rPr/>
      </w:r>
    </w:p>
    <w:p>
      <w:pPr>
        <w:pStyle w:val="BodyText"/>
        <w:spacing w:lineRule="auto" w:line="360"/>
        <w:ind w:left="216"/>
        <w:jc w:val="both"/>
        <w:rPr/>
      </w:pPr>
      <w:r>
        <w:rPr/>
        <w:t>де</w:t>
      </w:r>
      <w:r>
        <w:rPr>
          <w:spacing w:val="-5"/>
        </w:rPr>
        <w:t xml:space="preserve"> </w:t>
      </w:r>
      <w:r>
        <w:rPr/>
        <w:t>m</w:t>
      </w:r>
      <w:r>
        <w:rPr>
          <w:spacing w:val="-2"/>
        </w:rPr>
        <w:t xml:space="preserve"> </w:t>
      </w:r>
      <w:r>
        <w:rPr/>
        <w:t>—</w:t>
      </w:r>
      <w:r>
        <w:rPr>
          <w:spacing w:val="-3"/>
        </w:rPr>
        <w:t xml:space="preserve"> </w:t>
      </w:r>
      <w:r>
        <w:rPr/>
        <w:t>частота</w:t>
      </w:r>
      <w:r>
        <w:rPr>
          <w:spacing w:val="-3"/>
        </w:rPr>
        <w:t xml:space="preserve"> </w:t>
      </w:r>
      <w:r>
        <w:rPr>
          <w:spacing w:val="-5"/>
        </w:rPr>
        <w:t>Мел</w:t>
      </w:r>
    </w:p>
    <w:p>
      <w:pPr>
        <w:pStyle w:val="BodyText"/>
        <w:spacing w:lineRule="auto" w:line="360"/>
        <w:ind w:left="216"/>
        <w:jc w:val="both"/>
        <w:rPr/>
      </w:pPr>
      <w:r>
        <w:rPr/>
        <w:t>f</w:t>
      </w:r>
      <w:r>
        <w:rPr>
          <w:spacing w:val="-5"/>
        </w:rPr>
        <w:t xml:space="preserve"> </w:t>
      </w:r>
      <w:r>
        <w:rPr/>
        <w:t>—</w:t>
      </w:r>
      <w:r>
        <w:rPr>
          <w:spacing w:val="-4"/>
        </w:rPr>
        <w:t xml:space="preserve"> </w:t>
      </w:r>
      <w:r>
        <w:rPr/>
        <w:t>фактична</w:t>
      </w:r>
      <w:r>
        <w:rPr>
          <w:spacing w:val="-4"/>
        </w:rPr>
        <w:t xml:space="preserve"> </w:t>
      </w:r>
      <w:r>
        <w:rPr/>
        <w:t>частота</w:t>
      </w:r>
      <w:r>
        <w:rPr>
          <w:spacing w:val="-5"/>
        </w:rPr>
        <w:t xml:space="preserve"> </w:t>
      </w:r>
      <w:r>
        <w:rPr/>
        <w:t>в</w:t>
      </w:r>
      <w:r>
        <w:rPr>
          <w:spacing w:val="-4"/>
        </w:rPr>
        <w:t xml:space="preserve"> </w:t>
      </w:r>
      <w:r>
        <w:rPr>
          <w:spacing w:val="-5"/>
        </w:rPr>
        <w:t>Гц.</w:t>
      </w:r>
    </w:p>
    <w:p>
      <w:pPr>
        <w:sectPr>
          <w:headerReference w:type="default" r:id="rId17"/>
          <w:headerReference w:type="first" r:id="rId18"/>
          <w:type w:val="nextPage"/>
          <w:pgSz w:w="11906" w:h="16838"/>
          <w:pgMar w:left="1701" w:right="850" w:gutter="0" w:header="708" w:top="1134" w:footer="0" w:bottom="1134"/>
          <w:pgNumType w:fmt="decimal"/>
          <w:formProt w:val="false"/>
          <w:textDirection w:val="lrTb"/>
          <w:docGrid w:type="default" w:linePitch="299" w:charSpace="4096"/>
        </w:sectPr>
        <w:pStyle w:val="BodyText"/>
        <w:spacing w:lineRule="auto" w:line="360"/>
        <w:ind w:firstLine="720"/>
        <w:jc w:val="both"/>
        <w:rPr/>
      </w:pPr>
      <w:r>
        <w:rPr/>
        <w:t>Далі,</w:t>
      </w:r>
      <w:r>
        <w:rPr>
          <w:spacing w:val="-2"/>
        </w:rPr>
        <w:t xml:space="preserve"> </w:t>
      </w:r>
      <w:r>
        <w:rPr/>
        <w:t>діапазон</w:t>
      </w:r>
      <w:r>
        <w:rPr>
          <w:spacing w:val="-3"/>
        </w:rPr>
        <w:t xml:space="preserve"> </w:t>
      </w:r>
      <w:r>
        <w:rPr/>
        <w:t>стискається</w:t>
      </w:r>
      <w:r>
        <w:rPr>
          <w:spacing w:val="-4"/>
        </w:rPr>
        <w:t xml:space="preserve"> </w:t>
      </w:r>
      <w:r>
        <w:rPr/>
        <w:t>за</w:t>
      </w:r>
      <w:r>
        <w:rPr>
          <w:spacing w:val="-3"/>
        </w:rPr>
        <w:t xml:space="preserve"> </w:t>
      </w:r>
      <w:r>
        <w:rPr/>
        <w:t>допомогою</w:t>
      </w:r>
      <w:r>
        <w:rPr>
          <w:spacing w:val="-3"/>
        </w:rPr>
        <w:t xml:space="preserve"> </w:t>
      </w:r>
      <w:r>
        <w:rPr/>
        <w:t>логарифма.</w:t>
      </w:r>
      <w:r>
        <w:rPr>
          <w:spacing w:val="-4"/>
        </w:rPr>
        <w:t xml:space="preserve"> </w:t>
      </w:r>
      <w:r>
        <w:rPr/>
        <w:t>Це</w:t>
      </w:r>
      <w:r>
        <w:rPr>
          <w:spacing w:val="-3"/>
        </w:rPr>
        <w:t xml:space="preserve"> </w:t>
      </w:r>
      <w:r>
        <w:rPr/>
        <w:t>схоже</w:t>
      </w:r>
      <w:r>
        <w:rPr>
          <w:spacing w:val="-2"/>
        </w:rPr>
        <w:t xml:space="preserve"> </w:t>
      </w:r>
      <w:r>
        <w:rPr/>
        <w:t>на</w:t>
      </w:r>
      <w:r>
        <w:rPr>
          <w:spacing w:val="-1"/>
        </w:rPr>
        <w:t xml:space="preserve"> </w:t>
      </w:r>
      <w:r>
        <w:rPr/>
        <w:t>те,</w:t>
      </w:r>
      <w:r>
        <w:rPr>
          <w:spacing w:val="-4"/>
        </w:rPr>
        <w:t xml:space="preserve"> </w:t>
      </w:r>
      <w:r>
        <w:rPr/>
        <w:t>як</w:t>
      </w:r>
      <w:r>
        <w:rPr>
          <w:spacing w:val="-3"/>
        </w:rPr>
        <w:t xml:space="preserve"> </w:t>
      </w:r>
      <w:r>
        <w:rPr/>
        <w:t>людське</w:t>
      </w:r>
      <w:r>
        <w:rPr>
          <w:spacing w:val="-1"/>
        </w:rPr>
        <w:t xml:space="preserve"> </w:t>
      </w:r>
      <w:r>
        <w:rPr/>
        <w:t>вухо сприймає гучність. Формула виглядає так:</w:t>
      </w:r>
    </w:p>
    <w:p>
      <w:pPr>
        <w:pStyle w:val="BodyText"/>
        <w:spacing w:lineRule="auto" w:line="360"/>
        <w:ind w:left="326"/>
        <w:jc w:val="both"/>
        <w:rPr>
          <w:sz w:val="20"/>
        </w:rPr>
      </w:pPr>
      <w:r>
        <w:rPr/>
        <w:drawing>
          <wp:inline distT="0" distB="0" distL="0" distR="0">
            <wp:extent cx="1104900" cy="214630"/>
            <wp:effectExtent l="0" t="0" r="0" b="0"/>
            <wp:docPr id="5"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
                    <pic:cNvPicPr>
                      <a:picLocks noChangeAspect="1" noChangeArrowheads="1"/>
                    </pic:cNvPicPr>
                  </pic:nvPicPr>
                  <pic:blipFill>
                    <a:blip r:embed="rId19"/>
                    <a:stretch>
                      <a:fillRect/>
                    </a:stretch>
                  </pic:blipFill>
                  <pic:spPr bwMode="auto">
                    <a:xfrm>
                      <a:off x="0" y="0"/>
                      <a:ext cx="1104900" cy="214630"/>
                    </a:xfrm>
                    <a:prstGeom prst="rect">
                      <a:avLst/>
                    </a:prstGeom>
                  </pic:spPr>
                </pic:pic>
              </a:graphicData>
            </a:graphic>
          </wp:inline>
        </w:drawing>
      </w:r>
    </w:p>
    <w:p>
      <w:pPr>
        <w:pStyle w:val="BodyText"/>
        <w:tabs>
          <w:tab w:val="clear" w:pos="720"/>
          <w:tab w:val="left" w:pos="8647" w:leader="none"/>
        </w:tabs>
        <w:spacing w:lineRule="auto" w:line="360"/>
        <w:ind w:left="212" w:right="145"/>
        <w:jc w:val="both"/>
        <w:rPr/>
      </w:pPr>
      <w:r>
        <w:rPr/>
        <w:t>де</w:t>
      </w:r>
      <w:r>
        <w:rPr>
          <w:spacing w:val="-7"/>
        </w:rPr>
        <w:t xml:space="preserve"> </w:t>
      </w:r>
      <w:r>
        <w:rPr/>
        <w:t>Em</w:t>
      </w:r>
      <w:r>
        <w:rPr>
          <w:spacing w:val="-5"/>
        </w:rPr>
        <w:t xml:space="preserve"> </w:t>
      </w:r>
      <w:r>
        <w:rPr/>
        <w:t>—</w:t>
      </w:r>
      <w:r>
        <w:rPr>
          <w:spacing w:val="-6"/>
        </w:rPr>
        <w:t xml:space="preserve"> </w:t>
      </w:r>
      <w:r>
        <w:rPr/>
        <w:t>логарифм</w:t>
      </w:r>
      <w:r>
        <w:rPr>
          <w:spacing w:val="-6"/>
        </w:rPr>
        <w:t xml:space="preserve"> </w:t>
      </w:r>
      <w:r>
        <w:rPr/>
        <w:t>енергії</w:t>
      </w:r>
      <w:r>
        <w:rPr>
          <w:spacing w:val="-4"/>
        </w:rPr>
        <w:t xml:space="preserve"> </w:t>
      </w:r>
      <w:r>
        <w:rPr/>
        <w:t>м-го</w:t>
      </w:r>
      <w:r>
        <w:rPr>
          <w:spacing w:val="-3"/>
        </w:rPr>
        <w:t xml:space="preserve"> </w:t>
      </w:r>
      <w:r>
        <w:rPr/>
        <w:t>виходу, відфільтрованого</w:t>
      </w:r>
      <w:r>
        <w:rPr>
          <w:spacing w:val="-4"/>
        </w:rPr>
        <w:t xml:space="preserve"> </w:t>
      </w:r>
      <w:r>
        <w:rPr/>
        <w:t xml:space="preserve">Мел, </w:t>
      </w:r>
    </w:p>
    <w:p>
      <w:pPr>
        <w:pStyle w:val="BodyText"/>
        <w:tabs>
          <w:tab w:val="clear" w:pos="720"/>
          <w:tab w:val="left" w:pos="8647" w:leader="none"/>
        </w:tabs>
        <w:spacing w:lineRule="auto" w:line="360"/>
        <w:ind w:left="212" w:right="145"/>
        <w:jc w:val="both"/>
        <w:rPr/>
      </w:pPr>
      <w:r>
        <w:rPr/>
        <w:t>Sm — вихід м-го фільтра Мел.</w:t>
      </w:r>
    </w:p>
    <w:p>
      <w:pPr>
        <w:pStyle w:val="BodyText"/>
        <w:spacing w:lineRule="auto" w:line="360"/>
        <w:jc w:val="both"/>
        <w:rPr/>
      </w:pPr>
      <w:r>
        <w:drawing>
          <wp:anchor behindDoc="1" distT="0" distB="0" distL="0" distR="0" simplePos="0" locked="0" layoutInCell="0" allowOverlap="1" relativeHeight="2">
            <wp:simplePos x="0" y="0"/>
            <wp:positionH relativeFrom="page">
              <wp:posOffset>1191895</wp:posOffset>
            </wp:positionH>
            <wp:positionV relativeFrom="paragraph">
              <wp:posOffset>1263650</wp:posOffset>
            </wp:positionV>
            <wp:extent cx="2854325" cy="421005"/>
            <wp:effectExtent l="0" t="0" r="0" b="0"/>
            <wp:wrapTopAndBottom/>
            <wp:docPr id="6"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
                    <pic:cNvPicPr>
                      <a:picLocks noChangeAspect="1" noChangeArrowheads="1"/>
                    </pic:cNvPicPr>
                  </pic:nvPicPr>
                  <pic:blipFill>
                    <a:blip r:embed="rId20"/>
                    <a:stretch>
                      <a:fillRect/>
                    </a:stretch>
                  </pic:blipFill>
                  <pic:spPr bwMode="auto">
                    <a:xfrm>
                      <a:off x="0" y="0"/>
                      <a:ext cx="2854325" cy="421005"/>
                    </a:xfrm>
                    <a:prstGeom prst="rect">
                      <a:avLst/>
                    </a:prstGeom>
                  </pic:spPr>
                </pic:pic>
              </a:graphicData>
            </a:graphic>
          </wp:anchor>
        </w:drawing>
      </w:r>
      <w:r>
        <w:rPr/>
        <w:t>Нарешті, ми застосовуємо до цих стислих значень математичну операцію, яка називається</w:t>
      </w:r>
      <w:r>
        <w:rPr>
          <w:spacing w:val="-4"/>
        </w:rPr>
        <w:t xml:space="preserve"> </w:t>
      </w:r>
      <w:r>
        <w:rPr/>
        <w:t>дискретним</w:t>
      </w:r>
      <w:r>
        <w:rPr>
          <w:spacing w:val="-2"/>
        </w:rPr>
        <w:t xml:space="preserve"> </w:t>
      </w:r>
      <w:r>
        <w:rPr/>
        <w:t>косинусним</w:t>
      </w:r>
      <w:r>
        <w:rPr>
          <w:spacing w:val="-5"/>
        </w:rPr>
        <w:t xml:space="preserve"> </w:t>
      </w:r>
      <w:r>
        <w:rPr/>
        <w:t>перетворенням,</w:t>
      </w:r>
      <w:r>
        <w:rPr>
          <w:spacing w:val="-5"/>
        </w:rPr>
        <w:t xml:space="preserve"> </w:t>
      </w:r>
      <w:r>
        <w:rPr/>
        <w:t>яка</w:t>
      </w:r>
      <w:r>
        <w:rPr>
          <w:spacing w:val="-2"/>
        </w:rPr>
        <w:t xml:space="preserve"> </w:t>
      </w:r>
      <w:r>
        <w:rPr/>
        <w:t>дає</w:t>
      </w:r>
      <w:r>
        <w:rPr>
          <w:spacing w:val="-3"/>
        </w:rPr>
        <w:t xml:space="preserve"> </w:t>
      </w:r>
      <w:r>
        <w:rPr/>
        <w:t>нам</w:t>
      </w:r>
      <w:r>
        <w:rPr>
          <w:spacing w:val="-2"/>
        </w:rPr>
        <w:t xml:space="preserve"> </w:t>
      </w:r>
      <w:r>
        <w:rPr/>
        <w:t>набір</w:t>
      </w:r>
      <w:r>
        <w:rPr>
          <w:spacing w:val="-4"/>
        </w:rPr>
        <w:t xml:space="preserve"> </w:t>
      </w:r>
      <w:r>
        <w:rPr/>
        <w:t>коефіцієнтів (чисел). Ці коефіцієнти і є вилученими ознаками. Формула наступна:</w:t>
      </w:r>
    </w:p>
    <w:p>
      <w:pPr>
        <w:pStyle w:val="BodyText"/>
        <w:spacing w:lineRule="auto" w:line="360"/>
        <w:jc w:val="both"/>
        <w:rPr>
          <w:sz w:val="10"/>
        </w:rPr>
      </w:pPr>
      <w:r>
        <w:rPr>
          <w:sz w:val="10"/>
        </w:rPr>
      </w:r>
    </w:p>
    <w:p>
      <w:pPr>
        <w:pStyle w:val="BodyText"/>
        <w:spacing w:lineRule="auto" w:line="360"/>
        <w:jc w:val="both"/>
        <w:rPr/>
      </w:pPr>
      <w:r>
        <w:rPr/>
        <w:t>де</w:t>
      </w:r>
      <w:r>
        <w:rPr>
          <w:spacing w:val="-5"/>
        </w:rPr>
        <w:t xml:space="preserve"> </w:t>
      </w:r>
      <w:r>
        <w:rPr/>
        <w:t>Cn</w:t>
      </w:r>
      <w:r>
        <w:rPr>
          <w:spacing w:val="-4"/>
        </w:rPr>
        <w:t xml:space="preserve"> </w:t>
      </w:r>
      <w:r>
        <w:rPr/>
        <w:t>—</w:t>
      </w:r>
      <w:r>
        <w:rPr>
          <w:spacing w:val="-2"/>
        </w:rPr>
        <w:t xml:space="preserve"> </w:t>
      </w:r>
      <w:r>
        <w:rPr/>
        <w:t>n-й</w:t>
      </w:r>
      <w:r>
        <w:rPr>
          <w:spacing w:val="-2"/>
        </w:rPr>
        <w:t xml:space="preserve"> </w:t>
      </w:r>
      <w:r>
        <w:rPr/>
        <w:t>Мел-частотний</w:t>
      </w:r>
      <w:r>
        <w:rPr>
          <w:spacing w:val="-5"/>
        </w:rPr>
        <w:t xml:space="preserve"> </w:t>
      </w:r>
      <w:r>
        <w:rPr/>
        <w:t>кепстральний</w:t>
      </w:r>
      <w:r>
        <w:rPr>
          <w:spacing w:val="-3"/>
        </w:rPr>
        <w:t xml:space="preserve"> </w:t>
      </w:r>
      <w:r>
        <w:rPr/>
        <w:t>коефіцієнт, M – загальна кількість фільтрів Мела,</w:t>
      </w:r>
    </w:p>
    <w:p>
      <w:pPr>
        <w:pStyle w:val="BodyText"/>
        <w:spacing w:lineRule="auto" w:line="360"/>
        <w:jc w:val="both"/>
        <w:rPr/>
      </w:pPr>
      <w:r>
        <w:rPr/>
        <w:t>Em</w:t>
      </w:r>
      <w:r>
        <w:rPr>
          <w:spacing w:val="-13"/>
        </w:rPr>
        <w:t xml:space="preserve"> </w:t>
      </w:r>
      <w:r>
        <w:rPr/>
        <w:t>—</w:t>
      </w:r>
      <w:r>
        <w:rPr>
          <w:spacing w:val="-11"/>
        </w:rPr>
        <w:t xml:space="preserve"> </w:t>
      </w:r>
      <w:r>
        <w:rPr/>
        <w:t>логарифм</w:t>
      </w:r>
      <w:r>
        <w:rPr>
          <w:spacing w:val="-10"/>
        </w:rPr>
        <w:t xml:space="preserve"> </w:t>
      </w:r>
      <w:r>
        <w:rPr/>
        <w:t>енергії</w:t>
      </w:r>
      <w:r>
        <w:rPr>
          <w:spacing w:val="-10"/>
        </w:rPr>
        <w:t xml:space="preserve"> </w:t>
      </w:r>
      <w:r>
        <w:rPr/>
        <w:t>m-го</w:t>
      </w:r>
      <w:r>
        <w:rPr>
          <w:spacing w:val="-9"/>
        </w:rPr>
        <w:t xml:space="preserve"> </w:t>
      </w:r>
      <w:r>
        <w:rPr/>
        <w:t>виходу,</w:t>
      </w:r>
      <w:r>
        <w:rPr>
          <w:spacing w:val="3"/>
        </w:rPr>
        <w:t xml:space="preserve"> </w:t>
      </w:r>
      <w:r>
        <w:rPr/>
        <w:t>відфільтрованого</w:t>
      </w:r>
      <w:r>
        <w:rPr>
          <w:spacing w:val="-8"/>
        </w:rPr>
        <w:t xml:space="preserve"> </w:t>
      </w:r>
      <w:r>
        <w:rPr>
          <w:spacing w:val="-4"/>
        </w:rPr>
        <w:t>Мел.</w:t>
      </w:r>
    </w:p>
    <w:p>
      <w:pPr>
        <w:pStyle w:val="BodyText"/>
        <w:spacing w:lineRule="auto" w:line="360"/>
        <w:jc w:val="both"/>
        <w:rPr/>
      </w:pPr>
      <w:r>
        <w:rPr/>
        <w:t>У</w:t>
      </w:r>
      <w:r>
        <w:rPr>
          <w:spacing w:val="-3"/>
        </w:rPr>
        <w:t xml:space="preserve"> </w:t>
      </w:r>
      <w:r>
        <w:rPr/>
        <w:t>контексті</w:t>
      </w:r>
      <w:r>
        <w:rPr>
          <w:spacing w:val="-4"/>
        </w:rPr>
        <w:t xml:space="preserve"> </w:t>
      </w:r>
      <w:r>
        <w:rPr/>
        <w:t>обробки</w:t>
      </w:r>
      <w:r>
        <w:rPr>
          <w:spacing w:val="-2"/>
        </w:rPr>
        <w:t xml:space="preserve"> </w:t>
      </w:r>
      <w:r>
        <w:rPr/>
        <w:t>сигналу</w:t>
      </w:r>
      <w:r>
        <w:rPr>
          <w:spacing w:val="-1"/>
        </w:rPr>
        <w:t xml:space="preserve"> </w:t>
      </w:r>
      <w:r>
        <w:rPr/>
        <w:t>та</w:t>
      </w:r>
      <w:r>
        <w:rPr>
          <w:spacing w:val="-4"/>
        </w:rPr>
        <w:t xml:space="preserve"> </w:t>
      </w:r>
      <w:r>
        <w:rPr/>
        <w:t>виділення</w:t>
      </w:r>
      <w:r>
        <w:rPr>
          <w:spacing w:val="-1"/>
        </w:rPr>
        <w:t xml:space="preserve"> </w:t>
      </w:r>
      <w:r>
        <w:rPr/>
        <w:t>ознак,</w:t>
      </w:r>
      <w:r>
        <w:rPr>
          <w:spacing w:val="-3"/>
        </w:rPr>
        <w:t xml:space="preserve"> </w:t>
      </w:r>
      <w:r>
        <w:rPr/>
        <w:t>«енергія»</w:t>
      </w:r>
      <w:r>
        <w:rPr>
          <w:spacing w:val="-1"/>
        </w:rPr>
        <w:t xml:space="preserve"> </w:t>
      </w:r>
      <w:r>
        <w:rPr/>
        <w:t>відноситься</w:t>
      </w:r>
      <w:r>
        <w:rPr>
          <w:spacing w:val="-2"/>
        </w:rPr>
        <w:t xml:space="preserve"> </w:t>
      </w:r>
      <w:r>
        <w:rPr/>
        <w:t>до</w:t>
      </w:r>
      <w:r>
        <w:rPr>
          <w:spacing w:val="-4"/>
        </w:rPr>
        <w:t xml:space="preserve"> </w:t>
      </w:r>
      <w:r>
        <w:rPr/>
        <w:t>міри потужності або потужності сигналу в межах певного діапазону частот.</w:t>
      </w:r>
    </w:p>
    <w:p>
      <w:pPr>
        <w:pStyle w:val="BodyText"/>
        <w:spacing w:lineRule="auto" w:line="360"/>
        <w:ind w:firstLine="720"/>
        <w:jc w:val="both"/>
        <w:rPr/>
      </w:pPr>
      <w:r>
        <w:rPr/>
        <w:t>Слід підмітити, що дискретне косинусне перетворення є опціональним. Значення вже готові до використання і без цієї операції. Така скорочена техніка вилучення ознак має</w:t>
      </w:r>
      <w:r>
        <w:rPr>
          <w:spacing w:val="-2"/>
        </w:rPr>
        <w:t xml:space="preserve"> </w:t>
      </w:r>
      <w:r>
        <w:rPr/>
        <w:t xml:space="preserve">назву </w:t>
      </w:r>
      <w:r>
        <w:rPr>
          <w:b/>
        </w:rPr>
        <w:t>логарифмічна</w:t>
      </w:r>
      <w:r>
        <w:rPr>
          <w:b/>
          <w:spacing w:val="-3"/>
        </w:rPr>
        <w:t xml:space="preserve"> </w:t>
      </w:r>
      <w:r>
        <w:rPr>
          <w:b/>
        </w:rPr>
        <w:t>спектограма</w:t>
      </w:r>
      <w:r>
        <w:rPr>
          <w:b/>
          <w:spacing w:val="-1"/>
        </w:rPr>
        <w:t xml:space="preserve"> </w:t>
      </w:r>
      <w:r>
        <w:rPr>
          <w:b/>
        </w:rPr>
        <w:t xml:space="preserve">Мела </w:t>
      </w:r>
      <w:r>
        <w:rPr/>
        <w:t>(саме</w:t>
      </w:r>
      <w:r>
        <w:rPr>
          <w:spacing w:val="-4"/>
        </w:rPr>
        <w:t xml:space="preserve"> </w:t>
      </w:r>
      <w:r>
        <w:rPr/>
        <w:t>її</w:t>
      </w:r>
      <w:r>
        <w:rPr>
          <w:spacing w:val="-3"/>
        </w:rPr>
        <w:t xml:space="preserve"> </w:t>
      </w:r>
      <w:r>
        <w:rPr/>
        <w:t>ми</w:t>
      </w:r>
      <w:r>
        <w:rPr>
          <w:spacing w:val="-3"/>
        </w:rPr>
        <w:t xml:space="preserve"> </w:t>
      </w:r>
      <w:r>
        <w:rPr/>
        <w:t>будемо</w:t>
      </w:r>
      <w:r>
        <w:rPr>
          <w:spacing w:val="-3"/>
        </w:rPr>
        <w:t xml:space="preserve"> </w:t>
      </w:r>
      <w:r>
        <w:rPr/>
        <w:t>використовувати</w:t>
      </w:r>
      <w:r>
        <w:rPr>
          <w:spacing w:val="-3"/>
        </w:rPr>
        <w:t xml:space="preserve"> </w:t>
      </w:r>
      <w:r>
        <w:rPr/>
        <w:t>для нашої моделі). Тут спектограма – це візуальне представлення спектру частот у сигналі, коли він змінюється з часом.</w:t>
      </w:r>
    </w:p>
    <w:p>
      <w:pPr>
        <w:pStyle w:val="BodyText"/>
        <w:spacing w:lineRule="auto" w:line="360"/>
        <w:ind w:firstLine="720" w:right="3"/>
        <w:jc w:val="both"/>
        <w:rPr/>
      </w:pPr>
      <w:r>
        <w:rPr>
          <w:b/>
        </w:rPr>
        <w:t>Перцептивне лінійне передбачення</w:t>
      </w:r>
      <w:r>
        <w:rPr/>
        <w:t>: Подібне до Мел-частотних кепстральних коефіцієнтів, головна відмінність полягає в тому, що цей підхід бере використання моделі слуху людини ще далі за допомогою банку фільтрів шкали Барка, кривої рівної гучності та компресії кубічного кореня. Як і в підході Мел-частотних кепстральних коефіцієнтів, сигнал спочатку розбивається на крихітні частини (так звані кадри – frames), та застосовується швидке перетворення Фур’є до кожного кадру</w:t>
      </w:r>
      <w:r>
        <w:rPr>
          <w:spacing w:val="-4"/>
        </w:rPr>
        <w:t xml:space="preserve"> </w:t>
      </w:r>
      <w:r>
        <w:rPr/>
        <w:t>аудіосигналу, щоб</w:t>
      </w:r>
      <w:r>
        <w:rPr>
          <w:spacing w:val="-5"/>
        </w:rPr>
        <w:t xml:space="preserve"> </w:t>
      </w:r>
      <w:r>
        <w:rPr/>
        <w:t>перетворити</w:t>
      </w:r>
      <w:r>
        <w:rPr>
          <w:spacing w:val="-5"/>
        </w:rPr>
        <w:t xml:space="preserve"> </w:t>
      </w:r>
      <w:r>
        <w:rPr/>
        <w:t>його</w:t>
      </w:r>
      <w:r>
        <w:rPr>
          <w:spacing w:val="-2"/>
        </w:rPr>
        <w:t xml:space="preserve"> </w:t>
      </w:r>
      <w:r>
        <w:rPr/>
        <w:t>з</w:t>
      </w:r>
      <w:r>
        <w:rPr>
          <w:spacing w:val="-6"/>
        </w:rPr>
        <w:t xml:space="preserve"> </w:t>
      </w:r>
      <w:r>
        <w:rPr/>
        <w:t>часової</w:t>
      </w:r>
      <w:r>
        <w:rPr>
          <w:spacing w:val="-5"/>
        </w:rPr>
        <w:t xml:space="preserve"> </w:t>
      </w:r>
      <w:r>
        <w:rPr/>
        <w:t>області</w:t>
      </w:r>
      <w:r>
        <w:rPr>
          <w:spacing w:val="-5"/>
        </w:rPr>
        <w:t xml:space="preserve"> </w:t>
      </w:r>
      <w:r>
        <w:rPr/>
        <w:t>в</w:t>
      </w:r>
      <w:r>
        <w:rPr>
          <w:spacing w:val="-7"/>
        </w:rPr>
        <w:t xml:space="preserve"> </w:t>
      </w:r>
      <w:r>
        <w:rPr/>
        <w:t>частотну. Формула</w:t>
      </w:r>
      <w:r>
        <w:rPr>
          <w:spacing w:val="-5"/>
        </w:rPr>
        <w:t xml:space="preserve"> </w:t>
      </w:r>
      <w:r>
        <w:rPr/>
        <w:t>вже була наведена вище. Далі, коефіцієнт Фур’є для частоти k пропускається через банк фільтрів шкали Барка. Шкала Барка – це спосіб вимірювання звукових частот, який імітує те, як люди сприймають висоту. Замість використання стандартної шкали Герца (Гц), яка вимірює частоту лінійно, шкала Барка розроблена для відображення нелінійного способу</w:t>
      </w:r>
      <w:r>
        <w:rPr>
          <w:spacing w:val="-1"/>
        </w:rPr>
        <w:t xml:space="preserve"> </w:t>
      </w:r>
      <w:r>
        <w:rPr/>
        <w:t>сприйняття</w:t>
      </w:r>
      <w:r>
        <w:rPr>
          <w:spacing w:val="-3"/>
        </w:rPr>
        <w:t xml:space="preserve"> </w:t>
      </w:r>
      <w:r>
        <w:rPr/>
        <w:t>звуків</w:t>
      </w:r>
      <w:r>
        <w:rPr>
          <w:spacing w:val="-4"/>
        </w:rPr>
        <w:t xml:space="preserve"> </w:t>
      </w:r>
      <w:r>
        <w:rPr/>
        <w:t>нашими</w:t>
      </w:r>
      <w:r>
        <w:rPr>
          <w:spacing w:val="-3"/>
        </w:rPr>
        <w:t xml:space="preserve"> </w:t>
      </w:r>
      <w:r>
        <w:drawing>
          <wp:anchor behindDoc="1" distT="0" distB="0" distL="0" distR="0" simplePos="0" locked="0" layoutInCell="0" allowOverlap="1" relativeHeight="3">
            <wp:simplePos x="0" y="0"/>
            <wp:positionH relativeFrom="page">
              <wp:posOffset>1581785</wp:posOffset>
            </wp:positionH>
            <wp:positionV relativeFrom="paragraph">
              <wp:posOffset>1275080</wp:posOffset>
            </wp:positionV>
            <wp:extent cx="1558290" cy="349250"/>
            <wp:effectExtent l="0" t="0" r="0" b="0"/>
            <wp:wrapTopAndBottom/>
            <wp:docPr id="7"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descr=""/>
                    <pic:cNvPicPr>
                      <a:picLocks noChangeAspect="1" noChangeArrowheads="1"/>
                    </pic:cNvPicPr>
                  </pic:nvPicPr>
                  <pic:blipFill>
                    <a:blip r:embed="rId21"/>
                    <a:stretch>
                      <a:fillRect/>
                    </a:stretch>
                  </pic:blipFill>
                  <pic:spPr bwMode="auto">
                    <a:xfrm>
                      <a:off x="0" y="0"/>
                      <a:ext cx="1558290" cy="349250"/>
                    </a:xfrm>
                    <a:prstGeom prst="rect">
                      <a:avLst/>
                    </a:prstGeom>
                  </pic:spPr>
                </pic:pic>
              </a:graphicData>
            </a:graphic>
          </wp:anchor>
        </w:drawing>
      </w:r>
      <w:r>
        <w:rPr/>
        <w:t>вухами</w:t>
      </w:r>
      <w:r>
        <w:rPr>
          <w:spacing w:val="-3"/>
        </w:rPr>
        <w:t xml:space="preserve"> </w:t>
      </w:r>
      <w:r>
        <w:rPr/>
        <w:t>та</w:t>
      </w:r>
      <w:r>
        <w:rPr>
          <w:spacing w:val="-3"/>
        </w:rPr>
        <w:t xml:space="preserve"> </w:t>
      </w:r>
      <w:r>
        <w:rPr/>
        <w:t>мозком.</w:t>
      </w:r>
      <w:r>
        <w:rPr>
          <w:spacing w:val="-4"/>
        </w:rPr>
        <w:t xml:space="preserve"> </w:t>
      </w:r>
      <w:r>
        <w:rPr/>
        <w:t>Формула</w:t>
      </w:r>
      <w:r>
        <w:rPr>
          <w:spacing w:val="-3"/>
        </w:rPr>
        <w:t xml:space="preserve"> </w:t>
      </w:r>
      <w:r>
        <w:rPr/>
        <w:t>виглядає наступним чином:</w:t>
      </w:r>
    </w:p>
    <w:p>
      <w:pPr>
        <w:pStyle w:val="BodyText"/>
        <w:spacing w:lineRule="auto" w:line="360"/>
        <w:ind w:firstLine="720" w:right="3"/>
        <w:jc w:val="both"/>
        <w:rPr/>
      </w:pPr>
      <w:r>
        <w:rPr/>
        <w:t>де</w:t>
      </w:r>
      <w:r>
        <w:rPr>
          <w:spacing w:val="-6"/>
        </w:rPr>
        <w:t xml:space="preserve"> </w:t>
      </w:r>
      <w:r>
        <w:rPr/>
        <w:t>Eb</w:t>
      </w:r>
      <w:r>
        <w:rPr>
          <w:spacing w:val="-3"/>
        </w:rPr>
        <w:t xml:space="preserve"> </w:t>
      </w:r>
      <w:r>
        <w:rPr/>
        <w:t>—</w:t>
      </w:r>
      <w:r>
        <w:rPr>
          <w:spacing w:val="-4"/>
        </w:rPr>
        <w:t xml:space="preserve"> </w:t>
      </w:r>
      <w:r>
        <w:rPr/>
        <w:t>енергія</w:t>
      </w:r>
      <w:r>
        <w:rPr>
          <w:spacing w:val="-5"/>
        </w:rPr>
        <w:t xml:space="preserve"> </w:t>
      </w:r>
      <w:r>
        <w:rPr/>
        <w:t>в</w:t>
      </w:r>
      <w:r>
        <w:rPr>
          <w:spacing w:val="-2"/>
        </w:rPr>
        <w:t xml:space="preserve"> </w:t>
      </w:r>
      <w:r>
        <w:rPr/>
        <w:t>b-й</w:t>
      </w:r>
      <w:r>
        <w:rPr>
          <w:spacing w:val="-4"/>
        </w:rPr>
        <w:t xml:space="preserve"> </w:t>
      </w:r>
      <w:r>
        <w:rPr/>
        <w:t>смужці</w:t>
      </w:r>
      <w:r>
        <w:rPr>
          <w:spacing w:val="-3"/>
        </w:rPr>
        <w:t xml:space="preserve"> </w:t>
      </w:r>
      <w:r>
        <w:rPr>
          <w:spacing w:val="-2"/>
        </w:rPr>
        <w:t>Барка,</w:t>
      </w:r>
    </w:p>
    <w:p>
      <w:pPr>
        <w:pStyle w:val="BodyText"/>
        <w:spacing w:lineRule="auto" w:line="360"/>
        <w:ind w:firstLine="720" w:right="3"/>
        <w:jc w:val="both"/>
        <w:rPr/>
      </w:pPr>
      <w:r>
        <w:rPr/>
        <w:t>Hb(k)</w:t>
      </w:r>
      <w:r>
        <w:rPr>
          <w:spacing w:val="-3"/>
        </w:rPr>
        <w:t xml:space="preserve"> </w:t>
      </w:r>
      <w:r>
        <w:rPr/>
        <w:t>—</w:t>
      </w:r>
      <w:r>
        <w:rPr>
          <w:spacing w:val="-4"/>
        </w:rPr>
        <w:t xml:space="preserve"> </w:t>
      </w:r>
      <w:r>
        <w:rPr/>
        <w:t>частотна</w:t>
      </w:r>
      <w:r>
        <w:rPr>
          <w:spacing w:val="-1"/>
        </w:rPr>
        <w:t xml:space="preserve"> </w:t>
      </w:r>
      <w:r>
        <w:rPr/>
        <w:t>характеристика</w:t>
      </w:r>
      <w:r>
        <w:rPr>
          <w:spacing w:val="-1"/>
        </w:rPr>
        <w:t xml:space="preserve"> </w:t>
      </w:r>
      <w:r>
        <w:rPr/>
        <w:t>b-го</w:t>
      </w:r>
      <w:r>
        <w:rPr>
          <w:spacing w:val="-2"/>
        </w:rPr>
        <w:t xml:space="preserve"> </w:t>
      </w:r>
      <w:r>
        <w:rPr/>
        <w:t>фільтра</w:t>
      </w:r>
      <w:r>
        <w:rPr>
          <w:spacing w:val="-3"/>
        </w:rPr>
        <w:t xml:space="preserve"> </w:t>
      </w:r>
      <w:r>
        <w:rPr/>
        <w:t>шкали</w:t>
      </w:r>
      <w:r>
        <w:rPr>
          <w:spacing w:val="-5"/>
        </w:rPr>
        <w:t xml:space="preserve"> </w:t>
      </w:r>
      <w:r>
        <w:rPr/>
        <w:t>Барка</w:t>
      </w:r>
      <w:r>
        <w:rPr>
          <w:spacing w:val="-2"/>
        </w:rPr>
        <w:t xml:space="preserve"> </w:t>
      </w:r>
      <w:r>
        <w:rPr/>
        <w:t>(виділяє</w:t>
      </w:r>
      <w:r>
        <w:rPr>
          <w:spacing w:val="-2"/>
        </w:rPr>
        <w:t xml:space="preserve"> </w:t>
      </w:r>
      <w:r>
        <w:rPr/>
        <w:t>певні</w:t>
      </w:r>
      <w:r>
        <w:rPr>
          <w:spacing w:val="-2"/>
        </w:rPr>
        <w:t xml:space="preserve"> </w:t>
      </w:r>
      <w:r>
        <w:rPr/>
        <w:t>частини звукового сигналу, зосереджуючись на певному діапазоні частот – смузі).</w:t>
      </w:r>
    </w:p>
    <w:p>
      <w:pPr>
        <w:pStyle w:val="BodyText"/>
        <w:spacing w:lineRule="auto" w:line="360"/>
        <w:ind w:firstLine="720" w:right="3"/>
        <w:jc w:val="both"/>
        <w:rPr/>
      </w:pPr>
      <w:r>
        <w:drawing>
          <wp:anchor behindDoc="1" distT="0" distB="0" distL="0" distR="0" simplePos="0" locked="0" layoutInCell="0" allowOverlap="1" relativeHeight="4">
            <wp:simplePos x="0" y="0"/>
            <wp:positionH relativeFrom="page">
              <wp:posOffset>1486535</wp:posOffset>
            </wp:positionH>
            <wp:positionV relativeFrom="paragraph">
              <wp:posOffset>308610</wp:posOffset>
            </wp:positionV>
            <wp:extent cx="4852035" cy="373380"/>
            <wp:effectExtent l="0" t="0" r="0" b="0"/>
            <wp:wrapTopAndBottom/>
            <wp:docPr id="8"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descr=""/>
                    <pic:cNvPicPr>
                      <a:picLocks noChangeAspect="1" noChangeArrowheads="1"/>
                    </pic:cNvPicPr>
                  </pic:nvPicPr>
                  <pic:blipFill>
                    <a:blip r:embed="rId22"/>
                    <a:stretch>
                      <a:fillRect/>
                    </a:stretch>
                  </pic:blipFill>
                  <pic:spPr bwMode="auto">
                    <a:xfrm>
                      <a:off x="0" y="0"/>
                      <a:ext cx="4852035" cy="373380"/>
                    </a:xfrm>
                    <a:prstGeom prst="rect">
                      <a:avLst/>
                    </a:prstGeom>
                  </pic:spPr>
                </pic:pic>
              </a:graphicData>
            </a:graphic>
          </wp:anchor>
        </w:drawing>
      </w:r>
      <w:r>
        <w:rPr/>
        <w:t>Шкалу</w:t>
      </w:r>
      <w:r>
        <w:rPr>
          <w:spacing w:val="-11"/>
        </w:rPr>
        <w:t xml:space="preserve"> </w:t>
      </w:r>
      <w:r>
        <w:rPr/>
        <w:t>Барка</w:t>
      </w:r>
      <w:r>
        <w:rPr>
          <w:spacing w:val="-5"/>
        </w:rPr>
        <w:t xml:space="preserve"> </w:t>
      </w:r>
      <w:r>
        <w:rPr/>
        <w:t>можна</w:t>
      </w:r>
      <w:r>
        <w:rPr>
          <w:spacing w:val="-7"/>
        </w:rPr>
        <w:t xml:space="preserve"> </w:t>
      </w:r>
      <w:r>
        <w:rPr/>
        <w:t>розрахувати</w:t>
      </w:r>
      <w:r>
        <w:rPr>
          <w:spacing w:val="-7"/>
        </w:rPr>
        <w:t xml:space="preserve"> </w:t>
      </w:r>
      <w:r>
        <w:rPr/>
        <w:t>за</w:t>
      </w:r>
      <w:r>
        <w:rPr>
          <w:spacing w:val="-7"/>
        </w:rPr>
        <w:t xml:space="preserve"> </w:t>
      </w:r>
      <w:r>
        <w:rPr/>
        <w:t>допомогою</w:t>
      </w:r>
      <w:r>
        <w:rPr>
          <w:spacing w:val="-9"/>
        </w:rPr>
        <w:t xml:space="preserve"> </w:t>
      </w:r>
      <w:r>
        <w:rPr/>
        <w:t>наступної</w:t>
      </w:r>
      <w:r>
        <w:rPr>
          <w:spacing w:val="-5"/>
        </w:rPr>
        <w:t xml:space="preserve"> </w:t>
      </w:r>
      <w:r>
        <w:rPr>
          <w:spacing w:val="-2"/>
        </w:rPr>
        <w:t>формули:</w:t>
      </w:r>
    </w:p>
    <w:p>
      <w:pPr>
        <w:pStyle w:val="BodyText"/>
        <w:spacing w:lineRule="auto" w:line="360"/>
        <w:ind w:firstLine="720" w:right="3"/>
        <w:jc w:val="both"/>
        <w:rPr/>
      </w:pPr>
      <w:r>
        <w:rPr/>
        <w:t>де</w:t>
      </w:r>
      <w:r>
        <w:rPr>
          <w:spacing w:val="-6"/>
        </w:rPr>
        <w:t xml:space="preserve"> </w:t>
      </w:r>
      <w:r>
        <w:rPr/>
        <w:t>k</w:t>
      </w:r>
      <w:r>
        <w:rPr>
          <w:spacing w:val="-3"/>
        </w:rPr>
        <w:t xml:space="preserve"> </w:t>
      </w:r>
      <w:r>
        <w:rPr/>
        <w:t>–</w:t>
      </w:r>
      <w:r>
        <w:rPr>
          <w:spacing w:val="-4"/>
        </w:rPr>
        <w:t xml:space="preserve"> </w:t>
      </w:r>
      <w:r>
        <w:rPr/>
        <w:t>індекс</w:t>
      </w:r>
      <w:r>
        <w:rPr>
          <w:spacing w:val="1"/>
        </w:rPr>
        <w:t xml:space="preserve"> </w:t>
      </w:r>
      <w:r>
        <w:rPr>
          <w:spacing w:val="-2"/>
        </w:rPr>
        <w:t>частоти.</w:t>
      </w:r>
    </w:p>
    <w:p>
      <w:pPr>
        <w:pStyle w:val="BodyText"/>
        <w:spacing w:lineRule="auto" w:line="360"/>
        <w:ind w:firstLine="720" w:right="3"/>
        <w:jc w:val="both"/>
        <w:rPr/>
      </w:pPr>
      <w:r>
        <w:drawing>
          <wp:anchor behindDoc="1" distT="0" distB="0" distL="0" distR="0" simplePos="0" locked="0" layoutInCell="0" allowOverlap="1" relativeHeight="5">
            <wp:simplePos x="0" y="0"/>
            <wp:positionH relativeFrom="page">
              <wp:posOffset>1580515</wp:posOffset>
            </wp:positionH>
            <wp:positionV relativeFrom="paragraph">
              <wp:posOffset>630555</wp:posOffset>
            </wp:positionV>
            <wp:extent cx="1184275" cy="254000"/>
            <wp:effectExtent l="0" t="0" r="0" b="0"/>
            <wp:wrapTopAndBottom/>
            <wp:docPr id="9"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
                    <pic:cNvPicPr>
                      <a:picLocks noChangeAspect="1" noChangeArrowheads="1"/>
                    </pic:cNvPicPr>
                  </pic:nvPicPr>
                  <pic:blipFill>
                    <a:blip r:embed="rId23"/>
                    <a:stretch>
                      <a:fillRect/>
                    </a:stretch>
                  </pic:blipFill>
                  <pic:spPr bwMode="auto">
                    <a:xfrm>
                      <a:off x="0" y="0"/>
                      <a:ext cx="1184275" cy="254000"/>
                    </a:xfrm>
                    <a:prstGeom prst="rect">
                      <a:avLst/>
                    </a:prstGeom>
                  </pic:spPr>
                </pic:pic>
              </a:graphicData>
            </a:graphic>
          </wp:anchor>
        </w:drawing>
      </w:r>
      <w:r>
        <w:rPr/>
        <w:t>Енергія</w:t>
      </w:r>
      <w:r>
        <w:rPr>
          <w:spacing w:val="-4"/>
        </w:rPr>
        <w:t xml:space="preserve"> </w:t>
      </w:r>
      <w:r>
        <w:rPr/>
        <w:t>в</w:t>
      </w:r>
      <w:r>
        <w:rPr>
          <w:spacing w:val="-4"/>
        </w:rPr>
        <w:t xml:space="preserve"> </w:t>
      </w:r>
      <w:r>
        <w:rPr/>
        <w:t>кожній</w:t>
      </w:r>
      <w:r>
        <w:rPr>
          <w:spacing w:val="-3"/>
        </w:rPr>
        <w:t xml:space="preserve"> </w:t>
      </w:r>
      <w:r>
        <w:rPr/>
        <w:t>смузі</w:t>
      </w:r>
      <w:r>
        <w:rPr>
          <w:spacing w:val="-2"/>
        </w:rPr>
        <w:t xml:space="preserve"> </w:t>
      </w:r>
      <w:r>
        <w:rPr/>
        <w:t>Барка</w:t>
      </w:r>
      <w:r>
        <w:rPr>
          <w:spacing w:val="-1"/>
        </w:rPr>
        <w:t xml:space="preserve"> </w:t>
      </w:r>
      <w:r>
        <w:rPr/>
        <w:t>зважена</w:t>
      </w:r>
      <w:r>
        <w:rPr>
          <w:spacing w:val="-4"/>
        </w:rPr>
        <w:t xml:space="preserve"> </w:t>
      </w:r>
      <w:r>
        <w:rPr/>
        <w:t>рівною</w:t>
      </w:r>
      <w:r>
        <w:rPr>
          <w:spacing w:val="-5"/>
        </w:rPr>
        <w:t xml:space="preserve"> </w:t>
      </w:r>
      <w:r>
        <w:rPr/>
        <w:t>кривою</w:t>
      </w:r>
      <w:r>
        <w:rPr>
          <w:spacing w:val="-3"/>
        </w:rPr>
        <w:t xml:space="preserve"> </w:t>
      </w:r>
      <w:r>
        <w:rPr/>
        <w:t>гучності,</w:t>
      </w:r>
      <w:r>
        <w:rPr>
          <w:spacing w:val="-4"/>
        </w:rPr>
        <w:t xml:space="preserve"> </w:t>
      </w:r>
      <w:r>
        <w:rPr/>
        <w:t>яка</w:t>
      </w:r>
      <w:r>
        <w:rPr>
          <w:spacing w:val="-1"/>
        </w:rPr>
        <w:t xml:space="preserve"> </w:t>
      </w:r>
      <w:r>
        <w:rPr/>
        <w:t>моделює чутливість людського вуха до різних частот:</w:t>
      </w:r>
    </w:p>
    <w:p>
      <w:pPr>
        <w:pStyle w:val="BodyText"/>
        <w:spacing w:lineRule="auto" w:line="360"/>
        <w:ind w:firstLine="720" w:right="3"/>
        <w:jc w:val="both"/>
        <w:rPr/>
      </w:pPr>
      <w:r>
        <w:rPr/>
        <w:t>Eb′</w:t>
      </w:r>
      <w:r>
        <w:rPr>
          <w:spacing w:val="-7"/>
        </w:rPr>
        <w:t xml:space="preserve"> </w:t>
      </w:r>
      <w:r>
        <w:rPr/>
        <w:t>—</w:t>
      </w:r>
      <w:r>
        <w:rPr>
          <w:spacing w:val="-5"/>
        </w:rPr>
        <w:t xml:space="preserve"> </w:t>
      </w:r>
      <w:r>
        <w:rPr/>
        <w:t>зважена</w:t>
      </w:r>
      <w:r>
        <w:rPr>
          <w:spacing w:val="-4"/>
        </w:rPr>
        <w:t xml:space="preserve"> </w:t>
      </w:r>
      <w:r>
        <w:rPr/>
        <w:t>енергія</w:t>
      </w:r>
      <w:r>
        <w:rPr>
          <w:spacing w:val="-6"/>
        </w:rPr>
        <w:t xml:space="preserve"> </w:t>
      </w:r>
      <w:r>
        <w:rPr/>
        <w:t>рівної</w:t>
      </w:r>
      <w:r>
        <w:rPr>
          <w:spacing w:val="-5"/>
        </w:rPr>
        <w:t xml:space="preserve"> </w:t>
      </w:r>
      <w:r>
        <w:rPr/>
        <w:t>гучності</w:t>
      </w:r>
      <w:r>
        <w:rPr>
          <w:spacing w:val="-8"/>
        </w:rPr>
        <w:t xml:space="preserve"> </w:t>
      </w:r>
      <w:r>
        <w:rPr/>
        <w:t>в</w:t>
      </w:r>
      <w:r>
        <w:rPr>
          <w:spacing w:val="-5"/>
        </w:rPr>
        <w:t xml:space="preserve"> </w:t>
      </w:r>
      <w:r>
        <w:rPr/>
        <w:t>bb-му</w:t>
      </w:r>
      <w:r>
        <w:rPr>
          <w:spacing w:val="-6"/>
        </w:rPr>
        <w:t xml:space="preserve"> </w:t>
      </w:r>
      <w:r>
        <w:rPr/>
        <w:t>діапазоні</w:t>
      </w:r>
      <w:r>
        <w:rPr>
          <w:spacing w:val="-7"/>
        </w:rPr>
        <w:t xml:space="preserve"> </w:t>
      </w:r>
      <w:r>
        <w:rPr>
          <w:spacing w:val="-2"/>
        </w:rPr>
        <w:t>Барка,</w:t>
      </w:r>
    </w:p>
    <w:p>
      <w:pPr>
        <w:pStyle w:val="BodyText"/>
        <w:spacing w:lineRule="auto" w:line="360"/>
        <w:ind w:firstLine="720" w:right="3"/>
        <w:jc w:val="both"/>
        <w:rPr/>
      </w:pPr>
      <w:r>
        <w:rPr/>
        <w:t>Lb</w:t>
      </w:r>
      <w:r>
        <w:rPr>
          <w:spacing w:val="-2"/>
        </w:rPr>
        <w:t xml:space="preserve"> </w:t>
      </w:r>
      <w:r>
        <w:rPr/>
        <w:t>—</w:t>
      </w:r>
      <w:r>
        <w:rPr>
          <w:spacing w:val="-3"/>
        </w:rPr>
        <w:t xml:space="preserve"> </w:t>
      </w:r>
      <w:r>
        <w:rPr/>
        <w:t>крива</w:t>
      </w:r>
      <w:r>
        <w:rPr>
          <w:spacing w:val="-1"/>
        </w:rPr>
        <w:t xml:space="preserve"> </w:t>
      </w:r>
      <w:r>
        <w:rPr/>
        <w:t>рівної</w:t>
      </w:r>
      <w:r>
        <w:rPr>
          <w:spacing w:val="-4"/>
        </w:rPr>
        <w:t xml:space="preserve"> </w:t>
      </w:r>
      <w:r>
        <w:rPr/>
        <w:t>гучності</w:t>
      </w:r>
      <w:r>
        <w:rPr>
          <w:spacing w:val="-1"/>
        </w:rPr>
        <w:t xml:space="preserve"> </w:t>
      </w:r>
      <w:r>
        <w:rPr/>
        <w:t>на b-й</w:t>
      </w:r>
      <w:r>
        <w:rPr>
          <w:spacing w:val="-2"/>
        </w:rPr>
        <w:t xml:space="preserve"> </w:t>
      </w:r>
      <w:r>
        <w:rPr/>
        <w:t>смузі</w:t>
      </w:r>
      <w:r>
        <w:rPr>
          <w:spacing w:val="-3"/>
        </w:rPr>
        <w:t xml:space="preserve"> </w:t>
      </w:r>
      <w:r>
        <w:rPr/>
        <w:t>Барка (часто</w:t>
      </w:r>
      <w:r>
        <w:rPr>
          <w:spacing w:val="-2"/>
        </w:rPr>
        <w:t xml:space="preserve"> </w:t>
      </w:r>
      <w:r>
        <w:rPr/>
        <w:t>заснована на</w:t>
      </w:r>
      <w:r>
        <w:rPr>
          <w:spacing w:val="-2"/>
        </w:rPr>
        <w:t xml:space="preserve"> </w:t>
      </w:r>
      <w:r>
        <w:rPr/>
        <w:t>кривій</w:t>
      </w:r>
      <w:r>
        <w:rPr>
          <w:spacing w:val="-2"/>
        </w:rPr>
        <w:t xml:space="preserve"> </w:t>
      </w:r>
      <w:r>
        <w:rPr/>
        <w:t xml:space="preserve">Флетчера- </w:t>
      </w:r>
      <w:r>
        <w:rPr>
          <w:spacing w:val="-2"/>
        </w:rPr>
        <w:t>Мансона).</w:t>
      </w:r>
    </w:p>
    <w:p>
      <w:pPr>
        <w:pStyle w:val="BodyText"/>
        <w:spacing w:lineRule="auto" w:line="360"/>
        <w:ind w:firstLine="720" w:right="3"/>
        <w:jc w:val="both"/>
        <w:rPr/>
      </w:pPr>
      <w:r>
        <w:drawing>
          <wp:anchor behindDoc="1" distT="0" distB="0" distL="0" distR="0" simplePos="0" locked="0" layoutInCell="0" allowOverlap="1" relativeHeight="6">
            <wp:simplePos x="0" y="0"/>
            <wp:positionH relativeFrom="page">
              <wp:posOffset>1581785</wp:posOffset>
            </wp:positionH>
            <wp:positionV relativeFrom="paragraph">
              <wp:posOffset>615950</wp:posOffset>
            </wp:positionV>
            <wp:extent cx="1033145" cy="219710"/>
            <wp:effectExtent l="0" t="0" r="0" b="0"/>
            <wp:wrapTopAndBottom/>
            <wp:docPr id="10"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 descr=""/>
                    <pic:cNvPicPr>
                      <a:picLocks noChangeAspect="1" noChangeArrowheads="1"/>
                    </pic:cNvPicPr>
                  </pic:nvPicPr>
                  <pic:blipFill>
                    <a:blip r:embed="rId24"/>
                    <a:stretch>
                      <a:fillRect/>
                    </a:stretch>
                  </pic:blipFill>
                  <pic:spPr bwMode="auto">
                    <a:xfrm>
                      <a:off x="0" y="0"/>
                      <a:ext cx="1033145" cy="219710"/>
                    </a:xfrm>
                    <a:prstGeom prst="rect">
                      <a:avLst/>
                    </a:prstGeom>
                  </pic:spPr>
                </pic:pic>
              </a:graphicData>
            </a:graphic>
          </wp:anchor>
        </w:drawing>
      </w:r>
      <w:r>
        <w:rPr/>
        <w:t>Щоб</w:t>
      </w:r>
      <w:r>
        <w:rPr>
          <w:spacing w:val="-4"/>
        </w:rPr>
        <w:t xml:space="preserve"> </w:t>
      </w:r>
      <w:r>
        <w:rPr/>
        <w:t>наблизити</w:t>
      </w:r>
      <w:r>
        <w:rPr>
          <w:spacing w:val="-4"/>
        </w:rPr>
        <w:t xml:space="preserve"> </w:t>
      </w:r>
      <w:r>
        <w:rPr/>
        <w:t>нелінійне</w:t>
      </w:r>
      <w:r>
        <w:rPr>
          <w:spacing w:val="-2"/>
        </w:rPr>
        <w:t xml:space="preserve"> </w:t>
      </w:r>
      <w:r>
        <w:rPr/>
        <w:t>сприйняття</w:t>
      </w:r>
      <w:r>
        <w:rPr>
          <w:spacing w:val="-2"/>
        </w:rPr>
        <w:t xml:space="preserve"> </w:t>
      </w:r>
      <w:r>
        <w:rPr/>
        <w:t>гучності</w:t>
      </w:r>
      <w:r>
        <w:rPr>
          <w:spacing w:val="-4"/>
        </w:rPr>
        <w:t xml:space="preserve"> </w:t>
      </w:r>
      <w:r>
        <w:rPr/>
        <w:t>людським</w:t>
      </w:r>
      <w:r>
        <w:rPr>
          <w:spacing w:val="-5"/>
        </w:rPr>
        <w:t xml:space="preserve"> </w:t>
      </w:r>
      <w:r>
        <w:rPr/>
        <w:t>вухом,</w:t>
      </w:r>
      <w:r>
        <w:rPr>
          <w:spacing w:val="-3"/>
        </w:rPr>
        <w:t xml:space="preserve"> </w:t>
      </w:r>
      <w:r>
        <w:rPr/>
        <w:t>застосовується стиснення кубічного кореня:</w:t>
      </w:r>
    </w:p>
    <w:p>
      <w:pPr>
        <w:pStyle w:val="BodyText"/>
        <w:spacing w:lineRule="auto" w:line="360"/>
        <w:jc w:val="both"/>
        <w:rPr/>
      </w:pPr>
      <w:r>
        <w:rPr>
          <w:sz w:val="10"/>
        </w:rPr>
        <w:t xml:space="preserve">    </w:t>
      </w:r>
      <w:r>
        <w:rPr/>
        <w:t>де</w:t>
      </w:r>
      <w:r>
        <w:rPr>
          <w:spacing w:val="-8"/>
        </w:rPr>
        <w:t xml:space="preserve"> </w:t>
      </w:r>
      <w:r>
        <w:rPr/>
        <w:t>Pb</w:t>
      </w:r>
      <w:r>
        <w:rPr>
          <w:spacing w:val="-5"/>
        </w:rPr>
        <w:t xml:space="preserve"> </w:t>
      </w:r>
      <w:r>
        <w:rPr/>
        <w:t>—</w:t>
      </w:r>
      <w:r>
        <w:rPr>
          <w:spacing w:val="-3"/>
        </w:rPr>
        <w:t xml:space="preserve"> </w:t>
      </w:r>
      <w:r>
        <w:rPr/>
        <w:t>стиснута</w:t>
      </w:r>
      <w:r>
        <w:rPr>
          <w:spacing w:val="-4"/>
        </w:rPr>
        <w:t xml:space="preserve"> </w:t>
      </w:r>
      <w:r>
        <w:rPr/>
        <w:t>енергія</w:t>
      </w:r>
      <w:r>
        <w:rPr>
          <w:spacing w:val="-4"/>
        </w:rPr>
        <w:t xml:space="preserve"> </w:t>
      </w:r>
      <w:r>
        <w:rPr/>
        <w:t>b-ї</w:t>
      </w:r>
      <w:r>
        <w:rPr>
          <w:spacing w:val="-6"/>
        </w:rPr>
        <w:t xml:space="preserve"> </w:t>
      </w:r>
      <w:r>
        <w:rPr/>
        <w:t>смуги</w:t>
      </w:r>
      <w:r>
        <w:rPr>
          <w:spacing w:val="-3"/>
        </w:rPr>
        <w:t xml:space="preserve"> </w:t>
      </w:r>
      <w:r>
        <w:rPr>
          <w:spacing w:val="-2"/>
        </w:rPr>
        <w:t>Барка.</w:t>
      </w:r>
    </w:p>
    <w:p>
      <w:pPr>
        <w:pStyle w:val="BodyText"/>
        <w:spacing w:lineRule="auto" w:line="360"/>
        <w:ind w:right="3"/>
        <w:jc w:val="both"/>
        <w:rPr/>
      </w:pPr>
      <w:r>
        <w:drawing>
          <wp:anchor behindDoc="1" distT="0" distB="0" distL="0" distR="0" simplePos="0" locked="0" layoutInCell="0" allowOverlap="1" relativeHeight="7">
            <wp:simplePos x="0" y="0"/>
            <wp:positionH relativeFrom="page">
              <wp:posOffset>1581785</wp:posOffset>
            </wp:positionH>
            <wp:positionV relativeFrom="paragraph">
              <wp:posOffset>673735</wp:posOffset>
            </wp:positionV>
            <wp:extent cx="2226310" cy="492760"/>
            <wp:effectExtent l="0" t="0" r="0" b="0"/>
            <wp:wrapTopAndBottom/>
            <wp:docPr id="11"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9" descr=""/>
                    <pic:cNvPicPr>
                      <a:picLocks noChangeAspect="1" noChangeArrowheads="1"/>
                    </pic:cNvPicPr>
                  </pic:nvPicPr>
                  <pic:blipFill>
                    <a:blip r:embed="rId25"/>
                    <a:stretch>
                      <a:fillRect/>
                    </a:stretch>
                  </pic:blipFill>
                  <pic:spPr bwMode="auto">
                    <a:xfrm>
                      <a:off x="0" y="0"/>
                      <a:ext cx="2226310" cy="492760"/>
                    </a:xfrm>
                    <a:prstGeom prst="rect">
                      <a:avLst/>
                    </a:prstGeom>
                  </pic:spPr>
                </pic:pic>
              </a:graphicData>
            </a:graphic>
          </wp:anchor>
        </w:drawing>
      </w:r>
      <w:r>
        <w:rPr/>
        <w:t>Щоб</w:t>
      </w:r>
      <w:r>
        <w:rPr>
          <w:spacing w:val="-4"/>
        </w:rPr>
        <w:t xml:space="preserve"> </w:t>
      </w:r>
      <w:r>
        <w:rPr/>
        <w:t>перетворити</w:t>
      </w:r>
      <w:r>
        <w:rPr>
          <w:spacing w:val="-4"/>
        </w:rPr>
        <w:t xml:space="preserve"> </w:t>
      </w:r>
      <w:r>
        <w:rPr/>
        <w:t>стислі</w:t>
      </w:r>
      <w:r>
        <w:rPr>
          <w:spacing w:val="-4"/>
        </w:rPr>
        <w:t xml:space="preserve"> </w:t>
      </w:r>
      <w:r>
        <w:rPr/>
        <w:t>енергії</w:t>
      </w:r>
      <w:r>
        <w:rPr>
          <w:spacing w:val="-3"/>
        </w:rPr>
        <w:t xml:space="preserve"> </w:t>
      </w:r>
      <w:r>
        <w:rPr/>
        <w:t>назад</w:t>
      </w:r>
      <w:r>
        <w:rPr>
          <w:spacing w:val="-4"/>
        </w:rPr>
        <w:t xml:space="preserve"> </w:t>
      </w:r>
      <w:r>
        <w:rPr/>
        <w:t>у</w:t>
      </w:r>
      <w:r>
        <w:rPr>
          <w:spacing w:val="-3"/>
        </w:rPr>
        <w:t xml:space="preserve"> </w:t>
      </w:r>
      <w:r>
        <w:rPr/>
        <w:t>часову область,</w:t>
      </w:r>
      <w:r>
        <w:rPr>
          <w:spacing w:val="-5"/>
        </w:rPr>
        <w:t xml:space="preserve"> </w:t>
      </w:r>
      <w:r>
        <w:rPr/>
        <w:t>виконується</w:t>
      </w:r>
      <w:r>
        <w:rPr>
          <w:spacing w:val="-5"/>
        </w:rPr>
        <w:t xml:space="preserve"> </w:t>
      </w:r>
      <w:r>
        <w:rPr/>
        <w:t>зворотне дискретне перетворення Фур’є:</w:t>
      </w:r>
    </w:p>
    <w:p>
      <w:pPr>
        <w:pStyle w:val="BodyText"/>
        <w:spacing w:lineRule="auto" w:line="360"/>
        <w:ind w:right="3"/>
        <w:jc w:val="both"/>
        <w:rPr>
          <w:sz w:val="6"/>
        </w:rPr>
      </w:pPr>
      <w:r>
        <w:rPr>
          <w:sz w:val="6"/>
        </w:rPr>
      </w:r>
    </w:p>
    <w:p>
      <w:pPr>
        <w:pStyle w:val="BodyText"/>
        <w:spacing w:lineRule="auto" w:line="360"/>
        <w:ind w:right="3"/>
        <w:jc w:val="both"/>
        <w:rPr/>
      </w:pPr>
      <w:r>
        <w:rPr/>
        <w:t>де</w:t>
      </w:r>
      <w:r>
        <w:rPr>
          <w:spacing w:val="-12"/>
        </w:rPr>
        <w:t xml:space="preserve"> </w:t>
      </w:r>
      <w:r>
        <w:rPr/>
        <w:t>p(n)</w:t>
      </w:r>
      <w:r>
        <w:rPr>
          <w:spacing w:val="-5"/>
        </w:rPr>
        <w:t xml:space="preserve"> </w:t>
      </w:r>
      <w:r>
        <w:rPr/>
        <w:t>представляє</w:t>
      </w:r>
      <w:r>
        <w:rPr>
          <w:spacing w:val="-8"/>
        </w:rPr>
        <w:t xml:space="preserve"> </w:t>
      </w:r>
      <w:r>
        <w:rPr/>
        <w:t>перцептивно</w:t>
      </w:r>
      <w:r>
        <w:rPr>
          <w:spacing w:val="-7"/>
        </w:rPr>
        <w:t xml:space="preserve"> </w:t>
      </w:r>
      <w:r>
        <w:rPr/>
        <w:t>змінений</w:t>
      </w:r>
      <w:r>
        <w:rPr>
          <w:spacing w:val="-8"/>
        </w:rPr>
        <w:t xml:space="preserve"> </w:t>
      </w:r>
      <w:r>
        <w:rPr/>
        <w:t>сигнал</w:t>
      </w:r>
      <w:r>
        <w:rPr>
          <w:spacing w:val="-8"/>
        </w:rPr>
        <w:t xml:space="preserve"> </w:t>
      </w:r>
      <w:r>
        <w:rPr/>
        <w:t>у</w:t>
      </w:r>
      <w:r>
        <w:rPr>
          <w:spacing w:val="-6"/>
        </w:rPr>
        <w:t xml:space="preserve"> </w:t>
      </w:r>
      <w:r>
        <w:rPr/>
        <w:t>часовій</w:t>
      </w:r>
      <w:r>
        <w:rPr>
          <w:spacing w:val="-7"/>
        </w:rPr>
        <w:t xml:space="preserve"> </w:t>
      </w:r>
      <w:r>
        <w:rPr>
          <w:spacing w:val="-2"/>
        </w:rPr>
        <w:t>області.</w:t>
      </w:r>
    </w:p>
    <w:p>
      <w:pPr>
        <w:pStyle w:val="BodyText"/>
        <w:spacing w:lineRule="auto" w:line="360"/>
        <w:ind w:firstLine="720"/>
        <w:jc w:val="both"/>
        <w:rPr/>
      </w:pPr>
      <w:r>
        <w:rPr/>
        <w:t>На</w:t>
      </w:r>
      <w:r>
        <w:rPr>
          <w:spacing w:val="-3"/>
        </w:rPr>
        <w:t xml:space="preserve"> </w:t>
      </w:r>
      <w:r>
        <w:rPr/>
        <w:t>останок,</w:t>
      </w:r>
      <w:r>
        <w:rPr>
          <w:spacing w:val="-4"/>
        </w:rPr>
        <w:t xml:space="preserve"> </w:t>
      </w:r>
      <w:r>
        <w:rPr/>
        <w:t>використовується</w:t>
      </w:r>
      <w:r>
        <w:rPr>
          <w:spacing w:val="-3"/>
        </w:rPr>
        <w:t xml:space="preserve"> </w:t>
      </w:r>
      <w:r>
        <w:rPr/>
        <w:t>кодування</w:t>
      </w:r>
      <w:r>
        <w:rPr>
          <w:spacing w:val="-3"/>
        </w:rPr>
        <w:t xml:space="preserve"> </w:t>
      </w:r>
      <w:r>
        <w:rPr/>
        <w:t>з</w:t>
      </w:r>
      <w:r>
        <w:rPr>
          <w:spacing w:val="-2"/>
        </w:rPr>
        <w:t xml:space="preserve"> </w:t>
      </w:r>
      <w:r>
        <w:rPr/>
        <w:t>лінійним</w:t>
      </w:r>
      <w:r>
        <w:rPr>
          <w:spacing w:val="-4"/>
        </w:rPr>
        <w:t xml:space="preserve"> </w:t>
      </w:r>
      <w:r>
        <w:rPr/>
        <w:t>предиктором</w:t>
      </w:r>
      <w:r>
        <w:rPr>
          <w:spacing w:val="-1"/>
        </w:rPr>
        <w:t xml:space="preserve"> </w:t>
      </w:r>
      <w:r>
        <w:rPr/>
        <w:t>(LPC),</w:t>
      </w:r>
      <w:r>
        <w:rPr>
          <w:spacing w:val="-2"/>
        </w:rPr>
        <w:t xml:space="preserve"> </w:t>
      </w:r>
      <w:r>
        <w:rPr/>
        <w:t>що</w:t>
      </w:r>
      <w:r>
        <w:rPr>
          <w:spacing w:val="-2"/>
        </w:rPr>
        <w:t xml:space="preserve"> </w:t>
      </w:r>
      <w:r>
        <w:rPr/>
        <w:t>полягає у перетворенні аналогового сигналу в цифрову форму, і використовується в основному</w:t>
      </w:r>
      <w:r>
        <w:rPr>
          <w:spacing w:val="-3"/>
        </w:rPr>
        <w:t xml:space="preserve"> </w:t>
      </w:r>
      <w:r>
        <w:rPr/>
        <w:t>для</w:t>
      </w:r>
      <w:r>
        <w:rPr>
          <w:spacing w:val="-4"/>
        </w:rPr>
        <w:t xml:space="preserve"> </w:t>
      </w:r>
      <w:r>
        <w:rPr/>
        <w:t>представлення</w:t>
      </w:r>
      <w:r>
        <w:rPr>
          <w:spacing w:val="-5"/>
        </w:rPr>
        <w:t xml:space="preserve"> </w:t>
      </w:r>
      <w:r>
        <w:rPr/>
        <w:t>спектральної</w:t>
      </w:r>
      <w:r>
        <w:rPr>
          <w:spacing w:val="-3"/>
        </w:rPr>
        <w:t xml:space="preserve"> </w:t>
      </w:r>
      <w:r>
        <w:rPr/>
        <w:t>огинаючої</w:t>
      </w:r>
      <w:r>
        <w:rPr>
          <w:spacing w:val="-4"/>
        </w:rPr>
        <w:t xml:space="preserve"> </w:t>
      </w:r>
      <w:r>
        <w:rPr/>
        <w:t>цифрового сигналу</w:t>
      </w:r>
      <w:r>
        <w:rPr>
          <w:spacing w:val="-4"/>
        </w:rPr>
        <w:t xml:space="preserve"> </w:t>
      </w:r>
      <w:r>
        <w:rPr/>
        <w:t xml:space="preserve">мовлення в стислому вигляді, з використанням </w:t>
      </w:r>
      <w:r>
        <w:drawing>
          <wp:anchor behindDoc="1" distT="0" distB="0" distL="0" distR="0" simplePos="0" locked="0" layoutInCell="0" allowOverlap="1" relativeHeight="8">
            <wp:simplePos x="0" y="0"/>
            <wp:positionH relativeFrom="page">
              <wp:posOffset>1486535</wp:posOffset>
            </wp:positionH>
            <wp:positionV relativeFrom="paragraph">
              <wp:posOffset>655320</wp:posOffset>
            </wp:positionV>
            <wp:extent cx="1391285" cy="246380"/>
            <wp:effectExtent l="0" t="0" r="0" b="0"/>
            <wp:wrapTopAndBottom/>
            <wp:docPr id="12"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descr=""/>
                    <pic:cNvPicPr>
                      <a:picLocks noChangeAspect="1" noChangeArrowheads="1"/>
                    </pic:cNvPicPr>
                  </pic:nvPicPr>
                  <pic:blipFill>
                    <a:blip r:embed="rId26"/>
                    <a:stretch>
                      <a:fillRect/>
                    </a:stretch>
                  </pic:blipFill>
                  <pic:spPr bwMode="auto">
                    <a:xfrm>
                      <a:off x="0" y="0"/>
                      <a:ext cx="1391285" cy="246380"/>
                    </a:xfrm>
                    <a:prstGeom prst="rect">
                      <a:avLst/>
                    </a:prstGeom>
                  </pic:spPr>
                </pic:pic>
              </a:graphicData>
            </a:graphic>
          </wp:anchor>
        </w:drawing>
      </w:r>
      <w:r>
        <w:rPr/>
        <w:t>інформації лінійної прогностичної моделі.</w:t>
      </w:r>
    </w:p>
    <w:p>
      <w:pPr>
        <w:pStyle w:val="BodyText"/>
        <w:spacing w:lineRule="auto" w:line="360"/>
        <w:jc w:val="both"/>
        <w:rPr/>
      </w:pPr>
      <w:r>
        <w:rPr/>
        <w:t>На</w:t>
      </w:r>
      <w:r>
        <w:rPr>
          <w:spacing w:val="-3"/>
        </w:rPr>
        <w:t xml:space="preserve"> </w:t>
      </w:r>
      <w:r>
        <w:rPr/>
        <w:t>виході</w:t>
      </w:r>
      <w:r>
        <w:rPr>
          <w:spacing w:val="-4"/>
        </w:rPr>
        <w:t xml:space="preserve"> </w:t>
      </w:r>
      <w:r>
        <w:rPr/>
        <w:t>отримаємо</w:t>
      </w:r>
      <w:r>
        <w:rPr>
          <w:spacing w:val="-3"/>
        </w:rPr>
        <w:t xml:space="preserve"> </w:t>
      </w:r>
      <w:r>
        <w:rPr/>
        <w:t>коефіцієнти</w:t>
      </w:r>
      <w:r>
        <w:rPr>
          <w:spacing w:val="-3"/>
        </w:rPr>
        <w:t xml:space="preserve"> </w:t>
      </w:r>
      <w:r>
        <w:rPr/>
        <w:t>LPC,</w:t>
      </w:r>
      <w:r>
        <w:rPr>
          <w:spacing w:val="-2"/>
        </w:rPr>
        <w:t xml:space="preserve"> </w:t>
      </w:r>
      <w:r>
        <w:rPr/>
        <w:t>які</w:t>
      </w:r>
      <w:r>
        <w:rPr>
          <w:spacing w:val="-3"/>
        </w:rPr>
        <w:t xml:space="preserve"> </w:t>
      </w:r>
      <w:r>
        <w:rPr/>
        <w:t>можна</w:t>
      </w:r>
      <w:r>
        <w:rPr>
          <w:spacing w:val="-3"/>
        </w:rPr>
        <w:t xml:space="preserve"> </w:t>
      </w:r>
      <w:r>
        <w:rPr/>
        <w:t>використовувати</w:t>
      </w:r>
      <w:r>
        <w:rPr>
          <w:spacing w:val="-3"/>
        </w:rPr>
        <w:t xml:space="preserve"> </w:t>
      </w:r>
      <w:r>
        <w:rPr/>
        <w:t>в</w:t>
      </w:r>
      <w:r>
        <w:rPr>
          <w:spacing w:val="-2"/>
        </w:rPr>
        <w:t xml:space="preserve"> </w:t>
      </w:r>
      <w:r>
        <w:rPr/>
        <w:t xml:space="preserve">якості вилучених ознак.  </w:t>
      </w:r>
    </w:p>
    <w:p>
      <w:pPr>
        <w:pStyle w:val="BodyText"/>
        <w:spacing w:lineRule="auto" w:line="360"/>
        <w:ind w:firstLine="709"/>
        <w:jc w:val="both"/>
        <w:rPr/>
      </w:pPr>
      <w:r>
        <w:rPr>
          <w:b/>
        </w:rPr>
        <w:t>Моделювання</w:t>
      </w:r>
      <w:r>
        <w:rPr/>
        <w:t>: після попередньої обробки дані вводяться в архітектуру моделі автоматичного розпізнавання усного мовлення, яка моделює їх для виконання різноманітних завдань. Вилучені ознаки, отримані за допомогою методів описаних вище, можут бути використані як вхідні ознаки для різних моделей, таких як приховані моделі Маркова або глибокі нейронні мережі. Коефіцієнти (вилучених ознак)</w:t>
      </w:r>
      <w:r>
        <w:rPr>
          <w:spacing w:val="-3"/>
        </w:rPr>
        <w:t xml:space="preserve"> </w:t>
      </w:r>
      <w:r>
        <w:rPr/>
        <w:t>часто</w:t>
      </w:r>
      <w:r>
        <w:rPr>
          <w:spacing w:val="-3"/>
        </w:rPr>
        <w:t xml:space="preserve"> </w:t>
      </w:r>
      <w:r>
        <w:rPr/>
        <w:t>піддаються</w:t>
      </w:r>
      <w:r>
        <w:rPr>
          <w:spacing w:val="-3"/>
        </w:rPr>
        <w:t xml:space="preserve"> </w:t>
      </w:r>
      <w:r>
        <w:rPr/>
        <w:t>нормалізації,</w:t>
      </w:r>
      <w:r>
        <w:rPr>
          <w:spacing w:val="-4"/>
        </w:rPr>
        <w:t xml:space="preserve"> </w:t>
      </w:r>
      <w:r>
        <w:rPr/>
        <w:t>щоб</w:t>
      </w:r>
      <w:r>
        <w:rPr>
          <w:spacing w:val="-3"/>
        </w:rPr>
        <w:t xml:space="preserve"> </w:t>
      </w:r>
      <w:r>
        <w:rPr/>
        <w:t>забезпечити</w:t>
      </w:r>
      <w:r>
        <w:rPr>
          <w:spacing w:val="-3"/>
        </w:rPr>
        <w:t xml:space="preserve"> </w:t>
      </w:r>
      <w:r>
        <w:rPr/>
        <w:t>послідовне</w:t>
      </w:r>
      <w:r>
        <w:rPr>
          <w:spacing w:val="-3"/>
        </w:rPr>
        <w:t xml:space="preserve"> </w:t>
      </w:r>
      <w:r>
        <w:rPr/>
        <w:t>масштабування</w:t>
      </w:r>
      <w:r>
        <w:rPr>
          <w:spacing w:val="-3"/>
        </w:rPr>
        <w:t xml:space="preserve"> </w:t>
      </w:r>
      <w:r>
        <w:rPr/>
        <w:t>та покращити навчання моделі. Методи нормалізації включають нормалізацію z- показника або нормалізацію довжини голосового тракту.</w:t>
      </w:r>
    </w:p>
    <w:p>
      <w:pPr>
        <w:pStyle w:val="BodyText"/>
        <w:spacing w:lineRule="auto" w:line="360"/>
        <w:ind w:firstLine="709"/>
        <w:jc w:val="both"/>
        <w:rPr/>
      </w:pPr>
      <w:r>
        <w:drawing>
          <wp:anchor behindDoc="1" distT="0" distB="0" distL="0" distR="0" simplePos="0" locked="0" layoutInCell="0" allowOverlap="1" relativeHeight="9">
            <wp:simplePos x="0" y="0"/>
            <wp:positionH relativeFrom="page">
              <wp:posOffset>1486535</wp:posOffset>
            </wp:positionH>
            <wp:positionV relativeFrom="paragraph">
              <wp:posOffset>2198370</wp:posOffset>
            </wp:positionV>
            <wp:extent cx="1073150" cy="309880"/>
            <wp:effectExtent l="0" t="0" r="0" b="0"/>
            <wp:wrapTopAndBottom/>
            <wp:docPr id="13"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1" descr=""/>
                    <pic:cNvPicPr>
                      <a:picLocks noChangeAspect="1" noChangeArrowheads="1"/>
                    </pic:cNvPicPr>
                  </pic:nvPicPr>
                  <pic:blipFill>
                    <a:blip r:embed="rId27"/>
                    <a:stretch>
                      <a:fillRect/>
                    </a:stretch>
                  </pic:blipFill>
                  <pic:spPr bwMode="auto">
                    <a:xfrm>
                      <a:off x="0" y="0"/>
                      <a:ext cx="1073150" cy="309880"/>
                    </a:xfrm>
                    <a:prstGeom prst="rect">
                      <a:avLst/>
                    </a:prstGeom>
                  </pic:spPr>
                </pic:pic>
              </a:graphicData>
            </a:graphic>
          </wp:anchor>
        </w:drawing>
      </w:r>
      <w:r>
        <w:rPr/>
        <w:t>Нормалізація</w:t>
      </w:r>
      <w:r>
        <w:rPr>
          <w:spacing w:val="-3"/>
        </w:rPr>
        <w:t xml:space="preserve"> </w:t>
      </w:r>
      <w:r>
        <w:rPr/>
        <w:t>Z-оцінки,</w:t>
      </w:r>
      <w:r>
        <w:rPr>
          <w:spacing w:val="-4"/>
        </w:rPr>
        <w:t xml:space="preserve"> </w:t>
      </w:r>
      <w:r>
        <w:rPr/>
        <w:t>також відома</w:t>
      </w:r>
      <w:r>
        <w:rPr>
          <w:spacing w:val="-3"/>
        </w:rPr>
        <w:t xml:space="preserve"> </w:t>
      </w:r>
      <w:r>
        <w:rPr/>
        <w:t>як</w:t>
      </w:r>
      <w:r>
        <w:rPr>
          <w:spacing w:val="-3"/>
        </w:rPr>
        <w:t xml:space="preserve"> </w:t>
      </w:r>
      <w:r>
        <w:rPr/>
        <w:t>стандартизована</w:t>
      </w:r>
      <w:r>
        <w:rPr>
          <w:spacing w:val="-3"/>
        </w:rPr>
        <w:t xml:space="preserve"> </w:t>
      </w:r>
      <w:r>
        <w:rPr/>
        <w:t>нормалізація</w:t>
      </w:r>
      <w:r>
        <w:rPr>
          <w:spacing w:val="-3"/>
        </w:rPr>
        <w:t xml:space="preserve"> </w:t>
      </w:r>
      <w:r>
        <w:rPr/>
        <w:t>оцінки,</w:t>
      </w:r>
      <w:r>
        <w:rPr>
          <w:spacing w:val="-4"/>
        </w:rPr>
        <w:t xml:space="preserve"> </w:t>
      </w:r>
      <w:r>
        <w:rPr/>
        <w:t>—</w:t>
      </w:r>
      <w:r>
        <w:rPr>
          <w:spacing w:val="-2"/>
        </w:rPr>
        <w:t xml:space="preserve"> </w:t>
      </w:r>
      <w:r>
        <w:rPr/>
        <w:t>це техніка, яка використовується в контексті автоматичного розпізнавання усної мови для</w:t>
      </w:r>
      <w:r>
        <w:rPr>
          <w:spacing w:val="-1"/>
        </w:rPr>
        <w:t xml:space="preserve"> </w:t>
      </w:r>
      <w:r>
        <w:rPr/>
        <w:t>стандартизації</w:t>
      </w:r>
      <w:r>
        <w:rPr>
          <w:spacing w:val="-1"/>
        </w:rPr>
        <w:t xml:space="preserve"> </w:t>
      </w:r>
      <w:r>
        <w:rPr/>
        <w:t>ознак,</w:t>
      </w:r>
      <w:r>
        <w:rPr>
          <w:spacing w:val="-2"/>
        </w:rPr>
        <w:t xml:space="preserve"> </w:t>
      </w:r>
      <w:r>
        <w:rPr/>
        <w:t>отриманих</w:t>
      </w:r>
      <w:r>
        <w:rPr>
          <w:spacing w:val="-1"/>
        </w:rPr>
        <w:t xml:space="preserve"> </w:t>
      </w:r>
      <w:r>
        <w:rPr/>
        <w:t>із</w:t>
      </w:r>
      <w:r>
        <w:rPr>
          <w:spacing w:val="-2"/>
        </w:rPr>
        <w:t xml:space="preserve"> </w:t>
      </w:r>
      <w:r>
        <w:rPr/>
        <w:t>мовного сигналу. Основна</w:t>
      </w:r>
      <w:r>
        <w:rPr>
          <w:spacing w:val="-2"/>
        </w:rPr>
        <w:t xml:space="preserve"> </w:t>
      </w:r>
      <w:r>
        <w:rPr/>
        <w:t>мета</w:t>
      </w:r>
      <w:r>
        <w:rPr>
          <w:spacing w:val="-3"/>
        </w:rPr>
        <w:t xml:space="preserve"> </w:t>
      </w:r>
      <w:r>
        <w:rPr/>
        <w:t>нормалізації z-показника полягає в тому, щоб зробити ознаки більш зручними для порівняння, методом</w:t>
      </w:r>
      <w:r>
        <w:rPr>
          <w:spacing w:val="-1"/>
        </w:rPr>
        <w:t xml:space="preserve"> </w:t>
      </w:r>
      <w:r>
        <w:rPr/>
        <w:t>центрування</w:t>
      </w:r>
      <w:r>
        <w:rPr>
          <w:spacing w:val="-3"/>
        </w:rPr>
        <w:t xml:space="preserve"> </w:t>
      </w:r>
      <w:r>
        <w:rPr/>
        <w:t>їх</w:t>
      </w:r>
      <w:r>
        <w:rPr>
          <w:spacing w:val="-4"/>
        </w:rPr>
        <w:t xml:space="preserve"> </w:t>
      </w:r>
      <w:r>
        <w:rPr/>
        <w:t>навколо</w:t>
      </w:r>
      <w:r>
        <w:rPr>
          <w:spacing w:val="-3"/>
        </w:rPr>
        <w:t xml:space="preserve"> </w:t>
      </w:r>
      <w:r>
        <w:rPr/>
        <w:t>середнього значення</w:t>
      </w:r>
      <w:r>
        <w:rPr>
          <w:spacing w:val="-1"/>
        </w:rPr>
        <w:t xml:space="preserve"> </w:t>
      </w:r>
      <w:r>
        <w:rPr/>
        <w:t>нуля</w:t>
      </w:r>
      <w:r>
        <w:rPr>
          <w:spacing w:val="-3"/>
        </w:rPr>
        <w:t xml:space="preserve"> </w:t>
      </w:r>
      <w:r>
        <w:rPr/>
        <w:t>та</w:t>
      </w:r>
      <w:r>
        <w:rPr>
          <w:spacing w:val="-5"/>
        </w:rPr>
        <w:t xml:space="preserve"> </w:t>
      </w:r>
      <w:r>
        <w:rPr/>
        <w:t>масштабуючи</w:t>
      </w:r>
      <w:r>
        <w:rPr>
          <w:spacing w:val="-3"/>
        </w:rPr>
        <w:t xml:space="preserve"> </w:t>
      </w:r>
      <w:r>
        <w:rPr/>
        <w:t>їх,</w:t>
      </w:r>
      <w:r>
        <w:rPr>
          <w:spacing w:val="-4"/>
        </w:rPr>
        <w:t xml:space="preserve"> </w:t>
      </w:r>
      <w:r>
        <w:rPr/>
        <w:t>щоб отримати стандартне відхилення одиниці. Формула має наступний вигляд:</w:t>
      </w:r>
    </w:p>
    <w:p>
      <w:pPr>
        <w:pStyle w:val="BodyText"/>
        <w:spacing w:lineRule="auto" w:line="360"/>
        <w:ind w:right="3"/>
        <w:jc w:val="both"/>
        <w:rPr/>
      </w:pPr>
      <w:r>
        <w:rPr/>
        <w:t>де</w:t>
      </w:r>
      <w:r>
        <w:rPr>
          <w:spacing w:val="-8"/>
        </w:rPr>
        <w:t xml:space="preserve"> </w:t>
      </w:r>
      <w:r>
        <w:rPr/>
        <w:t>x</w:t>
      </w:r>
      <w:r>
        <w:rPr>
          <w:spacing w:val="-5"/>
        </w:rPr>
        <w:t xml:space="preserve"> </w:t>
      </w:r>
      <w:r>
        <w:rPr/>
        <w:t>–</w:t>
      </w:r>
      <w:r>
        <w:rPr>
          <w:spacing w:val="-6"/>
        </w:rPr>
        <w:t xml:space="preserve"> </w:t>
      </w:r>
      <w:r>
        <w:rPr/>
        <w:t>оригінальне</w:t>
      </w:r>
      <w:r>
        <w:rPr>
          <w:spacing w:val="-7"/>
        </w:rPr>
        <w:t xml:space="preserve"> </w:t>
      </w:r>
      <w:r>
        <w:rPr/>
        <w:t>значення</w:t>
      </w:r>
      <w:r>
        <w:rPr>
          <w:spacing w:val="-7"/>
        </w:rPr>
        <w:t xml:space="preserve"> </w:t>
      </w:r>
      <w:r>
        <w:rPr/>
        <w:t>ознаки μ – середнє значення ознаки</w:t>
      </w:r>
    </w:p>
    <w:p>
      <w:pPr>
        <w:pStyle w:val="BodyText"/>
        <w:spacing w:lineRule="auto" w:line="360"/>
        <w:ind w:right="3"/>
        <w:jc w:val="both"/>
        <w:rPr/>
      </w:pPr>
      <w:r>
        <w:rPr/>
        <w:t>σ</w:t>
      </w:r>
      <w:r>
        <w:rPr>
          <w:spacing w:val="-9"/>
        </w:rPr>
        <w:t xml:space="preserve"> </w:t>
      </w:r>
      <w:r>
        <w:rPr/>
        <w:t>—</w:t>
      </w:r>
      <w:r>
        <w:rPr>
          <w:spacing w:val="-8"/>
        </w:rPr>
        <w:t xml:space="preserve"> </w:t>
      </w:r>
      <w:r>
        <w:rPr/>
        <w:t>стандартне</w:t>
      </w:r>
      <w:r>
        <w:rPr>
          <w:spacing w:val="-5"/>
        </w:rPr>
        <w:t xml:space="preserve"> </w:t>
      </w:r>
      <w:r>
        <w:rPr/>
        <w:t>відхилення</w:t>
      </w:r>
      <w:r>
        <w:rPr>
          <w:spacing w:val="-5"/>
        </w:rPr>
        <w:t xml:space="preserve"> </w:t>
      </w:r>
      <w:r>
        <w:rPr>
          <w:spacing w:val="-2"/>
        </w:rPr>
        <w:t>ознаки.</w:t>
      </w:r>
    </w:p>
    <w:p>
      <w:pPr>
        <w:pStyle w:val="BodyText"/>
        <w:spacing w:lineRule="auto" w:line="360"/>
        <w:ind w:right="3"/>
        <w:jc w:val="both"/>
        <w:rPr/>
      </w:pPr>
      <w:r>
        <w:rPr/>
        <w:t>z</w:t>
      </w:r>
      <w:r>
        <w:rPr>
          <w:spacing w:val="-10"/>
        </w:rPr>
        <w:t xml:space="preserve"> </w:t>
      </w:r>
      <w:r>
        <w:rPr/>
        <w:t>—</w:t>
      </w:r>
      <w:r>
        <w:rPr>
          <w:spacing w:val="-7"/>
        </w:rPr>
        <w:t xml:space="preserve"> </w:t>
      </w:r>
      <w:r>
        <w:rPr/>
        <w:t>нормалізоване</w:t>
      </w:r>
      <w:r>
        <w:rPr>
          <w:spacing w:val="-8"/>
        </w:rPr>
        <w:t xml:space="preserve"> </w:t>
      </w:r>
      <w:r>
        <w:rPr/>
        <w:t>значення</w:t>
      </w:r>
      <w:r>
        <w:rPr>
          <w:spacing w:val="-7"/>
        </w:rPr>
        <w:t xml:space="preserve"> </w:t>
      </w:r>
      <w:r>
        <w:rPr/>
        <w:t>ознаки</w:t>
      </w:r>
      <w:r>
        <w:rPr>
          <w:spacing w:val="-6"/>
        </w:rPr>
        <w:t xml:space="preserve"> </w:t>
      </w:r>
      <w:r>
        <w:rPr/>
        <w:t>(z-</w:t>
      </w:r>
      <w:r>
        <w:rPr>
          <w:spacing w:val="-2"/>
        </w:rPr>
        <w:t>показник).</w:t>
      </w:r>
    </w:p>
    <w:p>
      <w:pPr>
        <w:pStyle w:val="BodyText"/>
        <w:spacing w:lineRule="auto" w:line="360"/>
        <w:ind w:firstLine="720" w:right="3"/>
        <w:jc w:val="both"/>
        <w:rPr/>
      </w:pPr>
      <w:r>
        <w:rPr/>
        <w:t>Нормалізація</w:t>
      </w:r>
      <w:r>
        <w:rPr>
          <w:spacing w:val="-4"/>
        </w:rPr>
        <w:t xml:space="preserve"> </w:t>
      </w:r>
      <w:r>
        <w:rPr/>
        <w:t>довжини</w:t>
      </w:r>
      <w:r>
        <w:rPr>
          <w:spacing w:val="-6"/>
        </w:rPr>
        <w:t xml:space="preserve"> </w:t>
      </w:r>
      <w:r>
        <w:rPr/>
        <w:t>голосового</w:t>
      </w:r>
      <w:r>
        <w:rPr>
          <w:spacing w:val="-1"/>
        </w:rPr>
        <w:t xml:space="preserve"> </w:t>
      </w:r>
      <w:r>
        <w:rPr/>
        <w:t>тракту —</w:t>
      </w:r>
      <w:r>
        <w:rPr>
          <w:spacing w:val="-5"/>
        </w:rPr>
        <w:t xml:space="preserve"> </w:t>
      </w:r>
      <w:r>
        <w:rPr/>
        <w:t>це</w:t>
      </w:r>
      <w:r>
        <w:rPr>
          <w:spacing w:val="-5"/>
        </w:rPr>
        <w:t xml:space="preserve"> </w:t>
      </w:r>
      <w:r>
        <w:rPr/>
        <w:t>техніка,</w:t>
      </w:r>
      <w:r>
        <w:rPr>
          <w:spacing w:val="-3"/>
        </w:rPr>
        <w:t xml:space="preserve"> </w:t>
      </w:r>
      <w:r>
        <w:rPr/>
        <w:t>яка використовується</w:t>
      </w:r>
      <w:r>
        <w:rPr>
          <w:spacing w:val="-4"/>
        </w:rPr>
        <w:t xml:space="preserve"> </w:t>
      </w:r>
      <w:r>
        <w:rPr/>
        <w:t>для компенсації відмінностей у довжині голосового тракту між різними мовцями. Оскільки довжина голосового тракту впливає на резонансні частоти мови, нормалізація регулює частотну вісь мовного сигналу, щоб зменшити мінливість, спричинену цими анатомічними відмінностями. Нормалізація полягає у застосуванні функції нелінійної деформації частоти до мовного сигналу. Ця функція відображає вихідну</w:t>
      </w:r>
      <w:r>
        <w:rPr>
          <w:spacing w:val="-5"/>
        </w:rPr>
        <w:t xml:space="preserve"> </w:t>
      </w:r>
      <w:r>
        <w:rPr/>
        <w:t>вісь</w:t>
      </w:r>
      <w:r>
        <w:rPr>
          <w:spacing w:val="-3"/>
        </w:rPr>
        <w:t xml:space="preserve"> </w:t>
      </w:r>
      <w:r>
        <w:rPr/>
        <w:t>частот</w:t>
      </w:r>
      <w:r>
        <w:rPr>
          <w:spacing w:val="-3"/>
        </w:rPr>
        <w:t xml:space="preserve"> </w:t>
      </w:r>
      <w:r>
        <w:rPr/>
        <w:t>на</w:t>
      </w:r>
      <w:r>
        <w:rPr>
          <w:spacing w:val="-5"/>
        </w:rPr>
        <w:t xml:space="preserve"> </w:t>
      </w:r>
      <w:r>
        <w:rPr/>
        <w:t>нову вісь,</w:t>
      </w:r>
      <w:r>
        <w:rPr>
          <w:spacing w:val="-3"/>
        </w:rPr>
        <w:t xml:space="preserve"> </w:t>
      </w:r>
      <w:r>
        <w:rPr/>
        <w:t>яка компенсує</w:t>
      </w:r>
      <w:r>
        <w:rPr>
          <w:spacing w:val="-5"/>
        </w:rPr>
        <w:t xml:space="preserve"> </w:t>
      </w:r>
      <w:r>
        <w:rPr/>
        <w:t>різницю</w:t>
      </w:r>
      <w:r>
        <w:rPr>
          <w:spacing w:val="-4"/>
        </w:rPr>
        <w:t xml:space="preserve"> </w:t>
      </w:r>
      <w:r>
        <w:rPr/>
        <w:t>в</w:t>
      </w:r>
      <w:r>
        <w:rPr>
          <w:spacing w:val="-5"/>
        </w:rPr>
        <w:t xml:space="preserve"> </w:t>
      </w:r>
      <w:r>
        <w:rPr/>
        <w:t>довжині</w:t>
      </w:r>
      <w:r>
        <w:rPr>
          <w:spacing w:val="-6"/>
        </w:rPr>
        <w:t xml:space="preserve"> </w:t>
      </w:r>
      <w:r>
        <w:rPr/>
        <w:t>голосового</w:t>
      </w:r>
      <w:r>
        <w:rPr>
          <w:spacing w:val="-1"/>
        </w:rPr>
        <w:t xml:space="preserve"> </w:t>
      </w:r>
      <w:r>
        <w:rPr/>
        <w:t>тракту. Коефіцієнт деформації зазвичай визначається під час фази навчання, де оцінюється найкращий коефіцієнт деформації для кожного промовця.</w:t>
      </w:r>
    </w:p>
    <w:p>
      <w:pPr>
        <w:pStyle w:val="BodyText"/>
        <w:spacing w:lineRule="auto" w:line="360"/>
        <w:ind w:firstLine="720" w:right="3"/>
        <w:jc w:val="both"/>
        <w:rPr/>
      </w:pPr>
      <w:r>
        <w:rPr/>
        <w:t>Мета</w:t>
      </w:r>
      <w:r>
        <w:rPr>
          <w:spacing w:val="-5"/>
        </w:rPr>
        <w:t xml:space="preserve"> </w:t>
      </w:r>
      <w:r>
        <w:rPr/>
        <w:t>мовної</w:t>
      </w:r>
      <w:r>
        <w:rPr>
          <w:spacing w:val="-4"/>
        </w:rPr>
        <w:t xml:space="preserve"> </w:t>
      </w:r>
      <w:r>
        <w:rPr/>
        <w:t>моделі</w:t>
      </w:r>
      <w:r>
        <w:rPr>
          <w:spacing w:val="-2"/>
        </w:rPr>
        <w:t xml:space="preserve"> </w:t>
      </w:r>
      <w:r>
        <w:rPr/>
        <w:t>полягає</w:t>
      </w:r>
      <w:r>
        <w:rPr>
          <w:spacing w:val="-4"/>
        </w:rPr>
        <w:t xml:space="preserve"> </w:t>
      </w:r>
      <w:r>
        <w:rPr/>
        <w:t>у</w:t>
      </w:r>
      <w:r>
        <w:rPr>
          <w:spacing w:val="-3"/>
        </w:rPr>
        <w:t xml:space="preserve"> </w:t>
      </w:r>
      <w:r>
        <w:rPr/>
        <w:t>тому, щоб</w:t>
      </w:r>
      <w:r>
        <w:rPr>
          <w:spacing w:val="-3"/>
        </w:rPr>
        <w:t xml:space="preserve"> </w:t>
      </w:r>
      <w:r>
        <w:rPr/>
        <w:t>прослухати</w:t>
      </w:r>
      <w:r>
        <w:rPr>
          <w:spacing w:val="-3"/>
        </w:rPr>
        <w:t xml:space="preserve"> </w:t>
      </w:r>
      <w:r>
        <w:rPr/>
        <w:t>фрагмент</w:t>
      </w:r>
      <w:r>
        <w:rPr>
          <w:spacing w:val="-4"/>
        </w:rPr>
        <w:t xml:space="preserve"> </w:t>
      </w:r>
      <w:r>
        <w:rPr/>
        <w:t>аудіо,</w:t>
      </w:r>
      <w:r>
        <w:rPr>
          <w:spacing w:val="-2"/>
        </w:rPr>
        <w:t xml:space="preserve"> </w:t>
      </w:r>
      <w:r>
        <w:rPr/>
        <w:t>та</w:t>
      </w:r>
      <w:r>
        <w:rPr>
          <w:spacing w:val="-5"/>
        </w:rPr>
        <w:t xml:space="preserve"> </w:t>
      </w:r>
      <w:r>
        <w:rPr/>
        <w:t>згенерувати на основі почутого транскрипцію. Нині</w:t>
      </w:r>
      <w:r>
        <w:rPr>
          <w:spacing w:val="-3"/>
        </w:rPr>
        <w:t xml:space="preserve"> </w:t>
      </w:r>
      <w:r>
        <w:rPr/>
        <w:t>для</w:t>
      </w:r>
      <w:r>
        <w:rPr>
          <w:spacing w:val="-3"/>
        </w:rPr>
        <w:t xml:space="preserve"> </w:t>
      </w:r>
      <w:r>
        <w:rPr/>
        <w:t>завдання</w:t>
      </w:r>
      <w:r>
        <w:rPr>
          <w:spacing w:val="-3"/>
        </w:rPr>
        <w:t xml:space="preserve"> </w:t>
      </w:r>
      <w:r>
        <w:rPr/>
        <w:t>автоматичного</w:t>
      </w:r>
      <w:r>
        <w:rPr>
          <w:spacing w:val="-1"/>
        </w:rPr>
        <w:t xml:space="preserve"> </w:t>
      </w:r>
      <w:r>
        <w:rPr/>
        <w:t>розпізнання</w:t>
      </w:r>
      <w:r>
        <w:rPr>
          <w:spacing w:val="-4"/>
        </w:rPr>
        <w:t xml:space="preserve"> </w:t>
      </w:r>
      <w:r>
        <w:rPr/>
        <w:t>усної</w:t>
      </w:r>
      <w:r>
        <w:rPr>
          <w:spacing w:val="-2"/>
        </w:rPr>
        <w:t xml:space="preserve"> </w:t>
      </w:r>
      <w:r>
        <w:rPr/>
        <w:t>мови</w:t>
      </w:r>
      <w:r>
        <w:rPr>
          <w:spacing w:val="-3"/>
        </w:rPr>
        <w:t xml:space="preserve"> </w:t>
      </w:r>
      <w:r>
        <w:rPr/>
        <w:t>є</w:t>
      </w:r>
      <w:r>
        <w:rPr>
          <w:spacing w:val="-4"/>
        </w:rPr>
        <w:t xml:space="preserve"> </w:t>
      </w:r>
      <w:r>
        <w:rPr/>
        <w:t>актуальними</w:t>
      </w:r>
      <w:r>
        <w:rPr>
          <w:spacing w:val="-3"/>
        </w:rPr>
        <w:t xml:space="preserve"> </w:t>
      </w:r>
      <w:r>
        <w:rPr/>
        <w:t>дві</w:t>
      </w:r>
      <w:r>
        <w:rPr>
          <w:spacing w:val="-2"/>
        </w:rPr>
        <w:t xml:space="preserve"> </w:t>
      </w:r>
      <w:r>
        <w:rPr/>
        <w:t>категорії моделей: традиційні методи машинного навчання та методи глибинного навчання.</w:t>
      </w:r>
    </w:p>
    <w:p>
      <w:pPr>
        <w:pStyle w:val="BodyText"/>
        <w:spacing w:lineRule="auto" w:line="360"/>
        <w:ind w:firstLine="720"/>
        <w:jc w:val="both"/>
        <w:rPr/>
      </w:pPr>
      <w:r>
        <w:rPr/>
        <w:t>До</w:t>
      </w:r>
      <w:r>
        <w:rPr>
          <w:spacing w:val="-2"/>
        </w:rPr>
        <w:t xml:space="preserve"> </w:t>
      </w:r>
      <w:r>
        <w:rPr/>
        <w:t>традиційних</w:t>
      </w:r>
      <w:r>
        <w:rPr>
          <w:spacing w:val="-4"/>
        </w:rPr>
        <w:t xml:space="preserve"> </w:t>
      </w:r>
      <w:r>
        <w:rPr/>
        <w:t>методів</w:t>
      </w:r>
      <w:r>
        <w:rPr>
          <w:spacing w:val="-2"/>
        </w:rPr>
        <w:t xml:space="preserve"> </w:t>
      </w:r>
      <w:r>
        <w:rPr/>
        <w:t>машинного</w:t>
      </w:r>
      <w:r>
        <w:rPr>
          <w:spacing w:val="-1"/>
        </w:rPr>
        <w:t xml:space="preserve"> </w:t>
      </w:r>
      <w:r>
        <w:rPr/>
        <w:t>навчання</w:t>
      </w:r>
      <w:r>
        <w:rPr>
          <w:spacing w:val="-3"/>
        </w:rPr>
        <w:t xml:space="preserve"> </w:t>
      </w:r>
      <w:r>
        <w:rPr/>
        <w:t>належать:</w:t>
      </w:r>
      <w:r>
        <w:rPr>
          <w:spacing w:val="-4"/>
        </w:rPr>
        <w:t xml:space="preserve"> </w:t>
      </w:r>
      <w:r>
        <w:rPr/>
        <w:t>приховані</w:t>
      </w:r>
      <w:r>
        <w:rPr>
          <w:spacing w:val="-3"/>
        </w:rPr>
        <w:t xml:space="preserve"> </w:t>
      </w:r>
      <w:r>
        <w:rPr/>
        <w:t>моделі</w:t>
      </w:r>
      <w:r>
        <w:rPr>
          <w:spacing w:val="-2"/>
        </w:rPr>
        <w:t xml:space="preserve"> </w:t>
      </w:r>
      <w:r>
        <w:rPr/>
        <w:t>Маркова, моделі суміші Гауса.</w:t>
      </w:r>
    </w:p>
    <w:p>
      <w:pPr>
        <w:pStyle w:val="BodyText"/>
        <w:spacing w:lineRule="auto" w:line="360"/>
        <w:ind w:firstLine="720"/>
        <w:jc w:val="both"/>
        <w:rPr/>
      </w:pPr>
      <w:r>
        <w:rPr/>
        <w:t>До методів глибинного навчання належать: рекурентні нейронні мережі, довга короткочасна</w:t>
      </w:r>
      <w:r>
        <w:rPr>
          <w:spacing w:val="-4"/>
        </w:rPr>
        <w:t xml:space="preserve"> </w:t>
      </w:r>
      <w:r>
        <w:rPr/>
        <w:t>пам’ять,</w:t>
      </w:r>
      <w:r>
        <w:rPr>
          <w:spacing w:val="-5"/>
        </w:rPr>
        <w:t xml:space="preserve"> </w:t>
      </w:r>
      <w:r>
        <w:rPr/>
        <w:t>моделі</w:t>
      </w:r>
      <w:r>
        <w:rPr>
          <w:spacing w:val="-6"/>
        </w:rPr>
        <w:t xml:space="preserve"> </w:t>
      </w:r>
      <w:r>
        <w:rPr/>
        <w:t>“послідовність-до-послідовності”</w:t>
      </w:r>
      <w:r>
        <w:rPr>
          <w:spacing w:val="-4"/>
        </w:rPr>
        <w:t xml:space="preserve"> </w:t>
      </w:r>
      <w:r>
        <w:rPr/>
        <w:t>та</w:t>
      </w:r>
      <w:r>
        <w:rPr>
          <w:spacing w:val="-6"/>
        </w:rPr>
        <w:t xml:space="preserve"> </w:t>
      </w:r>
      <w:r>
        <w:rPr/>
        <w:t>трансформер.</w:t>
      </w:r>
    </w:p>
    <w:p>
      <w:pPr>
        <w:pStyle w:val="BodyText"/>
        <w:spacing w:lineRule="auto" w:line="360"/>
        <w:ind w:firstLine="720"/>
        <w:jc w:val="both"/>
        <w:rPr/>
      </w:pPr>
      <w:r>
        <w:rPr>
          <w:b/>
        </w:rPr>
        <w:t xml:space="preserve">Приховані моделі Маркова (ПМП) </w:t>
      </w:r>
      <w:r>
        <w:rPr/>
        <w:t>були основою традиційних систем автоматичного розпізнавання</w:t>
      </w:r>
      <w:r>
        <w:rPr>
          <w:spacing w:val="-3"/>
        </w:rPr>
        <w:t xml:space="preserve"> </w:t>
      </w:r>
      <w:r>
        <w:rPr/>
        <w:t>усної</w:t>
      </w:r>
      <w:r>
        <w:rPr>
          <w:spacing w:val="-2"/>
        </w:rPr>
        <w:t xml:space="preserve"> </w:t>
      </w:r>
      <w:r>
        <w:rPr/>
        <w:t xml:space="preserve">мови </w:t>
      </w:r>
      <w:r>
        <w:rPr/>
        <w:t>[1]</w:t>
      </w:r>
      <w:r>
        <w:rPr/>
        <w:t>.</w:t>
      </w:r>
      <w:r>
        <w:rPr>
          <w:spacing w:val="-3"/>
        </w:rPr>
        <w:t xml:space="preserve"> </w:t>
      </w:r>
      <w:r>
        <w:rPr/>
        <w:t>Вони</w:t>
      </w:r>
      <w:r>
        <w:rPr>
          <w:spacing w:val="-4"/>
        </w:rPr>
        <w:t xml:space="preserve"> </w:t>
      </w:r>
      <w:r>
        <w:rPr/>
        <w:t>моделюють</w:t>
      </w:r>
      <w:r>
        <w:rPr>
          <w:spacing w:val="-4"/>
        </w:rPr>
        <w:t xml:space="preserve"> </w:t>
      </w:r>
      <w:r>
        <w:rPr/>
        <w:t>послідовність</w:t>
      </w:r>
      <w:r>
        <w:rPr>
          <w:spacing w:val="-4"/>
        </w:rPr>
        <w:t xml:space="preserve"> </w:t>
      </w:r>
      <w:r>
        <w:rPr/>
        <w:t>звуків</w:t>
      </w:r>
      <w:r>
        <w:rPr>
          <w:spacing w:val="-3"/>
        </w:rPr>
        <w:t xml:space="preserve"> </w:t>
      </w:r>
      <w:r>
        <w:rPr/>
        <w:t>мови (фонем)</w:t>
      </w:r>
      <w:r>
        <w:rPr>
          <w:spacing w:val="-2"/>
        </w:rPr>
        <w:t xml:space="preserve"> </w:t>
      </w:r>
      <w:r>
        <w:rPr/>
        <w:t>як</w:t>
      </w:r>
      <w:r>
        <w:rPr>
          <w:spacing w:val="-4"/>
        </w:rPr>
        <w:t xml:space="preserve"> </w:t>
      </w:r>
      <w:r>
        <w:rPr/>
        <w:t>серію</w:t>
      </w:r>
      <w:r>
        <w:rPr>
          <w:spacing w:val="-3"/>
        </w:rPr>
        <w:t xml:space="preserve"> </w:t>
      </w:r>
      <w:r>
        <w:rPr/>
        <w:t>станів,</w:t>
      </w:r>
      <w:r>
        <w:rPr>
          <w:spacing w:val="-3"/>
        </w:rPr>
        <w:t xml:space="preserve"> </w:t>
      </w:r>
      <w:r>
        <w:rPr/>
        <w:t>де</w:t>
      </w:r>
      <w:r>
        <w:rPr>
          <w:spacing w:val="-2"/>
        </w:rPr>
        <w:t xml:space="preserve"> </w:t>
      </w:r>
      <w:r>
        <w:rPr/>
        <w:t>кожен</w:t>
      </w:r>
      <w:r>
        <w:rPr>
          <w:spacing w:val="-4"/>
        </w:rPr>
        <w:t xml:space="preserve"> </w:t>
      </w:r>
      <w:r>
        <w:rPr/>
        <w:t>стан</w:t>
      </w:r>
      <w:r>
        <w:rPr>
          <w:spacing w:val="-6"/>
        </w:rPr>
        <w:t xml:space="preserve"> </w:t>
      </w:r>
      <w:r>
        <w:rPr/>
        <w:t>представляє</w:t>
      </w:r>
      <w:r>
        <w:rPr>
          <w:spacing w:val="-3"/>
        </w:rPr>
        <w:t xml:space="preserve"> </w:t>
      </w:r>
      <w:r>
        <w:rPr/>
        <w:t>сегмент</w:t>
      </w:r>
      <w:r>
        <w:rPr>
          <w:spacing w:val="-3"/>
        </w:rPr>
        <w:t xml:space="preserve"> </w:t>
      </w:r>
      <w:r>
        <w:rPr/>
        <w:t>мовного</w:t>
      </w:r>
      <w:r>
        <w:rPr>
          <w:spacing w:val="-3"/>
        </w:rPr>
        <w:t xml:space="preserve"> </w:t>
      </w:r>
      <w:r>
        <w:rPr/>
        <w:t xml:space="preserve">сигналу </w:t>
      </w:r>
      <w:r>
        <w:rPr/>
        <w:t>[6]</w:t>
      </w:r>
      <w:r>
        <w:rPr/>
        <w:t>. Модель складається з:</w:t>
      </w:r>
    </w:p>
    <w:p>
      <w:pPr>
        <w:pStyle w:val="ListParagraph"/>
        <w:numPr>
          <w:ilvl w:val="0"/>
          <w:numId w:val="27"/>
        </w:numPr>
        <w:tabs>
          <w:tab w:val="clear" w:pos="720"/>
          <w:tab w:val="left" w:pos="554" w:leader="none"/>
        </w:tabs>
        <w:spacing w:lineRule="auto" w:line="360"/>
        <w:ind w:hanging="0" w:left="0"/>
        <w:jc w:val="both"/>
        <w:rPr>
          <w:sz w:val="28"/>
        </w:rPr>
      </w:pPr>
      <w:r>
        <w:rPr>
          <w:sz w:val="28"/>
        </w:rPr>
        <w:t>Станів</w:t>
      </w:r>
      <w:r>
        <w:rPr>
          <w:spacing w:val="-10"/>
          <w:sz w:val="28"/>
        </w:rPr>
        <w:t xml:space="preserve"> </w:t>
      </w:r>
      <w:r>
        <w:rPr>
          <w:spacing w:val="-5"/>
          <w:sz w:val="28"/>
        </w:rPr>
        <w:t>S,</w:t>
      </w:r>
    </w:p>
    <w:p>
      <w:pPr>
        <w:pStyle w:val="ListParagraph"/>
        <w:numPr>
          <w:ilvl w:val="0"/>
          <w:numId w:val="27"/>
        </w:numPr>
        <w:tabs>
          <w:tab w:val="clear" w:pos="720"/>
          <w:tab w:val="left" w:pos="554" w:leader="none"/>
        </w:tabs>
        <w:spacing w:lineRule="auto" w:line="360"/>
        <w:ind w:hanging="0" w:left="0"/>
        <w:jc w:val="both"/>
        <w:rPr>
          <w:sz w:val="28"/>
        </w:rPr>
      </w:pPr>
      <w:r>
        <w:rPr>
          <w:sz w:val="28"/>
        </w:rPr>
        <w:t>Спостережень</w:t>
      </w:r>
      <w:r>
        <w:rPr>
          <w:spacing w:val="-3"/>
          <w:sz w:val="28"/>
        </w:rPr>
        <w:t xml:space="preserve"> </w:t>
      </w:r>
      <w:r>
        <w:rPr>
          <w:sz w:val="28"/>
        </w:rPr>
        <w:t>O</w:t>
      </w:r>
      <w:r>
        <w:rPr>
          <w:spacing w:val="-3"/>
          <w:sz w:val="28"/>
        </w:rPr>
        <w:t xml:space="preserve"> </w:t>
      </w:r>
      <w:r>
        <w:rPr>
          <w:sz w:val="28"/>
        </w:rPr>
        <w:t>(ці</w:t>
      </w:r>
      <w:r>
        <w:rPr>
          <w:spacing w:val="-2"/>
          <w:sz w:val="28"/>
        </w:rPr>
        <w:t xml:space="preserve"> </w:t>
      </w:r>
      <w:r>
        <w:rPr>
          <w:sz w:val="28"/>
        </w:rPr>
        <w:t>спостереження</w:t>
      </w:r>
      <w:r>
        <w:rPr>
          <w:spacing w:val="-3"/>
          <w:sz w:val="28"/>
        </w:rPr>
        <w:t xml:space="preserve"> </w:t>
      </w:r>
      <w:r>
        <w:rPr>
          <w:sz w:val="28"/>
        </w:rPr>
        <w:t>можуть</w:t>
      </w:r>
      <w:r>
        <w:rPr>
          <w:spacing w:val="-5"/>
          <w:sz w:val="28"/>
        </w:rPr>
        <w:t xml:space="preserve"> </w:t>
      </w:r>
      <w:r>
        <w:rPr>
          <w:sz w:val="28"/>
        </w:rPr>
        <w:t>бути</w:t>
      </w:r>
      <w:r>
        <w:rPr>
          <w:spacing w:val="-3"/>
          <w:sz w:val="28"/>
        </w:rPr>
        <w:t xml:space="preserve"> </w:t>
      </w:r>
      <w:r>
        <w:rPr>
          <w:sz w:val="28"/>
        </w:rPr>
        <w:t>ознаками,</w:t>
      </w:r>
      <w:r>
        <w:rPr>
          <w:spacing w:val="-4"/>
          <w:sz w:val="28"/>
        </w:rPr>
        <w:t xml:space="preserve"> </w:t>
      </w:r>
      <w:r>
        <w:rPr>
          <w:sz w:val="28"/>
        </w:rPr>
        <w:t>як,</w:t>
      </w:r>
      <w:r>
        <w:rPr>
          <w:spacing w:val="-2"/>
          <w:sz w:val="28"/>
        </w:rPr>
        <w:t xml:space="preserve"> </w:t>
      </w:r>
      <w:r>
        <w:rPr>
          <w:sz w:val="28"/>
        </w:rPr>
        <w:t>наприклад, кепстральні коефіцієнти Мел-частоти).</w:t>
      </w:r>
    </w:p>
    <w:p>
      <w:pPr>
        <w:pStyle w:val="ListParagraph"/>
        <w:numPr>
          <w:ilvl w:val="0"/>
          <w:numId w:val="27"/>
        </w:numPr>
        <w:tabs>
          <w:tab w:val="clear" w:pos="720"/>
          <w:tab w:val="left" w:pos="554" w:leader="none"/>
        </w:tabs>
        <w:spacing w:lineRule="auto" w:line="360"/>
        <w:ind w:hanging="0" w:left="0"/>
        <w:jc w:val="both"/>
        <w:rPr>
          <w:sz w:val="28"/>
        </w:rPr>
      </w:pPr>
      <w:r>
        <w:drawing>
          <wp:anchor behindDoc="1" distT="0" distB="0" distL="0" distR="0" simplePos="0" locked="0" layoutInCell="0" allowOverlap="1" relativeHeight="10">
            <wp:simplePos x="0" y="0"/>
            <wp:positionH relativeFrom="page">
              <wp:posOffset>1597660</wp:posOffset>
            </wp:positionH>
            <wp:positionV relativeFrom="paragraph">
              <wp:posOffset>934085</wp:posOffset>
            </wp:positionV>
            <wp:extent cx="2527935" cy="190500"/>
            <wp:effectExtent l="0" t="0" r="0" b="0"/>
            <wp:wrapTopAndBottom/>
            <wp:docPr id="14"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descr=""/>
                    <pic:cNvPicPr>
                      <a:picLocks noChangeAspect="1" noChangeArrowheads="1"/>
                    </pic:cNvPicPr>
                  </pic:nvPicPr>
                  <pic:blipFill>
                    <a:blip r:embed="rId28"/>
                    <a:stretch>
                      <a:fillRect/>
                    </a:stretch>
                  </pic:blipFill>
                  <pic:spPr bwMode="auto">
                    <a:xfrm>
                      <a:off x="0" y="0"/>
                      <a:ext cx="2527935" cy="190500"/>
                    </a:xfrm>
                    <a:prstGeom prst="rect">
                      <a:avLst/>
                    </a:prstGeom>
                  </pic:spPr>
                </pic:pic>
              </a:graphicData>
            </a:graphic>
          </wp:anchor>
        </w:drawing>
      </w:r>
      <w:r>
        <w:rPr>
          <w:sz w:val="28"/>
        </w:rPr>
        <w:t>Ймовірностей</w:t>
      </w:r>
      <w:r>
        <w:rPr>
          <w:spacing w:val="-4"/>
          <w:sz w:val="28"/>
        </w:rPr>
        <w:t xml:space="preserve"> </w:t>
      </w:r>
      <w:r>
        <w:rPr>
          <w:sz w:val="28"/>
        </w:rPr>
        <w:t>переходу. Ймовірність</w:t>
      </w:r>
      <w:r>
        <w:rPr>
          <w:spacing w:val="-6"/>
          <w:sz w:val="28"/>
        </w:rPr>
        <w:t xml:space="preserve"> </w:t>
      </w:r>
      <w:r>
        <w:rPr>
          <w:sz w:val="28"/>
        </w:rPr>
        <w:t>переходу</w:t>
      </w:r>
      <w:r>
        <w:rPr>
          <w:spacing w:val="-4"/>
          <w:sz w:val="28"/>
        </w:rPr>
        <w:t xml:space="preserve"> </w:t>
      </w:r>
      <w:r>
        <w:rPr>
          <w:sz w:val="28"/>
        </w:rPr>
        <w:t>з</w:t>
      </w:r>
      <w:r>
        <w:rPr>
          <w:spacing w:val="-5"/>
          <w:sz w:val="28"/>
        </w:rPr>
        <w:t xml:space="preserve"> </w:t>
      </w:r>
      <w:r>
        <w:rPr>
          <w:sz w:val="28"/>
        </w:rPr>
        <w:t>одного</w:t>
      </w:r>
      <w:r>
        <w:rPr>
          <w:spacing w:val="-1"/>
          <w:sz w:val="28"/>
        </w:rPr>
        <w:t xml:space="preserve"> </w:t>
      </w:r>
      <w:r>
        <w:rPr>
          <w:sz w:val="28"/>
        </w:rPr>
        <w:t>стану</w:t>
      </w:r>
      <w:r>
        <w:rPr>
          <w:spacing w:val="-6"/>
          <w:sz w:val="28"/>
        </w:rPr>
        <w:t xml:space="preserve"> </w:t>
      </w:r>
      <w:r>
        <w:rPr>
          <w:sz w:val="28"/>
        </w:rPr>
        <w:t>в</w:t>
      </w:r>
      <w:r>
        <w:rPr>
          <w:spacing w:val="-3"/>
          <w:sz w:val="28"/>
        </w:rPr>
        <w:t xml:space="preserve"> </w:t>
      </w:r>
      <w:r>
        <w:rPr>
          <w:sz w:val="28"/>
        </w:rPr>
        <w:t>інший</w:t>
      </w:r>
      <w:r>
        <w:rPr>
          <w:spacing w:val="-6"/>
          <w:sz w:val="28"/>
        </w:rPr>
        <w:t xml:space="preserve"> </w:t>
      </w:r>
      <w:r>
        <w:rPr>
          <w:sz w:val="28"/>
        </w:rPr>
        <w:t>задається матрицею ймовірностей переходу A. Елемент a[i][j] представляє ймовірність переходу зі стану S[i] до стану S[j]:</w:t>
      </w:r>
    </w:p>
    <w:p>
      <w:pPr>
        <w:pStyle w:val="ListParagraph"/>
        <w:numPr>
          <w:ilvl w:val="0"/>
          <w:numId w:val="27"/>
        </w:numPr>
        <w:tabs>
          <w:tab w:val="clear" w:pos="720"/>
          <w:tab w:val="left" w:pos="554" w:leader="none"/>
        </w:tabs>
        <w:spacing w:lineRule="auto" w:line="360"/>
        <w:ind w:hanging="0" w:left="0"/>
        <w:jc w:val="both"/>
        <w:rPr>
          <w:sz w:val="28"/>
        </w:rPr>
      </w:pPr>
      <w:r>
        <w:drawing>
          <wp:anchor behindDoc="1" distT="0" distB="0" distL="0" distR="0" simplePos="0" locked="0" layoutInCell="0" allowOverlap="1" relativeHeight="11">
            <wp:simplePos x="0" y="0"/>
            <wp:positionH relativeFrom="page">
              <wp:posOffset>1716405</wp:posOffset>
            </wp:positionH>
            <wp:positionV relativeFrom="paragraph">
              <wp:posOffset>1189355</wp:posOffset>
            </wp:positionV>
            <wp:extent cx="2098675" cy="206375"/>
            <wp:effectExtent l="0" t="0" r="0" b="0"/>
            <wp:wrapTopAndBottom/>
            <wp:docPr id="15"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descr=""/>
                    <pic:cNvPicPr>
                      <a:picLocks noChangeAspect="1" noChangeArrowheads="1"/>
                    </pic:cNvPicPr>
                  </pic:nvPicPr>
                  <pic:blipFill>
                    <a:blip r:embed="rId29"/>
                    <a:stretch>
                      <a:fillRect/>
                    </a:stretch>
                  </pic:blipFill>
                  <pic:spPr bwMode="auto">
                    <a:xfrm>
                      <a:off x="0" y="0"/>
                      <a:ext cx="2098675" cy="206375"/>
                    </a:xfrm>
                    <a:prstGeom prst="rect">
                      <a:avLst/>
                    </a:prstGeom>
                  </pic:spPr>
                </pic:pic>
              </a:graphicData>
            </a:graphic>
          </wp:anchor>
        </w:drawing>
      </w:r>
      <w:r>
        <w:rPr>
          <w:sz w:val="28"/>
        </w:rPr>
        <w:t>Ймовірності</w:t>
      </w:r>
      <w:r>
        <w:rPr>
          <w:spacing w:val="-5"/>
          <w:sz w:val="28"/>
        </w:rPr>
        <w:t xml:space="preserve"> </w:t>
      </w:r>
      <w:r>
        <w:rPr>
          <w:sz w:val="28"/>
        </w:rPr>
        <w:t>викиду. Кожен</w:t>
      </w:r>
      <w:r>
        <w:rPr>
          <w:spacing w:val="-5"/>
          <w:sz w:val="28"/>
        </w:rPr>
        <w:t xml:space="preserve"> </w:t>
      </w:r>
      <w:r>
        <w:rPr>
          <w:sz w:val="28"/>
        </w:rPr>
        <w:t>стан</w:t>
      </w:r>
      <w:r>
        <w:rPr>
          <w:spacing w:val="-5"/>
          <w:sz w:val="28"/>
        </w:rPr>
        <w:t xml:space="preserve"> </w:t>
      </w:r>
      <w:r>
        <w:rPr>
          <w:sz w:val="28"/>
        </w:rPr>
        <w:t>S[i]</w:t>
      </w:r>
      <w:r>
        <w:rPr>
          <w:spacing w:val="-5"/>
          <w:sz w:val="28"/>
        </w:rPr>
        <w:t xml:space="preserve"> </w:t>
      </w:r>
      <w:r>
        <w:rPr>
          <w:sz w:val="28"/>
        </w:rPr>
        <w:t>публікує</w:t>
      </w:r>
      <w:r>
        <w:rPr>
          <w:spacing w:val="-4"/>
          <w:sz w:val="28"/>
        </w:rPr>
        <w:t xml:space="preserve"> </w:t>
      </w:r>
      <w:r>
        <w:rPr>
          <w:sz w:val="28"/>
        </w:rPr>
        <w:t>спостереження</w:t>
      </w:r>
      <w:r>
        <w:rPr>
          <w:spacing w:val="-5"/>
          <w:sz w:val="28"/>
        </w:rPr>
        <w:t xml:space="preserve"> </w:t>
      </w:r>
      <w:r>
        <w:rPr>
          <w:sz w:val="28"/>
        </w:rPr>
        <w:t>відповідно</w:t>
      </w:r>
      <w:r>
        <w:rPr>
          <w:spacing w:val="-5"/>
          <w:sz w:val="28"/>
        </w:rPr>
        <w:t xml:space="preserve"> </w:t>
      </w:r>
      <w:r>
        <w:rPr>
          <w:sz w:val="28"/>
        </w:rPr>
        <w:t>до розподілу ймовірностей. Імовірність викиду b[i](O[t]) — це ймовірність спостереження O[t] у заданому стані S[i]:</w:t>
      </w:r>
    </w:p>
    <w:p>
      <w:pPr>
        <w:pStyle w:val="ListParagraph"/>
        <w:numPr>
          <w:ilvl w:val="0"/>
          <w:numId w:val="27"/>
        </w:numPr>
        <w:tabs>
          <w:tab w:val="clear" w:pos="720"/>
          <w:tab w:val="left" w:pos="554" w:leader="none"/>
        </w:tabs>
        <w:spacing w:lineRule="auto" w:line="360"/>
        <w:ind w:hanging="0" w:left="0"/>
        <w:jc w:val="both"/>
        <w:rPr>
          <w:sz w:val="28"/>
        </w:rPr>
      </w:pPr>
      <w:r>
        <w:rPr>
          <w:sz w:val="28"/>
        </w:rPr>
        <w:t>Ймовірності</w:t>
      </w:r>
      <w:r>
        <w:rPr>
          <w:spacing w:val="-7"/>
          <w:sz w:val="28"/>
        </w:rPr>
        <w:t xml:space="preserve"> </w:t>
      </w:r>
      <w:r>
        <w:rPr>
          <w:sz w:val="28"/>
        </w:rPr>
        <w:t>початкового</w:t>
      </w:r>
      <w:r>
        <w:rPr>
          <w:spacing w:val="-3"/>
          <w:sz w:val="28"/>
        </w:rPr>
        <w:t xml:space="preserve"> </w:t>
      </w:r>
      <w:r>
        <w:rPr>
          <w:sz w:val="28"/>
        </w:rPr>
        <w:t>стану. Початковий</w:t>
      </w:r>
      <w:r>
        <w:rPr>
          <w:spacing w:val="-7"/>
          <w:sz w:val="28"/>
        </w:rPr>
        <w:t xml:space="preserve"> </w:t>
      </w:r>
      <w:r>
        <w:rPr>
          <w:sz w:val="28"/>
        </w:rPr>
        <w:t>розподіл</w:t>
      </w:r>
      <w:r>
        <w:rPr>
          <w:spacing w:val="-6"/>
          <w:sz w:val="28"/>
        </w:rPr>
        <w:t xml:space="preserve"> </w:t>
      </w:r>
      <w:r>
        <w:rPr>
          <w:sz w:val="28"/>
        </w:rPr>
        <w:t>ймовірностей</w:t>
      </w:r>
      <w:r>
        <w:rPr>
          <w:spacing w:val="-9"/>
          <w:sz w:val="28"/>
        </w:rPr>
        <w:t xml:space="preserve"> </w:t>
      </w:r>
      <w:r>
        <w:rPr>
          <w:sz w:val="28"/>
        </w:rPr>
        <w:t>π[i] представляє ймовірність запуску моделі у стані S[i]:</w:t>
      </w:r>
    </w:p>
    <w:p>
      <w:pPr>
        <w:pStyle w:val="BodyText"/>
        <w:spacing w:lineRule="auto" w:line="360"/>
        <w:ind w:firstLine="720"/>
        <w:jc w:val="both"/>
        <w:rPr/>
      </w:pPr>
      <w:r>
        <w:drawing>
          <wp:anchor behindDoc="1" distT="0" distB="0" distL="0" distR="0" simplePos="0" locked="0" layoutInCell="0" allowOverlap="1" relativeHeight="12">
            <wp:simplePos x="0" y="0"/>
            <wp:positionH relativeFrom="page">
              <wp:posOffset>1717040</wp:posOffset>
            </wp:positionH>
            <wp:positionV relativeFrom="paragraph">
              <wp:posOffset>61595</wp:posOffset>
            </wp:positionV>
            <wp:extent cx="1181735" cy="285750"/>
            <wp:effectExtent l="0" t="0" r="0" b="0"/>
            <wp:wrapTopAndBottom/>
            <wp:docPr id="16"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4" descr=""/>
                    <pic:cNvPicPr>
                      <a:picLocks noChangeAspect="1" noChangeArrowheads="1"/>
                    </pic:cNvPicPr>
                  </pic:nvPicPr>
                  <pic:blipFill>
                    <a:blip r:embed="rId30"/>
                    <a:stretch>
                      <a:fillRect/>
                    </a:stretch>
                  </pic:blipFill>
                  <pic:spPr bwMode="auto">
                    <a:xfrm>
                      <a:off x="0" y="0"/>
                      <a:ext cx="1181735" cy="285750"/>
                    </a:xfrm>
                    <a:prstGeom prst="rect">
                      <a:avLst/>
                    </a:prstGeom>
                  </pic:spPr>
                </pic:pic>
              </a:graphicData>
            </a:graphic>
          </wp:anchor>
        </w:drawing>
      </w:r>
      <w:r>
        <w:rPr/>
        <w:t>Для завдання автоматичного розпізнавання усної мови використовують такі алгоритми</w:t>
      </w:r>
      <w:r>
        <w:rPr>
          <w:spacing w:val="-5"/>
        </w:rPr>
        <w:t xml:space="preserve"> </w:t>
      </w:r>
      <w:r>
        <w:rPr/>
        <w:t>прихованих</w:t>
      </w:r>
      <w:r>
        <w:rPr>
          <w:spacing w:val="-5"/>
        </w:rPr>
        <w:t xml:space="preserve"> </w:t>
      </w:r>
      <w:r>
        <w:rPr/>
        <w:t>моделей</w:t>
      </w:r>
      <w:r>
        <w:rPr>
          <w:spacing w:val="-3"/>
        </w:rPr>
        <w:t xml:space="preserve"> </w:t>
      </w:r>
      <w:r>
        <w:rPr/>
        <w:t>Маркова,</w:t>
      </w:r>
      <w:r>
        <w:rPr>
          <w:spacing w:val="-2"/>
        </w:rPr>
        <w:t xml:space="preserve"> </w:t>
      </w:r>
      <w:r>
        <w:rPr/>
        <w:t>як</w:t>
      </w:r>
      <w:r>
        <w:rPr>
          <w:spacing w:val="-3"/>
        </w:rPr>
        <w:t xml:space="preserve"> </w:t>
      </w:r>
      <w:r>
        <w:rPr/>
        <w:t>прямий</w:t>
      </w:r>
      <w:r>
        <w:rPr>
          <w:spacing w:val="-3"/>
        </w:rPr>
        <w:t xml:space="preserve"> </w:t>
      </w:r>
      <w:r>
        <w:rPr/>
        <w:t>алгоритм,</w:t>
      </w:r>
      <w:r>
        <w:rPr>
          <w:spacing w:val="-2"/>
        </w:rPr>
        <w:t xml:space="preserve"> </w:t>
      </w:r>
      <w:r>
        <w:rPr/>
        <w:t>алгоритм</w:t>
      </w:r>
      <w:r>
        <w:rPr>
          <w:spacing w:val="-4"/>
        </w:rPr>
        <w:t xml:space="preserve"> </w:t>
      </w:r>
      <w:r>
        <w:rPr/>
        <w:t xml:space="preserve">Вітербі </w:t>
      </w:r>
      <w:r>
        <w:rPr/>
        <w:t>[3]</w:t>
      </w:r>
      <w:r>
        <w:rPr/>
        <w:t xml:space="preserve">, алгоритм Баума — Велша </w:t>
      </w:r>
      <w:r>
        <w:rPr/>
        <w:t>[2]</w:t>
      </w:r>
      <w:r>
        <w:rPr/>
        <w:t>.</w:t>
      </w:r>
    </w:p>
    <w:p>
      <w:pPr>
        <w:pStyle w:val="BodyText"/>
        <w:spacing w:lineRule="auto" w:line="360"/>
        <w:ind w:firstLine="720"/>
        <w:jc w:val="both"/>
        <w:rPr/>
      </w:pPr>
      <w:r>
        <w:drawing>
          <wp:anchor behindDoc="1" distT="0" distB="0" distL="0" distR="0" simplePos="0" locked="0" layoutInCell="0" allowOverlap="1" relativeHeight="13">
            <wp:simplePos x="0" y="0"/>
            <wp:positionH relativeFrom="page">
              <wp:posOffset>1717040</wp:posOffset>
            </wp:positionH>
            <wp:positionV relativeFrom="paragraph">
              <wp:posOffset>1576705</wp:posOffset>
            </wp:positionV>
            <wp:extent cx="2965450" cy="540385"/>
            <wp:effectExtent l="0" t="0" r="0" b="0"/>
            <wp:wrapTopAndBottom/>
            <wp:docPr id="17"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5" descr=""/>
                    <pic:cNvPicPr>
                      <a:picLocks noChangeAspect="1" noChangeArrowheads="1"/>
                    </pic:cNvPicPr>
                  </pic:nvPicPr>
                  <pic:blipFill>
                    <a:blip r:embed="rId31"/>
                    <a:stretch>
                      <a:fillRect/>
                    </a:stretch>
                  </pic:blipFill>
                  <pic:spPr bwMode="auto">
                    <a:xfrm>
                      <a:off x="0" y="0"/>
                      <a:ext cx="2965450" cy="540385"/>
                    </a:xfrm>
                    <a:prstGeom prst="rect">
                      <a:avLst/>
                    </a:prstGeom>
                  </pic:spPr>
                </pic:pic>
              </a:graphicData>
            </a:graphic>
          </wp:anchor>
        </w:drawing>
      </w:r>
      <w:r>
        <w:rPr/>
        <w:t>Прямий алгоритм використовується для обчислення ймовірності спостереження певної</w:t>
      </w:r>
      <w:r>
        <w:rPr>
          <w:spacing w:val="-3"/>
        </w:rPr>
        <w:t xml:space="preserve"> </w:t>
      </w:r>
      <w:r>
        <w:rPr/>
        <w:t>послідовності</w:t>
      </w:r>
      <w:r>
        <w:rPr>
          <w:spacing w:val="-5"/>
        </w:rPr>
        <w:t xml:space="preserve"> </w:t>
      </w:r>
      <w:r>
        <w:rPr/>
        <w:t>акустичних</w:t>
      </w:r>
      <w:r>
        <w:rPr>
          <w:spacing w:val="-3"/>
        </w:rPr>
        <w:t xml:space="preserve"> </w:t>
      </w:r>
      <w:r>
        <w:rPr/>
        <w:t>характеристик</w:t>
      </w:r>
      <w:r>
        <w:rPr>
          <w:spacing w:val="-4"/>
        </w:rPr>
        <w:t xml:space="preserve"> </w:t>
      </w:r>
      <w:r>
        <w:rPr/>
        <w:t>(наприклад,</w:t>
      </w:r>
      <w:r>
        <w:rPr>
          <w:spacing w:val="-4"/>
        </w:rPr>
        <w:t xml:space="preserve"> </w:t>
      </w:r>
      <w:r>
        <w:rPr/>
        <w:t>МЧКК)</w:t>
      </w:r>
      <w:r>
        <w:rPr>
          <w:spacing w:val="-3"/>
        </w:rPr>
        <w:t xml:space="preserve"> </w:t>
      </w:r>
      <w:r>
        <w:rPr/>
        <w:t>з</w:t>
      </w:r>
      <w:r>
        <w:rPr>
          <w:spacing w:val="-3"/>
        </w:rPr>
        <w:t xml:space="preserve"> </w:t>
      </w:r>
      <w:r>
        <w:rPr/>
        <w:t>урахуванням ПМП. Ця ймовірність допомагає визначити, наскільки добре конкретна ПМП (що відповідає слову або фонемі) відповідає мовному сигналу, що спостерігається:</w:t>
      </w:r>
    </w:p>
    <w:p>
      <w:pPr>
        <w:pStyle w:val="BodyText"/>
        <w:spacing w:lineRule="auto" w:line="360"/>
        <w:ind w:firstLine="720"/>
        <w:jc w:val="both"/>
        <w:rPr/>
      </w:pPr>
      <w:r>
        <w:rPr/>
        <w:t>Алгоритм Вітербі грає важливу роль для автоматичного розпізнавання усної мови, адже</w:t>
      </w:r>
      <w:r>
        <w:rPr>
          <w:spacing w:val="-2"/>
        </w:rPr>
        <w:t xml:space="preserve"> </w:t>
      </w:r>
      <w:r>
        <w:rPr/>
        <w:t>він</w:t>
      </w:r>
      <w:r>
        <w:rPr>
          <w:spacing w:val="-3"/>
        </w:rPr>
        <w:t xml:space="preserve"> </w:t>
      </w:r>
      <w:r>
        <w:rPr/>
        <w:t>знаходить</w:t>
      </w:r>
      <w:r>
        <w:rPr>
          <w:spacing w:val="-5"/>
        </w:rPr>
        <w:t xml:space="preserve"> </w:t>
      </w:r>
      <w:r>
        <w:rPr/>
        <w:t>найбільш</w:t>
      </w:r>
      <w:r>
        <w:rPr>
          <w:spacing w:val="-2"/>
        </w:rPr>
        <w:t xml:space="preserve"> </w:t>
      </w:r>
      <w:r>
        <w:rPr/>
        <w:t>ймовірну</w:t>
      </w:r>
      <w:r>
        <w:rPr>
          <w:spacing w:val="-4"/>
        </w:rPr>
        <w:t xml:space="preserve"> </w:t>
      </w:r>
      <w:r>
        <w:rPr/>
        <w:t>послідовність</w:t>
      </w:r>
      <w:r>
        <w:rPr>
          <w:spacing w:val="-5"/>
        </w:rPr>
        <w:t xml:space="preserve"> </w:t>
      </w:r>
      <w:r>
        <w:rPr/>
        <w:t>прихованих</w:t>
      </w:r>
      <w:r>
        <w:rPr>
          <w:spacing w:val="-2"/>
        </w:rPr>
        <w:t xml:space="preserve"> </w:t>
      </w:r>
      <w:r>
        <w:rPr/>
        <w:t>станів</w:t>
      </w:r>
      <w:r>
        <w:rPr>
          <w:spacing w:val="-2"/>
        </w:rPr>
        <w:t xml:space="preserve"> </w:t>
      </w:r>
      <w:r>
        <w:rPr/>
        <w:t>(фонем</w:t>
      </w:r>
      <w:r>
        <w:rPr>
          <w:spacing w:val="-4"/>
        </w:rPr>
        <w:t xml:space="preserve"> </w:t>
      </w:r>
      <w:r>
        <w:rPr/>
        <w:t>або слів), які могли б створити послідовність акустичних характеристик, що спостерігається. Зазвичай використовується для визначення найбільш ймовірної транскрипції вимовленого речення.</w:t>
      </w:r>
    </w:p>
    <w:p>
      <w:pPr>
        <w:pStyle w:val="BodyText"/>
        <w:spacing w:lineRule="auto" w:line="360"/>
        <w:jc w:val="both"/>
        <w:rPr/>
      </w:pPr>
      <w:r>
        <w:drawing>
          <wp:anchor behindDoc="1" distT="0" distB="0" distL="0" distR="0" simplePos="0" locked="0" layoutInCell="0" allowOverlap="1" relativeHeight="14">
            <wp:simplePos x="0" y="0"/>
            <wp:positionH relativeFrom="page">
              <wp:posOffset>1668780</wp:posOffset>
            </wp:positionH>
            <wp:positionV relativeFrom="paragraph">
              <wp:posOffset>65405</wp:posOffset>
            </wp:positionV>
            <wp:extent cx="3267710" cy="262255"/>
            <wp:effectExtent l="0" t="0" r="0" b="0"/>
            <wp:wrapTopAndBottom/>
            <wp:docPr id="18"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6" descr=""/>
                    <pic:cNvPicPr>
                      <a:picLocks noChangeAspect="1" noChangeArrowheads="1"/>
                    </pic:cNvPicPr>
                  </pic:nvPicPr>
                  <pic:blipFill>
                    <a:blip r:embed="rId32"/>
                    <a:stretch>
                      <a:fillRect/>
                    </a:stretch>
                  </pic:blipFill>
                  <pic:spPr bwMode="auto">
                    <a:xfrm>
                      <a:off x="0" y="0"/>
                      <a:ext cx="3267710" cy="262255"/>
                    </a:xfrm>
                    <a:prstGeom prst="rect">
                      <a:avLst/>
                    </a:prstGeom>
                  </pic:spPr>
                </pic:pic>
              </a:graphicData>
            </a:graphic>
          </wp:anchor>
        </w:drawing>
      </w:r>
      <w:r>
        <w:rPr/>
        <w:t>Алгоритм Баума-Велча використовується на етапі навчання системи. Це дозволяє оцінити</w:t>
      </w:r>
      <w:r>
        <w:rPr>
          <w:spacing w:val="-3"/>
        </w:rPr>
        <w:t xml:space="preserve"> </w:t>
      </w:r>
      <w:r>
        <w:rPr/>
        <w:t>параметри</w:t>
      </w:r>
      <w:r>
        <w:rPr>
          <w:spacing w:val="-3"/>
        </w:rPr>
        <w:t xml:space="preserve"> </w:t>
      </w:r>
      <w:r>
        <w:rPr/>
        <w:t>прихованої</w:t>
      </w:r>
      <w:r>
        <w:rPr>
          <w:spacing w:val="-3"/>
        </w:rPr>
        <w:t xml:space="preserve"> </w:t>
      </w:r>
      <w:r>
        <w:rPr/>
        <w:t>моделі</w:t>
      </w:r>
      <w:r>
        <w:rPr>
          <w:spacing w:val="-3"/>
        </w:rPr>
        <w:t xml:space="preserve"> </w:t>
      </w:r>
      <w:r>
        <w:rPr/>
        <w:t>маркова</w:t>
      </w:r>
      <w:r>
        <w:rPr>
          <w:spacing w:val="-2"/>
        </w:rPr>
        <w:t xml:space="preserve"> </w:t>
      </w:r>
      <w:r>
        <w:rPr/>
        <w:t>(ймовірності</w:t>
      </w:r>
      <w:r>
        <w:rPr>
          <w:spacing w:val="-3"/>
        </w:rPr>
        <w:t xml:space="preserve"> </w:t>
      </w:r>
      <w:r>
        <w:rPr/>
        <w:t>переходу</w:t>
      </w:r>
      <w:r>
        <w:rPr>
          <w:spacing w:val="-5"/>
        </w:rPr>
        <w:t xml:space="preserve"> </w:t>
      </w:r>
      <w:r>
        <w:rPr/>
        <w:t>A,</w:t>
      </w:r>
      <w:r>
        <w:rPr>
          <w:spacing w:val="-4"/>
        </w:rPr>
        <w:t xml:space="preserve"> </w:t>
      </w:r>
      <w:r>
        <w:rPr/>
        <w:t xml:space="preserve">ймовірності викиду B та початкові ймовірності π) на основі набору навчальних даних (усні висловлювання та їх транскрипції). Алгоритм передбачає ітераційне оновлення параметрів для максимізації ймовірності спостережуваних даних. Він не має єдиної стислої формули, але передбачає обчислення очікуваної кількості переходів і викидів, а потім нормалізацію цих підрахунків для оновлення параметрів моделі. </w:t>
      </w:r>
    </w:p>
    <w:p>
      <w:pPr>
        <w:pStyle w:val="BodyText"/>
        <w:spacing w:lineRule="auto" w:line="360"/>
        <w:ind w:firstLine="720"/>
        <w:jc w:val="both"/>
        <w:rPr/>
      </w:pPr>
      <w:r>
        <w:rPr>
          <w:b/>
        </w:rPr>
        <w:t xml:space="preserve">Модель суміші Гауса (МСГ) </w:t>
      </w:r>
      <w:r>
        <w:rPr>
          <w:b/>
        </w:rPr>
        <w:t xml:space="preserve">[7] </w:t>
      </w:r>
      <w:r>
        <w:rPr/>
        <w:t>є імовірнісною моделлю для представлення нормально розподілених субпопуляцій у загальній сукупності. Змішані моделі загалом не вимагають знати, до якої субпопуляції належить точка даних, що дозволяє моделі вивчати субпопуляції автоматично. Оскільки призначення субпопуляції невідоме, це є формою неконтрольованого навчання. У автоматичному розпізнаванні усної мови мета полягає в тому, щоб зіставити звуковий сигнал із відповідними фонетичними одиницями, які є будівельними блоками слів. Проте мовні сигнали дуже різноманітні через такі фактори, як відмінності мовців, фоновий шум і варіації вимови. Моделі суміші Гауса добре підходять для фіксації цієї мінливості шляхом моделювання розподілу</w:t>
      </w:r>
      <w:r>
        <w:rPr>
          <w:spacing w:val="-2"/>
        </w:rPr>
        <w:t xml:space="preserve"> </w:t>
      </w:r>
      <w:r>
        <w:rPr/>
        <w:t>акустичних</w:t>
      </w:r>
      <w:r>
        <w:rPr>
          <w:spacing w:val="-2"/>
        </w:rPr>
        <w:t xml:space="preserve"> </w:t>
      </w:r>
      <w:r>
        <w:rPr/>
        <w:t>характеристик</w:t>
      </w:r>
      <w:r>
        <w:rPr>
          <w:spacing w:val="-3"/>
        </w:rPr>
        <w:t xml:space="preserve"> </w:t>
      </w:r>
      <w:r>
        <w:rPr/>
        <w:t>для</w:t>
      </w:r>
      <w:r>
        <w:rPr>
          <w:spacing w:val="-3"/>
        </w:rPr>
        <w:t xml:space="preserve"> </w:t>
      </w:r>
      <w:r>
        <w:rPr/>
        <w:t>кожної</w:t>
      </w:r>
      <w:r>
        <w:rPr>
          <w:spacing w:val="-5"/>
        </w:rPr>
        <w:t xml:space="preserve"> </w:t>
      </w:r>
      <w:r>
        <w:rPr/>
        <w:t>фонетичної</w:t>
      </w:r>
      <w:r>
        <w:rPr>
          <w:spacing w:val="-3"/>
        </w:rPr>
        <w:t xml:space="preserve"> </w:t>
      </w:r>
      <w:r>
        <w:rPr/>
        <w:t>одиниці.</w:t>
      </w:r>
      <w:r>
        <w:rPr>
          <w:spacing w:val="-4"/>
        </w:rPr>
        <w:t xml:space="preserve"> </w:t>
      </w:r>
      <w:r>
        <w:rPr/>
        <w:t>Ці</w:t>
      </w:r>
      <w:r>
        <w:rPr>
          <w:spacing w:val="-5"/>
        </w:rPr>
        <w:t xml:space="preserve"> </w:t>
      </w:r>
      <w:r>
        <w:rPr/>
        <w:t>моделі</w:t>
      </w:r>
      <w:r>
        <w:rPr>
          <w:spacing w:val="-2"/>
        </w:rPr>
        <w:t xml:space="preserve"> </w:t>
      </w:r>
      <w:r>
        <w:rPr/>
        <w:t>часто використовують у поєднанні з прихованими моделями Маркова. Кожна фонетична одиниця (або стан у прихованій моделі Маркова) представлена за допомогою моделі суміші Гауса, яка моделює розподіл ймовірностей цих векторів ознак.</w:t>
      </w:r>
    </w:p>
    <w:p>
      <w:pPr>
        <w:pStyle w:val="BodyText"/>
        <w:spacing w:lineRule="auto" w:line="360"/>
        <w:ind w:right="3"/>
        <w:jc w:val="both"/>
        <w:rPr/>
      </w:pPr>
      <w:r>
        <w:drawing>
          <wp:anchor behindDoc="1" distT="0" distB="0" distL="0" distR="0" simplePos="0" locked="0" layoutInCell="0" allowOverlap="1" relativeHeight="15">
            <wp:simplePos x="0" y="0"/>
            <wp:positionH relativeFrom="page">
              <wp:posOffset>1565910</wp:posOffset>
            </wp:positionH>
            <wp:positionV relativeFrom="paragraph">
              <wp:posOffset>3486785</wp:posOffset>
            </wp:positionV>
            <wp:extent cx="2905760" cy="357505"/>
            <wp:effectExtent l="0" t="0" r="0" b="0"/>
            <wp:wrapTopAndBottom/>
            <wp:docPr id="19"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7" descr=""/>
                    <pic:cNvPicPr>
                      <a:picLocks noChangeAspect="1" noChangeArrowheads="1"/>
                    </pic:cNvPicPr>
                  </pic:nvPicPr>
                  <pic:blipFill>
                    <a:blip r:embed="rId33"/>
                    <a:stretch>
                      <a:fillRect/>
                    </a:stretch>
                  </pic:blipFill>
                  <pic:spPr bwMode="auto">
                    <a:xfrm>
                      <a:off x="0" y="0"/>
                      <a:ext cx="2905760" cy="357505"/>
                    </a:xfrm>
                    <a:prstGeom prst="rect">
                      <a:avLst/>
                    </a:prstGeom>
                  </pic:spPr>
                </pic:pic>
              </a:graphicData>
            </a:graphic>
          </wp:anchor>
        </w:drawing>
      </w:r>
      <w:r>
        <w:rPr/>
        <w:tab/>
        <w:t>Модель суміші Гауса можна розуміти як комбінацію кількох дзвоноподібних кривих (розподілу Гауса), які разом описують більш складний набір даних. Модель складається з кількох компонентів Гауса, кожен з яких представляє різну субпопуляцію в</w:t>
      </w:r>
      <w:r>
        <w:rPr>
          <w:spacing w:val="-3"/>
        </w:rPr>
        <w:t xml:space="preserve"> </w:t>
      </w:r>
      <w:r>
        <w:rPr/>
        <w:t>акустичному просторі</w:t>
      </w:r>
      <w:r>
        <w:rPr>
          <w:spacing w:val="-3"/>
        </w:rPr>
        <w:t xml:space="preserve"> </w:t>
      </w:r>
      <w:r>
        <w:rPr/>
        <w:t>фонетичної одиниці.</w:t>
      </w:r>
      <w:r>
        <w:rPr>
          <w:spacing w:val="-2"/>
        </w:rPr>
        <w:t xml:space="preserve"> </w:t>
      </w:r>
      <w:r>
        <w:rPr/>
        <w:t>Наприклад,</w:t>
      </w:r>
      <w:r>
        <w:rPr>
          <w:spacing w:val="-2"/>
        </w:rPr>
        <w:t xml:space="preserve"> </w:t>
      </w:r>
      <w:r>
        <w:rPr/>
        <w:t>така фонема, як /a/, може мати кілька компонентів Гауса, кожен з яких відповідає різним артикуляційним або акустичним варіаціям фонеми. Загальна функція щільності ймовірності</w:t>
      </w:r>
      <w:r>
        <w:rPr>
          <w:spacing w:val="-2"/>
        </w:rPr>
        <w:t xml:space="preserve"> </w:t>
      </w:r>
      <w:r>
        <w:rPr/>
        <w:t>для</w:t>
      </w:r>
      <w:r>
        <w:rPr>
          <w:spacing w:val="-2"/>
        </w:rPr>
        <w:t xml:space="preserve"> </w:t>
      </w:r>
      <w:r>
        <w:rPr/>
        <w:t>фонетичної</w:t>
      </w:r>
      <w:r>
        <w:rPr>
          <w:spacing w:val="-2"/>
        </w:rPr>
        <w:t xml:space="preserve"> </w:t>
      </w:r>
      <w:r>
        <w:rPr/>
        <w:t>одиниці</w:t>
      </w:r>
      <w:r>
        <w:rPr>
          <w:spacing w:val="-4"/>
        </w:rPr>
        <w:t xml:space="preserve"> </w:t>
      </w:r>
      <w:r>
        <w:rPr/>
        <w:t>є</w:t>
      </w:r>
      <w:r>
        <w:rPr>
          <w:spacing w:val="-1"/>
        </w:rPr>
        <w:t xml:space="preserve"> </w:t>
      </w:r>
      <w:r>
        <w:rPr/>
        <w:t>зваженою</w:t>
      </w:r>
      <w:r>
        <w:rPr>
          <w:spacing w:val="-2"/>
        </w:rPr>
        <w:t xml:space="preserve"> </w:t>
      </w:r>
      <w:r>
        <w:rPr/>
        <w:t>сумою</w:t>
      </w:r>
      <w:r>
        <w:rPr>
          <w:spacing w:val="-4"/>
        </w:rPr>
        <w:t xml:space="preserve"> </w:t>
      </w:r>
      <w:r>
        <w:rPr/>
        <w:t>цих</w:t>
      </w:r>
      <w:r>
        <w:rPr>
          <w:spacing w:val="-4"/>
        </w:rPr>
        <w:t xml:space="preserve"> </w:t>
      </w:r>
      <w:r>
        <w:rPr/>
        <w:t>компонентів</w:t>
      </w:r>
      <w:r>
        <w:rPr>
          <w:spacing w:val="-3"/>
        </w:rPr>
        <w:t xml:space="preserve"> </w:t>
      </w:r>
      <w:r>
        <w:rPr/>
        <w:t>Гауса.</w:t>
      </w:r>
      <w:r>
        <w:rPr>
          <w:spacing w:val="-1"/>
        </w:rPr>
        <w:t xml:space="preserve"> </w:t>
      </w:r>
      <w:r>
        <w:rPr/>
        <w:t>Ваги відображають ймовірність того, що вектор ознак буде створений кожним компонентом. В одному вимірі функція щільності ймовірності розподілу Гауса визначається так:</w:t>
      </w:r>
    </w:p>
    <w:p>
      <w:pPr>
        <w:pStyle w:val="BodyText"/>
        <w:tabs>
          <w:tab w:val="clear" w:pos="720"/>
          <w:tab w:val="left" w:pos="9356" w:leader="none"/>
        </w:tabs>
        <w:spacing w:lineRule="auto" w:line="360"/>
        <w:ind w:right="3"/>
        <w:jc w:val="both"/>
        <w:rPr/>
      </w:pPr>
      <w:r>
        <w:drawing>
          <wp:anchor behindDoc="1" distT="0" distB="0" distL="0" distR="0" simplePos="0" locked="0" layoutInCell="0" allowOverlap="1" relativeHeight="16">
            <wp:simplePos x="0" y="0"/>
            <wp:positionH relativeFrom="page">
              <wp:posOffset>1525905</wp:posOffset>
            </wp:positionH>
            <wp:positionV relativeFrom="paragraph">
              <wp:posOffset>805180</wp:posOffset>
            </wp:positionV>
            <wp:extent cx="4884420" cy="317500"/>
            <wp:effectExtent l="0" t="0" r="0" b="0"/>
            <wp:wrapTopAndBottom/>
            <wp:docPr id="20"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8" descr=""/>
                    <pic:cNvPicPr>
                      <a:picLocks noChangeAspect="1" noChangeArrowheads="1"/>
                    </pic:cNvPicPr>
                  </pic:nvPicPr>
                  <pic:blipFill>
                    <a:blip r:embed="rId34"/>
                    <a:stretch>
                      <a:fillRect/>
                    </a:stretch>
                  </pic:blipFill>
                  <pic:spPr bwMode="auto">
                    <a:xfrm>
                      <a:off x="0" y="0"/>
                      <a:ext cx="4884420" cy="317500"/>
                    </a:xfrm>
                    <a:prstGeom prst="rect">
                      <a:avLst/>
                    </a:prstGeom>
                  </pic:spPr>
                </pic:pic>
              </a:graphicData>
            </a:graphic>
          </wp:anchor>
        </w:drawing>
      </w:r>
      <w:r>
        <w:rPr/>
        <w:t>Для</w:t>
      </w:r>
      <w:r>
        <w:rPr>
          <w:spacing w:val="-10"/>
        </w:rPr>
        <w:t xml:space="preserve"> </w:t>
      </w:r>
      <w:r>
        <w:rPr/>
        <w:t>d-вимірного</w:t>
      </w:r>
      <w:r>
        <w:rPr>
          <w:spacing w:val="-5"/>
        </w:rPr>
        <w:t xml:space="preserve"> </w:t>
      </w:r>
      <w:r>
        <w:rPr/>
        <w:t>вектора</w:t>
      </w:r>
      <w:r>
        <w:rPr>
          <w:spacing w:val="-8"/>
        </w:rPr>
        <w:t xml:space="preserve"> </w:t>
      </w:r>
      <w:r>
        <w:rPr/>
        <w:t>значень</w:t>
      </w:r>
      <w:r>
        <w:rPr>
          <w:spacing w:val="-8"/>
        </w:rPr>
        <w:t xml:space="preserve"> </w:t>
      </w:r>
      <w:r>
        <w:rPr/>
        <w:t>x</w:t>
      </w:r>
      <w:r>
        <w:rPr>
          <w:spacing w:val="-7"/>
        </w:rPr>
        <w:t xml:space="preserve"> </w:t>
      </w:r>
      <w:r>
        <w:rPr/>
        <w:t>функція</w:t>
      </w:r>
      <w:r>
        <w:rPr>
          <w:spacing w:val="-8"/>
        </w:rPr>
        <w:t xml:space="preserve"> </w:t>
      </w:r>
      <w:r>
        <w:rPr/>
        <w:t>матиме</w:t>
      </w:r>
      <w:r>
        <w:rPr>
          <w:spacing w:val="-9"/>
        </w:rPr>
        <w:t xml:space="preserve"> </w:t>
      </w:r>
      <w:r>
        <w:rPr/>
        <w:t>наступний</w:t>
      </w:r>
      <w:r>
        <w:rPr>
          <w:spacing w:val="-7"/>
        </w:rPr>
        <w:t xml:space="preserve"> </w:t>
      </w:r>
      <w:r>
        <w:rPr>
          <w:spacing w:val="-2"/>
        </w:rPr>
        <w:t>вигляд:</w:t>
      </w:r>
    </w:p>
    <w:p>
      <w:pPr>
        <w:pStyle w:val="BodyText"/>
        <w:spacing w:lineRule="auto" w:line="360"/>
        <w:jc w:val="both"/>
        <w:rPr/>
      </w:pPr>
      <w:r>
        <w:rPr/>
        <w:t xml:space="preserve">    </w:t>
      </w:r>
      <w:r>
        <w:rPr/>
        <w:t>де</w:t>
      </w:r>
      <w:r>
        <w:rPr>
          <w:spacing w:val="-8"/>
        </w:rPr>
        <w:t xml:space="preserve"> </w:t>
      </w:r>
      <w:r>
        <w:rPr/>
        <w:t>μ:</w:t>
      </w:r>
      <w:r>
        <w:rPr>
          <w:spacing w:val="-5"/>
        </w:rPr>
        <w:t xml:space="preserve"> </w:t>
      </w:r>
      <w:r>
        <w:rPr/>
        <w:t>середній</w:t>
      </w:r>
      <w:r>
        <w:rPr>
          <w:spacing w:val="-6"/>
        </w:rPr>
        <w:t xml:space="preserve"> </w:t>
      </w:r>
      <w:r>
        <w:rPr/>
        <w:t>вектор</w:t>
      </w:r>
      <w:r>
        <w:rPr>
          <w:spacing w:val="-6"/>
        </w:rPr>
        <w:t xml:space="preserve"> </w:t>
      </w:r>
      <w:r>
        <w:rPr/>
        <w:t>розподілу</w:t>
      </w:r>
      <w:r>
        <w:rPr>
          <w:spacing w:val="-6"/>
        </w:rPr>
        <w:t xml:space="preserve"> </w:t>
      </w:r>
      <w:r>
        <w:rPr>
          <w:spacing w:val="-2"/>
        </w:rPr>
        <w:t>Гауса.</w:t>
      </w:r>
    </w:p>
    <w:p>
      <w:pPr>
        <w:pStyle w:val="BodyText"/>
        <w:spacing w:lineRule="auto" w:line="360"/>
        <w:ind w:left="215"/>
        <w:jc w:val="both"/>
        <w:rPr/>
      </w:pPr>
      <w:r>
        <w:rPr/>
        <w:t>Σ:</w:t>
      </w:r>
      <w:r>
        <w:rPr>
          <w:spacing w:val="-10"/>
        </w:rPr>
        <w:t xml:space="preserve"> </w:t>
      </w:r>
      <w:r>
        <w:rPr/>
        <w:t>коваріаційна</w:t>
      </w:r>
      <w:r>
        <w:rPr>
          <w:spacing w:val="-8"/>
        </w:rPr>
        <w:t xml:space="preserve"> </w:t>
      </w:r>
      <w:r>
        <w:rPr/>
        <w:t>матриця</w:t>
      </w:r>
      <w:r>
        <w:rPr>
          <w:spacing w:val="-9"/>
        </w:rPr>
        <w:t xml:space="preserve"> </w:t>
      </w:r>
      <w:r>
        <w:rPr/>
        <w:t>розподілу</w:t>
      </w:r>
      <w:r>
        <w:rPr>
          <w:spacing w:val="-8"/>
        </w:rPr>
        <w:t xml:space="preserve"> </w:t>
      </w:r>
      <w:r>
        <w:rPr>
          <w:spacing w:val="-2"/>
        </w:rPr>
        <w:t>Гауса.</w:t>
      </w:r>
    </w:p>
    <w:p>
      <w:pPr>
        <w:pStyle w:val="BodyText"/>
        <w:spacing w:lineRule="auto" w:line="360"/>
        <w:ind w:firstLine="720" w:right="3"/>
        <w:jc w:val="both"/>
        <w:rPr/>
      </w:pPr>
      <w:r>
        <w:rPr/>
        <w:t>Параметри</w:t>
      </w:r>
      <w:r>
        <w:rPr>
          <w:spacing w:val="-2"/>
        </w:rPr>
        <w:t xml:space="preserve"> </w:t>
      </w:r>
      <w:r>
        <w:rPr/>
        <w:t>моделі</w:t>
      </w:r>
      <w:r>
        <w:rPr>
          <w:spacing w:val="-1"/>
        </w:rPr>
        <w:t xml:space="preserve"> </w:t>
      </w:r>
      <w:r>
        <w:rPr/>
        <w:t>суміші</w:t>
      </w:r>
      <w:r>
        <w:rPr>
          <w:spacing w:val="-2"/>
        </w:rPr>
        <w:t xml:space="preserve"> </w:t>
      </w:r>
      <w:r>
        <w:rPr/>
        <w:t>Гауса</w:t>
      </w:r>
      <w:r>
        <w:rPr>
          <w:spacing w:val="-4"/>
        </w:rPr>
        <w:t xml:space="preserve"> </w:t>
      </w:r>
      <w:r>
        <w:rPr/>
        <w:t>(середні</w:t>
      </w:r>
      <w:r>
        <w:rPr>
          <w:spacing w:val="-1"/>
        </w:rPr>
        <w:t xml:space="preserve"> </w:t>
      </w:r>
      <w:r>
        <w:rPr/>
        <w:t>значення,</w:t>
      </w:r>
      <w:r>
        <w:rPr>
          <w:spacing w:val="-3"/>
        </w:rPr>
        <w:t xml:space="preserve"> </w:t>
      </w:r>
      <w:r>
        <w:rPr/>
        <w:t>коваріації</w:t>
      </w:r>
      <w:r>
        <w:rPr>
          <w:spacing w:val="-2"/>
        </w:rPr>
        <w:t xml:space="preserve"> </w:t>
      </w:r>
      <w:r>
        <w:rPr/>
        <w:t>та</w:t>
      </w:r>
      <w:r>
        <w:rPr>
          <w:spacing w:val="-4"/>
        </w:rPr>
        <w:t xml:space="preserve"> </w:t>
      </w:r>
      <w:r>
        <w:rPr/>
        <w:t>ваги</w:t>
      </w:r>
      <w:r>
        <w:rPr>
          <w:spacing w:val="-2"/>
        </w:rPr>
        <w:t xml:space="preserve"> </w:t>
      </w:r>
      <w:r>
        <w:rPr/>
        <w:t xml:space="preserve">суміші) зазвичай оцінюються за допомогою алгоритму очікування-максимізації. Алгоритм скаладається з двох кроків: очікування та максимізації. На кроці очікування робиться припущення щодо відсутні даних. За допомогою поточних параметрів моделі оцінюється до якої групи, швидше за все, належить кожна точка даних. На кроці максимізації модель оновлює значення параметрів, щоб краще відповідати даним, на основі попередніх припущень. Весь ітераційний процес повторюється, допоки алгоритм не зійдеться, даючи оцінку максимальної правдоподібності </w:t>
      </w:r>
      <w:r>
        <w:rPr/>
        <w:t>[10]</w:t>
      </w:r>
      <w:r>
        <w:rPr/>
        <w:t>.</w:t>
      </w:r>
    </w:p>
    <w:p>
      <w:pPr>
        <w:pStyle w:val="BodyText"/>
        <w:spacing w:lineRule="auto" w:line="360"/>
        <w:ind w:right="3"/>
        <w:jc w:val="both"/>
        <w:rPr/>
      </w:pPr>
      <w:r>
        <w:rPr/>
        <w:tab/>
        <w:t>Моделі суміші Гауса можуть адаптуватися до нових даних, що робить їх ефективними</w:t>
      </w:r>
      <w:r>
        <w:rPr>
          <w:spacing w:val="-2"/>
        </w:rPr>
        <w:t xml:space="preserve"> </w:t>
      </w:r>
      <w:r>
        <w:rPr/>
        <w:t>для</w:t>
      </w:r>
      <w:r>
        <w:rPr>
          <w:spacing w:val="-3"/>
        </w:rPr>
        <w:t xml:space="preserve"> </w:t>
      </w:r>
      <w:r>
        <w:rPr/>
        <w:t>методів</w:t>
      </w:r>
      <w:r>
        <w:rPr>
          <w:spacing w:val="-4"/>
        </w:rPr>
        <w:t xml:space="preserve"> </w:t>
      </w:r>
      <w:r>
        <w:rPr/>
        <w:t>адаптації</w:t>
      </w:r>
      <w:r>
        <w:rPr>
          <w:spacing w:val="-1"/>
        </w:rPr>
        <w:t xml:space="preserve"> </w:t>
      </w:r>
      <w:r>
        <w:rPr/>
        <w:t>мовця,</w:t>
      </w:r>
      <w:r>
        <w:rPr>
          <w:spacing w:val="-1"/>
        </w:rPr>
        <w:t xml:space="preserve"> </w:t>
      </w:r>
      <w:r>
        <w:rPr/>
        <w:t>коли</w:t>
      </w:r>
      <w:r>
        <w:rPr>
          <w:spacing w:val="-4"/>
        </w:rPr>
        <w:t xml:space="preserve"> </w:t>
      </w:r>
      <w:r>
        <w:rPr/>
        <w:t>модель</w:t>
      </w:r>
      <w:r>
        <w:rPr>
          <w:spacing w:val="-4"/>
        </w:rPr>
        <w:t xml:space="preserve"> </w:t>
      </w:r>
      <w:r>
        <w:rPr/>
        <w:t>точно</w:t>
      </w:r>
      <w:r>
        <w:rPr>
          <w:spacing w:val="-3"/>
        </w:rPr>
        <w:t xml:space="preserve"> </w:t>
      </w:r>
      <w:r>
        <w:rPr/>
        <w:t>налаштовується</w:t>
      </w:r>
      <w:r>
        <w:rPr>
          <w:spacing w:val="-2"/>
        </w:rPr>
        <w:t xml:space="preserve"> </w:t>
      </w:r>
      <w:r>
        <w:rPr/>
        <w:t xml:space="preserve">на голос конкретного мовця, покращуючи точність розпізнавання. </w:t>
      </w:r>
    </w:p>
    <w:p>
      <w:pPr>
        <w:pStyle w:val="BodyText"/>
        <w:spacing w:lineRule="auto" w:line="360"/>
        <w:ind w:firstLine="720" w:right="3"/>
        <w:jc w:val="both"/>
        <w:rPr/>
      </w:pPr>
      <w:r>
        <w:rPr/>
        <w:t>Нейронні</w:t>
      </w:r>
      <w:r>
        <w:rPr>
          <w:spacing w:val="-2"/>
        </w:rPr>
        <w:t xml:space="preserve"> </w:t>
      </w:r>
      <w:r>
        <w:rPr/>
        <w:t>мережі</w:t>
      </w:r>
      <w:r>
        <w:rPr>
          <w:spacing w:val="-1"/>
        </w:rPr>
        <w:t xml:space="preserve"> </w:t>
      </w:r>
      <w:r>
        <w:rPr/>
        <w:t>складаються</w:t>
      </w:r>
      <w:r>
        <w:rPr>
          <w:spacing w:val="-2"/>
        </w:rPr>
        <w:t xml:space="preserve"> </w:t>
      </w:r>
      <w:r>
        <w:rPr/>
        <w:t>з</w:t>
      </w:r>
      <w:r>
        <w:rPr>
          <w:spacing w:val="-3"/>
        </w:rPr>
        <w:t xml:space="preserve"> </w:t>
      </w:r>
      <w:r>
        <w:rPr/>
        <w:t xml:space="preserve">нейронів </w:t>
      </w:r>
      <w:r>
        <w:rPr/>
        <w:t>[8]</w:t>
      </w:r>
      <w:r>
        <w:rPr/>
        <w:t>.</w:t>
      </w:r>
      <w:r>
        <w:rPr>
          <w:spacing w:val="-3"/>
        </w:rPr>
        <w:t xml:space="preserve"> </w:t>
      </w:r>
      <w:r>
        <w:rPr/>
        <w:t>Кожний</w:t>
      </w:r>
      <w:r>
        <w:rPr>
          <w:spacing w:val="-2"/>
        </w:rPr>
        <w:t xml:space="preserve"> </w:t>
      </w:r>
      <w:r>
        <w:rPr/>
        <w:t>нейрон</w:t>
      </w:r>
      <w:r>
        <w:rPr>
          <w:spacing w:val="-2"/>
        </w:rPr>
        <w:t xml:space="preserve"> </w:t>
      </w:r>
      <w:r>
        <w:rPr/>
        <w:t>на</w:t>
      </w:r>
      <w:r>
        <w:rPr>
          <w:spacing w:val="-3"/>
        </w:rPr>
        <w:t xml:space="preserve"> </w:t>
      </w:r>
      <w:r>
        <w:rPr/>
        <w:t>вхід</w:t>
      </w:r>
      <w:r>
        <w:rPr>
          <w:spacing w:val="-2"/>
        </w:rPr>
        <w:t xml:space="preserve"> </w:t>
      </w:r>
      <w:r>
        <w:rPr/>
        <w:t>отримує</w:t>
      </w:r>
      <w:r>
        <w:rPr>
          <w:spacing w:val="-3"/>
        </w:rPr>
        <w:t xml:space="preserve"> </w:t>
      </w:r>
      <w:r>
        <w:rPr/>
        <w:t>вектор</w:t>
      </w:r>
      <w:r>
        <w:rPr>
          <w:spacing w:val="-1"/>
        </w:rPr>
        <w:t xml:space="preserve"> </w:t>
      </w:r>
      <w:r>
        <w:rPr/>
        <w:t>x</w:t>
      </w:r>
      <w:r>
        <w:rPr>
          <w:spacing w:val="-2"/>
        </w:rPr>
        <w:t xml:space="preserve"> </w:t>
      </w:r>
      <w:r>
        <w:rPr/>
        <w:t>з розміром n та вираховує на вихід скалярне значення y^, яке ще називають спрогнозоване значення. Кожний вектор x cкладається зі значень усіх особливостей (features) одного із екземплярів датасету. Для автоматичного розпізнавання усної мови екземпляром є аудіофайл.</w:t>
      </w:r>
    </w:p>
    <w:p>
      <w:pPr>
        <w:pStyle w:val="BodyText"/>
        <w:spacing w:lineRule="auto" w:line="360"/>
        <w:ind w:firstLine="720" w:right="3"/>
        <w:jc w:val="both"/>
        <w:rPr/>
      </w:pPr>
      <w:r>
        <w:rPr/>
        <w:t>Для кожного значення з x нейрон має відповідний параметр, що називається вагою (weight). У додаток до цього, кожний нейрон ще має вільний параметр, що називається ухил (bias). Ваги та ухил нейрона змінюються під час тренування нейронної</w:t>
      </w:r>
      <w:r>
        <w:rPr>
          <w:spacing w:val="-2"/>
        </w:rPr>
        <w:t xml:space="preserve"> </w:t>
      </w:r>
      <w:r>
        <w:rPr/>
        <w:t>мережі.</w:t>
      </w:r>
      <w:r>
        <w:rPr>
          <w:spacing w:val="-4"/>
        </w:rPr>
        <w:t xml:space="preserve"> </w:t>
      </w:r>
      <w:r>
        <w:rPr/>
        <w:t>На</w:t>
      </w:r>
      <w:r>
        <w:rPr>
          <w:spacing w:val="-3"/>
        </w:rPr>
        <w:t xml:space="preserve"> </w:t>
      </w:r>
      <w:r>
        <w:rPr/>
        <w:t>кожній</w:t>
      </w:r>
      <w:r>
        <w:rPr>
          <w:spacing w:val="-3"/>
        </w:rPr>
        <w:t xml:space="preserve"> </w:t>
      </w:r>
      <w:r>
        <w:rPr/>
        <w:t>ітерації</w:t>
      </w:r>
      <w:r>
        <w:rPr>
          <w:spacing w:val="-3"/>
        </w:rPr>
        <w:t xml:space="preserve"> </w:t>
      </w:r>
      <w:r>
        <w:rPr/>
        <w:t>тренування</w:t>
      </w:r>
      <w:r>
        <w:rPr>
          <w:spacing w:val="-3"/>
        </w:rPr>
        <w:t xml:space="preserve"> </w:t>
      </w:r>
      <w:r>
        <w:rPr/>
        <w:t>нейрон</w:t>
      </w:r>
      <w:r>
        <w:rPr>
          <w:spacing w:val="-3"/>
        </w:rPr>
        <w:t xml:space="preserve"> </w:t>
      </w:r>
      <w:r>
        <w:rPr/>
        <w:t>вираховує</w:t>
      </w:r>
      <w:r>
        <w:rPr>
          <w:spacing w:val="-2"/>
        </w:rPr>
        <w:t xml:space="preserve"> </w:t>
      </w:r>
      <w:r>
        <w:rPr/>
        <w:t>зважене</w:t>
      </w:r>
      <w:r>
        <w:rPr>
          <w:spacing w:val="-4"/>
        </w:rPr>
        <w:t xml:space="preserve"> </w:t>
      </w:r>
      <w:r>
        <w:rPr/>
        <w:t>середнє число зі значень вектора x за допомогою ваг, та додає до отриманого</w:t>
      </w:r>
      <w:r>
        <w:rPr>
          <w:spacing w:val="-10"/>
        </w:rPr>
        <w:t xml:space="preserve"> </w:t>
      </w:r>
      <w:r>
        <w:rPr/>
        <w:t>значення</w:t>
      </w:r>
      <w:r>
        <w:rPr>
          <w:spacing w:val="-12"/>
        </w:rPr>
        <w:t xml:space="preserve"> </w:t>
      </w:r>
      <w:r>
        <w:rPr>
          <w:spacing w:val="-4"/>
        </w:rPr>
        <w:t>ухил.</w:t>
      </w:r>
    </w:p>
    <w:p>
      <w:pPr>
        <w:pStyle w:val="BodyText"/>
        <w:spacing w:lineRule="auto" w:line="360"/>
        <w:ind w:firstLine="720" w:right="3"/>
        <w:jc w:val="both"/>
        <w:rPr/>
      </w:pPr>
      <w:r>
        <w:drawing>
          <wp:anchor behindDoc="1" distT="0" distB="0" distL="0" distR="0" simplePos="0" locked="0" layoutInCell="0" allowOverlap="1" relativeHeight="17">
            <wp:simplePos x="0" y="0"/>
            <wp:positionH relativeFrom="page">
              <wp:posOffset>1398905</wp:posOffset>
            </wp:positionH>
            <wp:positionV relativeFrom="paragraph">
              <wp:posOffset>686435</wp:posOffset>
            </wp:positionV>
            <wp:extent cx="1675765" cy="405130"/>
            <wp:effectExtent l="0" t="0" r="0" b="0"/>
            <wp:wrapTopAndBottom/>
            <wp:docPr id="21"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9" descr=""/>
                    <pic:cNvPicPr>
                      <a:picLocks noChangeAspect="1" noChangeArrowheads="1"/>
                    </pic:cNvPicPr>
                  </pic:nvPicPr>
                  <pic:blipFill>
                    <a:blip r:embed="rId35"/>
                    <a:stretch>
                      <a:fillRect/>
                    </a:stretch>
                  </pic:blipFill>
                  <pic:spPr bwMode="auto">
                    <a:xfrm>
                      <a:off x="0" y="0"/>
                      <a:ext cx="1675765" cy="405130"/>
                    </a:xfrm>
                    <a:prstGeom prst="rect">
                      <a:avLst/>
                    </a:prstGeom>
                  </pic:spPr>
                </pic:pic>
              </a:graphicData>
            </a:graphic>
          </wp:anchor>
        </w:drawing>
      </w:r>
      <w:r>
        <w:rPr/>
        <w:t>Узагальнена</w:t>
      </w:r>
      <w:r>
        <w:rPr>
          <w:spacing w:val="-4"/>
        </w:rPr>
        <w:t xml:space="preserve"> </w:t>
      </w:r>
      <w:r>
        <w:rPr/>
        <w:t>формула</w:t>
      </w:r>
      <w:r>
        <w:rPr>
          <w:spacing w:val="-4"/>
        </w:rPr>
        <w:t xml:space="preserve"> </w:t>
      </w:r>
      <w:r>
        <w:rPr/>
        <w:t>обчислення</w:t>
      </w:r>
      <w:r>
        <w:rPr>
          <w:spacing w:val="-4"/>
        </w:rPr>
        <w:t xml:space="preserve"> </w:t>
      </w:r>
      <w:r>
        <w:rPr/>
        <w:t>вихідного</w:t>
      </w:r>
      <w:r>
        <w:rPr>
          <w:spacing w:val="-1"/>
        </w:rPr>
        <w:t xml:space="preserve"> </w:t>
      </w:r>
      <w:r>
        <w:rPr/>
        <w:t>значення</w:t>
      </w:r>
      <w:r>
        <w:rPr>
          <w:spacing w:val="-4"/>
        </w:rPr>
        <w:t xml:space="preserve"> </w:t>
      </w:r>
      <w:r>
        <w:rPr/>
        <w:t>нейрона</w:t>
      </w:r>
      <w:r>
        <w:rPr>
          <w:spacing w:val="-4"/>
        </w:rPr>
        <w:t xml:space="preserve"> </w:t>
      </w:r>
      <w:r>
        <w:rPr/>
        <w:t>до</w:t>
      </w:r>
      <w:r>
        <w:rPr>
          <w:spacing w:val="-3"/>
        </w:rPr>
        <w:t xml:space="preserve"> </w:t>
      </w:r>
      <w:r>
        <w:rPr/>
        <w:t xml:space="preserve">активаційної </w:t>
      </w:r>
      <w:r>
        <w:rPr>
          <w:spacing w:val="-2"/>
        </w:rPr>
        <w:t>функції:</w:t>
      </w:r>
    </w:p>
    <w:p>
      <w:pPr>
        <w:pStyle w:val="BodyText"/>
        <w:spacing w:lineRule="auto" w:line="360"/>
        <w:ind w:firstLine="720" w:right="3"/>
        <w:jc w:val="both"/>
        <w:rPr/>
      </w:pPr>
      <w:r>
        <w:rPr/>
        <w:t>Після</w:t>
      </w:r>
      <w:r>
        <w:rPr>
          <w:spacing w:val="-5"/>
        </w:rPr>
        <w:t xml:space="preserve"> </w:t>
      </w:r>
      <w:r>
        <w:rPr/>
        <w:t>цього результат</w:t>
      </w:r>
      <w:r>
        <w:rPr>
          <w:spacing w:val="-1"/>
        </w:rPr>
        <w:t xml:space="preserve"> </w:t>
      </w:r>
      <w:r>
        <w:rPr/>
        <w:t>передається</w:t>
      </w:r>
      <w:r>
        <w:rPr>
          <w:spacing w:val="-2"/>
        </w:rPr>
        <w:t xml:space="preserve"> </w:t>
      </w:r>
      <w:r>
        <w:rPr/>
        <w:t>у</w:t>
      </w:r>
      <w:r>
        <w:rPr>
          <w:spacing w:val="-6"/>
        </w:rPr>
        <w:t xml:space="preserve"> </w:t>
      </w:r>
      <w:r>
        <w:rPr/>
        <w:t>активаційну</w:t>
      </w:r>
      <w:r>
        <w:rPr>
          <w:spacing w:val="-4"/>
        </w:rPr>
        <w:t xml:space="preserve"> </w:t>
      </w:r>
      <w:r>
        <w:rPr/>
        <w:t>функцію</w:t>
      </w:r>
      <w:r>
        <w:rPr>
          <w:spacing w:val="-4"/>
        </w:rPr>
        <w:t xml:space="preserve"> </w:t>
      </w:r>
      <w:r>
        <w:rPr/>
        <w:t>g,</w:t>
      </w:r>
      <w:r>
        <w:rPr>
          <w:spacing w:val="-3"/>
        </w:rPr>
        <w:t xml:space="preserve"> </w:t>
      </w:r>
      <w:r>
        <w:rPr/>
        <w:t>яка</w:t>
      </w:r>
      <w:r>
        <w:rPr>
          <w:spacing w:val="-2"/>
        </w:rPr>
        <w:t xml:space="preserve"> </w:t>
      </w:r>
      <w:r>
        <w:rPr/>
        <w:t>зазвичай</w:t>
      </w:r>
      <w:r>
        <w:rPr>
          <w:spacing w:val="-4"/>
        </w:rPr>
        <w:t xml:space="preserve"> </w:t>
      </w:r>
      <w:r>
        <w:rPr/>
        <w:t>нелінійна. Найчастіше в якості активаційних функцій використовують:</w:t>
      </w:r>
    </w:p>
    <w:p>
      <w:pPr>
        <w:pStyle w:val="BodyText"/>
        <w:spacing w:lineRule="auto" w:line="360"/>
        <w:ind w:firstLine="720" w:right="3"/>
        <w:jc w:val="both"/>
        <w:rPr/>
      </w:pPr>
      <w:r>
        <w:drawing>
          <wp:anchor behindDoc="0" distT="0" distB="0" distL="0" distR="0" simplePos="0" locked="0" layoutInCell="0" allowOverlap="1" relativeHeight="112">
            <wp:simplePos x="0" y="0"/>
            <wp:positionH relativeFrom="page">
              <wp:posOffset>2512695</wp:posOffset>
            </wp:positionH>
            <wp:positionV relativeFrom="paragraph">
              <wp:posOffset>-107950</wp:posOffset>
            </wp:positionV>
            <wp:extent cx="1336040" cy="358140"/>
            <wp:effectExtent l="0" t="0" r="0" b="0"/>
            <wp:wrapNone/>
            <wp:docPr id="22"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0" descr=""/>
                    <pic:cNvPicPr>
                      <a:picLocks noChangeAspect="1" noChangeArrowheads="1"/>
                    </pic:cNvPicPr>
                  </pic:nvPicPr>
                  <pic:blipFill>
                    <a:blip r:embed="rId36"/>
                    <a:stretch>
                      <a:fillRect/>
                    </a:stretch>
                  </pic:blipFill>
                  <pic:spPr bwMode="auto">
                    <a:xfrm>
                      <a:off x="0" y="0"/>
                      <a:ext cx="1336040" cy="358140"/>
                    </a:xfrm>
                    <a:prstGeom prst="rect">
                      <a:avLst/>
                    </a:prstGeom>
                  </pic:spPr>
                </pic:pic>
              </a:graphicData>
            </a:graphic>
          </wp:anchor>
        </w:drawing>
      </w:r>
      <w:r>
        <w:rPr>
          <w:spacing w:val="-2"/>
        </w:rPr>
        <w:t>Sigmoid:</w:t>
      </w:r>
    </w:p>
    <w:p>
      <w:pPr>
        <w:pStyle w:val="BodyText"/>
        <w:spacing w:lineRule="auto" w:line="360"/>
        <w:ind w:firstLine="720" w:right="3"/>
        <w:jc w:val="both"/>
        <w:rPr/>
      </w:pPr>
      <w:r>
        <w:rPr/>
        <w:drawing>
          <wp:anchor behindDoc="0" distT="0" distB="0" distL="0" distR="0" simplePos="0" locked="0" layoutInCell="0" allowOverlap="1" relativeHeight="113">
            <wp:simplePos x="0" y="0"/>
            <wp:positionH relativeFrom="page">
              <wp:posOffset>2289810</wp:posOffset>
            </wp:positionH>
            <wp:positionV relativeFrom="paragraph">
              <wp:posOffset>196850</wp:posOffset>
            </wp:positionV>
            <wp:extent cx="1275715" cy="429260"/>
            <wp:effectExtent l="0" t="0" r="0" b="0"/>
            <wp:wrapNone/>
            <wp:docPr id="23"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1" descr=""/>
                    <pic:cNvPicPr>
                      <a:picLocks noChangeAspect="1" noChangeArrowheads="1"/>
                    </pic:cNvPicPr>
                  </pic:nvPicPr>
                  <pic:blipFill>
                    <a:blip r:embed="rId37"/>
                    <a:stretch>
                      <a:fillRect/>
                    </a:stretch>
                  </pic:blipFill>
                  <pic:spPr bwMode="auto">
                    <a:xfrm>
                      <a:off x="0" y="0"/>
                      <a:ext cx="1275715" cy="429260"/>
                    </a:xfrm>
                    <a:prstGeom prst="rect">
                      <a:avLst/>
                    </a:prstGeom>
                  </pic:spPr>
                </pic:pic>
              </a:graphicData>
            </a:graphic>
          </wp:anchor>
        </w:drawing>
      </w:r>
    </w:p>
    <w:p>
      <w:pPr>
        <w:pStyle w:val="BodyText"/>
        <w:spacing w:lineRule="auto" w:line="360"/>
        <w:ind w:firstLine="720" w:right="3"/>
        <w:jc w:val="both"/>
        <w:rPr/>
      </w:pPr>
      <w:r>
        <w:rPr>
          <w:rFonts w:eastAsia="TimesNewRomanPSMT"/>
        </w:rPr>
        <w:t xml:space="preserve">Tanh:  </w:t>
      </w:r>
    </w:p>
    <w:p>
      <w:pPr>
        <w:pStyle w:val="BodyText"/>
        <w:spacing w:lineRule="auto" w:line="360"/>
        <w:ind w:firstLine="720" w:right="3"/>
        <w:jc w:val="both"/>
        <w:rPr/>
      </w:pPr>
      <w:r>
        <w:rPr/>
      </w:r>
    </w:p>
    <w:p>
      <w:pPr>
        <w:pStyle w:val="BodyText"/>
        <w:tabs>
          <w:tab w:val="clear" w:pos="720"/>
          <w:tab w:val="left" w:pos="1524" w:leader="none"/>
        </w:tabs>
        <w:spacing w:lineRule="auto" w:line="360"/>
        <w:ind w:firstLine="720" w:right="3"/>
        <w:jc w:val="both"/>
        <w:rPr/>
      </w:pPr>
      <w:r>
        <w:rPr>
          <w:spacing w:val="-2"/>
        </w:rPr>
        <w:t>ReLU:</w:t>
      </w:r>
      <w:r>
        <w:rPr/>
        <w:tab/>
      </w:r>
      <w:r>
        <w:rPr/>
        <w:drawing>
          <wp:inline distT="0" distB="0" distL="0" distR="0">
            <wp:extent cx="1502410" cy="222250"/>
            <wp:effectExtent l="0" t="0" r="0" b="0"/>
            <wp:docPr id="24"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2" descr=""/>
                    <pic:cNvPicPr>
                      <a:picLocks noChangeAspect="1" noChangeArrowheads="1"/>
                    </pic:cNvPicPr>
                  </pic:nvPicPr>
                  <pic:blipFill>
                    <a:blip r:embed="rId38"/>
                    <a:stretch>
                      <a:fillRect/>
                    </a:stretch>
                  </pic:blipFill>
                  <pic:spPr bwMode="auto">
                    <a:xfrm>
                      <a:off x="0" y="0"/>
                      <a:ext cx="1502410" cy="222250"/>
                    </a:xfrm>
                    <a:prstGeom prst="rect">
                      <a:avLst/>
                    </a:prstGeom>
                  </pic:spPr>
                </pic:pic>
              </a:graphicData>
            </a:graphic>
          </wp:inline>
        </w:drawing>
      </w:r>
    </w:p>
    <w:p>
      <w:pPr>
        <w:pStyle w:val="BodyText"/>
        <w:spacing w:lineRule="auto" w:line="360"/>
        <w:ind w:firstLine="720" w:right="3"/>
        <w:jc w:val="both"/>
        <w:rPr/>
      </w:pPr>
      <w:r>
        <w:rPr/>
        <w:t>Активаційна</w:t>
      </w:r>
      <w:r>
        <w:rPr>
          <w:spacing w:val="-2"/>
        </w:rPr>
        <w:t xml:space="preserve"> </w:t>
      </w:r>
      <w:r>
        <w:rPr/>
        <w:t>функція</w:t>
      </w:r>
      <w:r>
        <w:rPr>
          <w:spacing w:val="-2"/>
        </w:rPr>
        <w:t xml:space="preserve"> </w:t>
      </w:r>
      <w:r>
        <w:rPr/>
        <w:t>–</w:t>
      </w:r>
      <w:r>
        <w:rPr>
          <w:spacing w:val="-2"/>
        </w:rPr>
        <w:t xml:space="preserve"> </w:t>
      </w:r>
      <w:r>
        <w:rPr/>
        <w:t>один</w:t>
      </w:r>
      <w:r>
        <w:rPr>
          <w:spacing w:val="-4"/>
        </w:rPr>
        <w:t xml:space="preserve"> </w:t>
      </w:r>
      <w:r>
        <w:rPr/>
        <w:t>iз</w:t>
      </w:r>
      <w:r>
        <w:rPr>
          <w:spacing w:val="-3"/>
        </w:rPr>
        <w:t xml:space="preserve"> </w:t>
      </w:r>
      <w:r>
        <w:rPr/>
        <w:t>ключових</w:t>
      </w:r>
      <w:r>
        <w:rPr>
          <w:spacing w:val="-2"/>
        </w:rPr>
        <w:t xml:space="preserve"> </w:t>
      </w:r>
      <w:r>
        <w:rPr/>
        <w:t>елементів</w:t>
      </w:r>
      <w:r>
        <w:rPr>
          <w:spacing w:val="-3"/>
        </w:rPr>
        <w:t xml:space="preserve"> </w:t>
      </w:r>
      <w:r>
        <w:rPr/>
        <w:t>нейронної</w:t>
      </w:r>
      <w:r>
        <w:rPr>
          <w:spacing w:val="-1"/>
        </w:rPr>
        <w:t xml:space="preserve"> </w:t>
      </w:r>
      <w:r>
        <w:rPr/>
        <w:t>мережі.</w:t>
      </w:r>
      <w:r>
        <w:rPr>
          <w:spacing w:val="-1"/>
        </w:rPr>
        <w:t xml:space="preserve"> </w:t>
      </w:r>
      <w:r>
        <w:rPr/>
        <w:t>Без</w:t>
      </w:r>
      <w:r>
        <w:rPr>
          <w:spacing w:val="-5"/>
        </w:rPr>
        <w:t xml:space="preserve"> </w:t>
      </w:r>
      <w:r>
        <w:rPr/>
        <w:t>них нейронна мережа стає</w:t>
      </w:r>
      <w:r>
        <w:rPr>
          <w:spacing w:val="-1"/>
        </w:rPr>
        <w:t xml:space="preserve"> </w:t>
      </w:r>
      <w:r>
        <w:rPr/>
        <w:t>комбінацією</w:t>
      </w:r>
      <w:r>
        <w:rPr>
          <w:spacing w:val="-2"/>
        </w:rPr>
        <w:t xml:space="preserve"> </w:t>
      </w:r>
      <w:r>
        <w:rPr/>
        <w:t>лінійних</w:t>
      </w:r>
      <w:r>
        <w:rPr>
          <w:spacing w:val="-1"/>
        </w:rPr>
        <w:t xml:space="preserve"> </w:t>
      </w:r>
      <w:r>
        <w:rPr/>
        <w:t>функцій,</w:t>
      </w:r>
      <w:r>
        <w:rPr>
          <w:spacing w:val="-1"/>
        </w:rPr>
        <w:t xml:space="preserve"> </w:t>
      </w:r>
      <w:r>
        <w:rPr/>
        <w:t>що</w:t>
      </w:r>
      <w:r>
        <w:rPr>
          <w:spacing w:val="-4"/>
        </w:rPr>
        <w:t xml:space="preserve"> </w:t>
      </w:r>
      <w:r>
        <w:rPr/>
        <w:t>у</w:t>
      </w:r>
      <w:r>
        <w:rPr>
          <w:spacing w:val="-2"/>
        </w:rPr>
        <w:t xml:space="preserve"> </w:t>
      </w:r>
      <w:r>
        <w:rPr/>
        <w:t>свою</w:t>
      </w:r>
      <w:r>
        <w:rPr>
          <w:spacing w:val="-4"/>
        </w:rPr>
        <w:t xml:space="preserve"> </w:t>
      </w:r>
      <w:r>
        <w:rPr/>
        <w:t>чергу</w:t>
      </w:r>
      <w:r>
        <w:rPr>
          <w:spacing w:val="-4"/>
        </w:rPr>
        <w:t xml:space="preserve"> </w:t>
      </w:r>
      <w:r>
        <w:rPr/>
        <w:t>також є</w:t>
      </w:r>
      <w:r>
        <w:rPr>
          <w:spacing w:val="-3"/>
        </w:rPr>
        <w:t xml:space="preserve"> </w:t>
      </w:r>
      <w:r>
        <w:rPr/>
        <w:t>лінійною</w:t>
      </w:r>
      <w:r>
        <w:rPr>
          <w:spacing w:val="-2"/>
        </w:rPr>
        <w:t xml:space="preserve"> </w:t>
      </w:r>
      <w:r>
        <w:rPr/>
        <w:t>функцією.</w:t>
      </w:r>
      <w:r>
        <w:rPr>
          <w:spacing w:val="-1"/>
        </w:rPr>
        <w:t xml:space="preserve"> </w:t>
      </w:r>
      <w:r>
        <w:rPr/>
        <w:t xml:space="preserve">На даний момент найпопулярнішою активаційною функцією для прихованих шарів є </w:t>
      </w:r>
      <w:r>
        <w:rPr>
          <w:spacing w:val="-2"/>
        </w:rPr>
        <w:t>ReLu.</w:t>
      </w:r>
    </w:p>
    <w:p>
      <w:pPr>
        <w:pStyle w:val="BodyText"/>
        <w:spacing w:lineRule="auto" w:line="360"/>
        <w:ind w:firstLine="720"/>
        <w:jc w:val="both"/>
        <w:rPr/>
      </w:pPr>
      <w:r>
        <w:rPr/>
        <w:t>Sigmoid часто використовують у вихідному шарі коли мають справу з бінарною класифікацією</w:t>
      </w:r>
      <w:r>
        <w:rPr>
          <w:spacing w:val="-4"/>
        </w:rPr>
        <w:t xml:space="preserve"> </w:t>
      </w:r>
      <w:r>
        <w:rPr/>
        <w:t>і</w:t>
      </w:r>
      <w:r>
        <w:rPr>
          <w:spacing w:val="-1"/>
        </w:rPr>
        <w:t xml:space="preserve"> </w:t>
      </w:r>
      <w:r>
        <w:rPr/>
        <w:t>потрібно,</w:t>
      </w:r>
      <w:r>
        <w:rPr>
          <w:spacing w:val="-3"/>
        </w:rPr>
        <w:t xml:space="preserve"> </w:t>
      </w:r>
      <w:r>
        <w:rPr/>
        <w:t>щоб</w:t>
      </w:r>
      <w:r>
        <w:rPr>
          <w:spacing w:val="-2"/>
        </w:rPr>
        <w:t xml:space="preserve"> </w:t>
      </w:r>
      <w:r>
        <w:rPr/>
        <w:t>вихідний</w:t>
      </w:r>
      <w:r>
        <w:rPr>
          <w:spacing w:val="-2"/>
        </w:rPr>
        <w:t xml:space="preserve"> </w:t>
      </w:r>
      <w:r>
        <w:rPr/>
        <w:t>шар</w:t>
      </w:r>
      <w:r>
        <w:rPr>
          <w:spacing w:val="-2"/>
        </w:rPr>
        <w:t xml:space="preserve"> </w:t>
      </w:r>
      <w:r>
        <w:rPr/>
        <w:t>видавав</w:t>
      </w:r>
      <w:r>
        <w:rPr>
          <w:spacing w:val="-3"/>
        </w:rPr>
        <w:t xml:space="preserve"> </w:t>
      </w:r>
      <w:r>
        <w:rPr/>
        <w:t>результат у</w:t>
      </w:r>
      <w:r>
        <w:rPr>
          <w:spacing w:val="-2"/>
        </w:rPr>
        <w:t xml:space="preserve"> </w:t>
      </w:r>
      <w:r>
        <w:rPr/>
        <w:t>діапазоні</w:t>
      </w:r>
      <w:r>
        <w:rPr>
          <w:spacing w:val="-1"/>
        </w:rPr>
        <w:t xml:space="preserve"> </w:t>
      </w:r>
      <w:r>
        <w:rPr/>
        <w:t>від</w:t>
      </w:r>
      <w:r>
        <w:rPr>
          <w:spacing w:val="-2"/>
        </w:rPr>
        <w:t xml:space="preserve"> </w:t>
      </w:r>
      <w:r>
        <w:rPr/>
        <w:t>0</w:t>
      </w:r>
      <w:r>
        <w:rPr>
          <w:spacing w:val="-1"/>
        </w:rPr>
        <w:t xml:space="preserve"> </w:t>
      </w:r>
      <w:r>
        <w:rPr/>
        <w:t>до</w:t>
      </w:r>
      <w:r>
        <w:rPr>
          <w:spacing w:val="-4"/>
        </w:rPr>
        <w:t xml:space="preserve"> </w:t>
      </w:r>
      <w:r>
        <w:rPr/>
        <w:t>1, що можна інтерпретувати як ймовірність належності до позитивного класу. Якщо результат більше або дорівнює 0.5, він класифікується як належний до позитивного класу; інакше він класифікується як належний до негативного класу. Для</w:t>
      </w:r>
      <w:r>
        <w:rPr>
          <w:spacing w:val="-2"/>
        </w:rPr>
        <w:t xml:space="preserve"> </w:t>
      </w:r>
      <w:r>
        <w:rPr/>
        <w:t>оптимізації</w:t>
      </w:r>
      <w:r>
        <w:rPr>
          <w:spacing w:val="-1"/>
        </w:rPr>
        <w:t xml:space="preserve"> </w:t>
      </w:r>
      <w:r>
        <w:rPr/>
        <w:t>розрахунків</w:t>
      </w:r>
      <w:r>
        <w:rPr>
          <w:spacing w:val="-3"/>
        </w:rPr>
        <w:t xml:space="preserve"> </w:t>
      </w:r>
      <w:r>
        <w:rPr/>
        <w:t>важливо</w:t>
      </w:r>
      <w:r>
        <w:rPr>
          <w:spacing w:val="-3"/>
        </w:rPr>
        <w:t xml:space="preserve"> </w:t>
      </w:r>
      <w:r>
        <w:rPr/>
        <w:t>використовувати</w:t>
      </w:r>
      <w:r>
        <w:rPr>
          <w:spacing w:val="-2"/>
        </w:rPr>
        <w:t xml:space="preserve"> </w:t>
      </w:r>
      <w:r>
        <w:rPr/>
        <w:t>матриці</w:t>
      </w:r>
      <w:r>
        <w:rPr>
          <w:spacing w:val="-2"/>
        </w:rPr>
        <w:t xml:space="preserve"> </w:t>
      </w:r>
      <w:r>
        <w:rPr/>
        <w:t>для</w:t>
      </w:r>
      <w:r>
        <w:rPr>
          <w:spacing w:val="-3"/>
        </w:rPr>
        <w:t xml:space="preserve"> </w:t>
      </w:r>
      <w:r>
        <w:rPr/>
        <w:t>ваг</w:t>
      </w:r>
      <w:r>
        <w:rPr>
          <w:spacing w:val="-3"/>
        </w:rPr>
        <w:t xml:space="preserve"> </w:t>
      </w:r>
      <w:r>
        <w:rPr/>
        <w:t>W</w:t>
      </w:r>
      <w:r>
        <w:rPr>
          <w:spacing w:val="-2"/>
        </w:rPr>
        <w:t xml:space="preserve"> </w:t>
      </w:r>
      <w:r>
        <w:rPr/>
        <w:t>та</w:t>
      </w:r>
      <w:r>
        <w:rPr>
          <w:spacing w:val="-4"/>
        </w:rPr>
        <w:t xml:space="preserve"> </w:t>
      </w:r>
      <w:r>
        <w:rPr/>
        <w:t>вектор для ухилу B. Це дає змогу проводити розрахунок не по одному</w:t>
      </w:r>
      <w:r>
        <w:rPr>
          <w:spacing w:val="-1"/>
        </w:rPr>
        <w:t xml:space="preserve"> </w:t>
      </w:r>
      <w:r>
        <w:rPr/>
        <w:t>нейрону за раз, а на цілому шарі (layer) нейронів одразу. Це називається векторизацією.</w:t>
      </w:r>
    </w:p>
    <w:p>
      <w:pPr>
        <w:pStyle w:val="BodyText"/>
        <w:spacing w:lineRule="auto" w:line="360"/>
        <w:ind w:firstLine="720"/>
        <w:jc w:val="both"/>
        <w:rPr/>
      </w:pPr>
      <w:r>
        <w:rPr/>
        <w:t>Для тренування нейронна мережа потребує великої кількості даних, часто мільйонів екземплярів.</w:t>
      </w:r>
      <w:r>
        <w:rPr>
          <w:spacing w:val="-3"/>
        </w:rPr>
        <w:t xml:space="preserve"> </w:t>
      </w:r>
      <w:r>
        <w:rPr/>
        <w:t>Тренувати</w:t>
      </w:r>
      <w:r>
        <w:rPr>
          <w:spacing w:val="-2"/>
        </w:rPr>
        <w:t xml:space="preserve"> </w:t>
      </w:r>
      <w:r>
        <w:rPr/>
        <w:t>нейронну</w:t>
      </w:r>
      <w:r>
        <w:rPr>
          <w:spacing w:val="-4"/>
        </w:rPr>
        <w:t xml:space="preserve"> </w:t>
      </w:r>
      <w:r>
        <w:rPr/>
        <w:t>мережу</w:t>
      </w:r>
      <w:r>
        <w:rPr>
          <w:spacing w:val="-4"/>
        </w:rPr>
        <w:t xml:space="preserve"> </w:t>
      </w:r>
      <w:r>
        <w:rPr/>
        <w:t>на</w:t>
      </w:r>
      <w:r>
        <w:rPr>
          <w:spacing w:val="-3"/>
        </w:rPr>
        <w:t xml:space="preserve"> </w:t>
      </w:r>
      <w:r>
        <w:rPr/>
        <w:t>одному</w:t>
      </w:r>
      <w:r>
        <w:rPr>
          <w:spacing w:val="-1"/>
        </w:rPr>
        <w:t xml:space="preserve"> </w:t>
      </w:r>
      <w:r>
        <w:rPr/>
        <w:t>екземплярі</w:t>
      </w:r>
      <w:r>
        <w:rPr>
          <w:spacing w:val="-2"/>
        </w:rPr>
        <w:t xml:space="preserve"> </w:t>
      </w:r>
      <w:r>
        <w:rPr/>
        <w:t>за</w:t>
      </w:r>
      <w:r>
        <w:rPr>
          <w:spacing w:val="-2"/>
        </w:rPr>
        <w:t xml:space="preserve"> </w:t>
      </w:r>
      <w:r>
        <w:rPr/>
        <w:t>раз</w:t>
      </w:r>
      <w:r>
        <w:rPr>
          <w:spacing w:val="-3"/>
        </w:rPr>
        <w:t xml:space="preserve"> </w:t>
      </w:r>
      <w:r>
        <w:rPr/>
        <w:t>не</w:t>
      </w:r>
      <w:r>
        <w:rPr>
          <w:spacing w:val="-2"/>
        </w:rPr>
        <w:t xml:space="preserve"> </w:t>
      </w:r>
      <w:r>
        <w:rPr/>
        <w:t>ефективно</w:t>
      </w:r>
      <w:r>
        <w:rPr>
          <w:spacing w:val="-1"/>
        </w:rPr>
        <w:t xml:space="preserve"> </w:t>
      </w:r>
      <w:r>
        <w:rPr/>
        <w:t>з точки зору часу та ресурсів. Тому для пришвидшення процесу із екземплярів формують партії (batches), які зазвичай містять 2^n екземплярів (m = 16, 32, 64, 128, …).</w:t>
      </w:r>
      <w:r>
        <w:rPr>
          <w:spacing w:val="-3"/>
        </w:rPr>
        <w:t xml:space="preserve"> </w:t>
      </w:r>
      <w:r>
        <w:rPr/>
        <w:t>Для</w:t>
      </w:r>
      <w:r>
        <w:rPr>
          <w:spacing w:val="-4"/>
        </w:rPr>
        <w:t xml:space="preserve"> </w:t>
      </w:r>
      <w:r>
        <w:rPr/>
        <w:t>того аби</w:t>
      </w:r>
      <w:r>
        <w:rPr>
          <w:spacing w:val="-4"/>
        </w:rPr>
        <w:t xml:space="preserve"> </w:t>
      </w:r>
      <w:r>
        <w:rPr/>
        <w:t>провести</w:t>
      </w:r>
      <w:r>
        <w:rPr>
          <w:spacing w:val="-4"/>
        </w:rPr>
        <w:t xml:space="preserve"> </w:t>
      </w:r>
      <w:r>
        <w:rPr/>
        <w:t>розрахунки</w:t>
      </w:r>
      <w:r>
        <w:rPr>
          <w:spacing w:val="-4"/>
        </w:rPr>
        <w:t xml:space="preserve"> </w:t>
      </w:r>
      <w:r>
        <w:rPr/>
        <w:t>шару</w:t>
      </w:r>
      <w:r>
        <w:rPr>
          <w:spacing w:val="-2"/>
        </w:rPr>
        <w:t xml:space="preserve"> </w:t>
      </w:r>
      <w:r>
        <w:rPr/>
        <w:t>для</w:t>
      </w:r>
      <w:r>
        <w:rPr>
          <w:spacing w:val="-5"/>
        </w:rPr>
        <w:t xml:space="preserve"> </w:t>
      </w:r>
      <w:r>
        <w:rPr/>
        <w:t>всієї</w:t>
      </w:r>
      <w:r>
        <w:rPr>
          <w:spacing w:val="-5"/>
        </w:rPr>
        <w:t xml:space="preserve"> </w:t>
      </w:r>
      <w:r>
        <w:rPr/>
        <w:t>партії</w:t>
      </w:r>
      <w:r>
        <w:rPr>
          <w:spacing w:val="-4"/>
        </w:rPr>
        <w:t xml:space="preserve"> </w:t>
      </w:r>
      <w:r>
        <w:rPr/>
        <w:t>одразу, необхідно</w:t>
      </w:r>
      <w:r>
        <w:rPr>
          <w:spacing w:val="-4"/>
        </w:rPr>
        <w:t xml:space="preserve"> </w:t>
      </w:r>
      <w:r>
        <w:rPr/>
        <w:t>ще</w:t>
      </w:r>
      <w:r>
        <w:rPr>
          <w:spacing w:val="-4"/>
        </w:rPr>
        <w:t xml:space="preserve"> </w:t>
      </w:r>
      <w:r>
        <w:rPr/>
        <w:t>раз застосувати векторизацію: замість вектора a, використовувати матрицю A, яка складається з a для m екземплярів партії.</w:t>
      </w:r>
    </w:p>
    <w:p>
      <w:pPr>
        <w:pStyle w:val="BodyText"/>
        <w:spacing w:lineRule="auto" w:line="360"/>
        <w:jc w:val="both"/>
        <w:rPr/>
      </w:pPr>
      <w:r>
        <w:rPr/>
        <w:tab/>
        <w:t>Прогрес</w:t>
      </w:r>
      <w:r>
        <w:rPr>
          <w:spacing w:val="-5"/>
        </w:rPr>
        <w:t xml:space="preserve"> </w:t>
      </w:r>
      <w:r>
        <w:rPr/>
        <w:t>тренування</w:t>
      </w:r>
      <w:r>
        <w:rPr>
          <w:spacing w:val="-4"/>
        </w:rPr>
        <w:t xml:space="preserve"> </w:t>
      </w:r>
      <w:r>
        <w:rPr/>
        <w:t>у</w:t>
      </w:r>
      <w:r>
        <w:rPr>
          <w:spacing w:val="-4"/>
        </w:rPr>
        <w:t xml:space="preserve"> </w:t>
      </w:r>
      <w:r>
        <w:rPr/>
        <w:t>нейронній</w:t>
      </w:r>
      <w:r>
        <w:rPr>
          <w:spacing w:val="-3"/>
        </w:rPr>
        <w:t xml:space="preserve"> </w:t>
      </w:r>
      <w:r>
        <w:rPr/>
        <w:t>мережі</w:t>
      </w:r>
      <w:r>
        <w:rPr>
          <w:spacing w:val="-3"/>
        </w:rPr>
        <w:t xml:space="preserve"> </w:t>
      </w:r>
      <w:r>
        <w:rPr/>
        <w:t>вимірюють</w:t>
      </w:r>
      <w:r>
        <w:rPr>
          <w:spacing w:val="-3"/>
        </w:rPr>
        <w:t xml:space="preserve"> </w:t>
      </w:r>
      <w:r>
        <w:rPr/>
        <w:t>за</w:t>
      </w:r>
      <w:r>
        <w:rPr>
          <w:spacing w:val="-3"/>
        </w:rPr>
        <w:t xml:space="preserve"> </w:t>
      </w:r>
      <w:r>
        <w:rPr/>
        <w:t>допомогою</w:t>
      </w:r>
      <w:r>
        <w:rPr>
          <w:spacing w:val="-2"/>
        </w:rPr>
        <w:t xml:space="preserve"> </w:t>
      </w:r>
      <w:r>
        <w:rPr/>
        <w:t>функції</w:t>
      </w:r>
      <w:r>
        <w:rPr>
          <w:spacing w:val="-2"/>
        </w:rPr>
        <w:t xml:space="preserve"> </w:t>
      </w:r>
      <w:r>
        <w:rPr/>
        <w:t xml:space="preserve">втрат (loss function). Ціль функції втрат – показати наскільки відрізняється поточна точність нейронної мережи від ідеалу. Функція втрат, що використовується для завдань бінарної класифікації називається бінарна </w:t>
      </w:r>
      <w:r>
        <w:drawing>
          <wp:anchor behindDoc="1" distT="0" distB="0" distL="0" distR="0" simplePos="0" locked="0" layoutInCell="0" allowOverlap="1" relativeHeight="18">
            <wp:simplePos x="0" y="0"/>
            <wp:positionH relativeFrom="page">
              <wp:posOffset>1812290</wp:posOffset>
            </wp:positionH>
            <wp:positionV relativeFrom="paragraph">
              <wp:posOffset>416560</wp:posOffset>
            </wp:positionV>
            <wp:extent cx="3875405" cy="325755"/>
            <wp:effectExtent l="0" t="0" r="0" b="0"/>
            <wp:wrapTopAndBottom/>
            <wp:docPr id="25"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3" descr=""/>
                    <pic:cNvPicPr>
                      <a:picLocks noChangeAspect="1" noChangeArrowheads="1"/>
                    </pic:cNvPicPr>
                  </pic:nvPicPr>
                  <pic:blipFill>
                    <a:blip r:embed="rId39"/>
                    <a:stretch>
                      <a:fillRect/>
                    </a:stretch>
                  </pic:blipFill>
                  <pic:spPr bwMode="auto">
                    <a:xfrm>
                      <a:off x="0" y="0"/>
                      <a:ext cx="3875405" cy="325755"/>
                    </a:xfrm>
                    <a:prstGeom prst="rect">
                      <a:avLst/>
                    </a:prstGeom>
                  </pic:spPr>
                </pic:pic>
              </a:graphicData>
            </a:graphic>
          </wp:anchor>
        </w:drawing>
      </w:r>
      <w:r>
        <w:rPr/>
        <w:t>перехресна ентропія (binary cross-entropy). Її формула:</w:t>
      </w:r>
    </w:p>
    <w:p>
      <w:pPr>
        <w:pStyle w:val="BodyText"/>
        <w:spacing w:lineRule="auto" w:line="360"/>
        <w:jc w:val="both"/>
        <w:rPr>
          <w:sz w:val="12"/>
        </w:rPr>
      </w:pPr>
      <w:r>
        <w:rPr>
          <w:sz w:val="12"/>
        </w:rPr>
      </w:r>
    </w:p>
    <w:p>
      <w:pPr>
        <w:pStyle w:val="BodyText"/>
        <w:spacing w:lineRule="auto" w:line="360"/>
        <w:jc w:val="both"/>
        <w:rPr/>
      </w:pPr>
      <w:r>
        <w:rPr/>
        <w:t>Значення</w:t>
      </w:r>
      <w:r>
        <w:rPr>
          <w:spacing w:val="-2"/>
        </w:rPr>
        <w:t xml:space="preserve"> </w:t>
      </w:r>
      <w:r>
        <w:rPr/>
        <w:t>цієї</w:t>
      </w:r>
      <w:r>
        <w:rPr>
          <w:spacing w:val="-2"/>
        </w:rPr>
        <w:t xml:space="preserve"> </w:t>
      </w:r>
      <w:r>
        <w:rPr/>
        <w:t>функції</w:t>
      </w:r>
      <w:r>
        <w:rPr>
          <w:spacing w:val="-4"/>
        </w:rPr>
        <w:t xml:space="preserve"> </w:t>
      </w:r>
      <w:r>
        <w:rPr/>
        <w:t>повинно</w:t>
      </w:r>
      <w:r>
        <w:rPr>
          <w:spacing w:val="-4"/>
        </w:rPr>
        <w:t xml:space="preserve"> </w:t>
      </w:r>
      <w:r>
        <w:rPr/>
        <w:t>зменшуватися</w:t>
      </w:r>
      <w:r>
        <w:rPr>
          <w:spacing w:val="-3"/>
        </w:rPr>
        <w:t xml:space="preserve"> </w:t>
      </w:r>
      <w:r>
        <w:rPr/>
        <w:t>з</w:t>
      </w:r>
      <w:r>
        <w:rPr>
          <w:spacing w:val="-3"/>
        </w:rPr>
        <w:t xml:space="preserve"> </w:t>
      </w:r>
      <w:r>
        <w:rPr/>
        <w:t>часом,</w:t>
      </w:r>
      <w:r>
        <w:rPr>
          <w:spacing w:val="-1"/>
        </w:rPr>
        <w:t xml:space="preserve"> </w:t>
      </w:r>
      <w:r>
        <w:rPr/>
        <w:t>а</w:t>
      </w:r>
      <w:r>
        <w:rPr>
          <w:spacing w:val="-2"/>
        </w:rPr>
        <w:t xml:space="preserve"> </w:t>
      </w:r>
      <w:r>
        <w:rPr/>
        <w:t>точність</w:t>
      </w:r>
      <w:r>
        <w:rPr>
          <w:spacing w:val="-4"/>
        </w:rPr>
        <w:t xml:space="preserve"> </w:t>
      </w:r>
      <w:r>
        <w:rPr/>
        <w:t>нейронної</w:t>
      </w:r>
      <w:r>
        <w:rPr>
          <w:spacing w:val="-1"/>
        </w:rPr>
        <w:t xml:space="preserve"> </w:t>
      </w:r>
      <w:r>
        <w:rPr/>
        <w:t xml:space="preserve">мережі </w:t>
      </w:r>
      <w:r>
        <w:rPr>
          <w:spacing w:val="-2"/>
        </w:rPr>
        <w:t>зростати.</w:t>
      </w:r>
    </w:p>
    <w:p>
      <w:pPr>
        <w:pStyle w:val="BodyText"/>
        <w:spacing w:lineRule="auto" w:line="360"/>
        <w:ind w:firstLine="720"/>
        <w:jc w:val="both"/>
        <w:rPr/>
      </w:pPr>
      <w:r>
        <w:rPr/>
        <w:t>Навчання нейронної мережі полягає у зміненні ваг W та ухилу b таким чином, аби мінімізувати</w:t>
      </w:r>
      <w:r>
        <w:rPr>
          <w:spacing w:val="-5"/>
        </w:rPr>
        <w:t xml:space="preserve"> </w:t>
      </w:r>
      <w:r>
        <w:rPr/>
        <w:t>функцію</w:t>
      </w:r>
      <w:r>
        <w:rPr>
          <w:spacing w:val="-5"/>
        </w:rPr>
        <w:t xml:space="preserve"> </w:t>
      </w:r>
      <w:r>
        <w:rPr/>
        <w:t>втрат. Для</w:t>
      </w:r>
      <w:r>
        <w:rPr>
          <w:spacing w:val="-5"/>
        </w:rPr>
        <w:t xml:space="preserve"> </w:t>
      </w:r>
      <w:r>
        <w:rPr/>
        <w:t>цього</w:t>
      </w:r>
      <w:r>
        <w:rPr>
          <w:spacing w:val="-2"/>
        </w:rPr>
        <w:t xml:space="preserve"> </w:t>
      </w:r>
      <w:r>
        <w:rPr/>
        <w:t>використовується</w:t>
      </w:r>
      <w:r>
        <w:rPr>
          <w:spacing w:val="-5"/>
        </w:rPr>
        <w:t xml:space="preserve"> </w:t>
      </w:r>
      <w:r>
        <w:rPr/>
        <w:t>алгоритм</w:t>
      </w:r>
      <w:r>
        <w:rPr>
          <w:spacing w:val="-4"/>
        </w:rPr>
        <w:t xml:space="preserve"> </w:t>
      </w:r>
      <w:r>
        <w:rPr/>
        <w:t>під</w:t>
      </w:r>
      <w:r>
        <w:rPr>
          <w:spacing w:val="-5"/>
        </w:rPr>
        <w:t xml:space="preserve"> </w:t>
      </w:r>
      <w:r>
        <w:rPr/>
        <w:t>назвою</w:t>
      </w:r>
      <w:r>
        <w:rPr>
          <w:spacing w:val="-5"/>
        </w:rPr>
        <w:t xml:space="preserve"> </w:t>
      </w:r>
      <w:r>
        <w:rPr/>
        <w:t>метод зворотнього поширення (backpropagation). Алгоритм</w:t>
      </w:r>
      <w:r>
        <w:rPr>
          <w:spacing w:val="-5"/>
        </w:rPr>
        <w:t xml:space="preserve"> </w:t>
      </w:r>
      <w:r>
        <w:rPr/>
        <w:t>працює</w:t>
      </w:r>
      <w:r>
        <w:rPr>
          <w:spacing w:val="-4"/>
        </w:rPr>
        <w:t xml:space="preserve"> </w:t>
      </w:r>
      <w:r>
        <w:rPr/>
        <w:t>так,</w:t>
      </w:r>
      <w:r>
        <w:rPr>
          <w:spacing w:val="-5"/>
        </w:rPr>
        <w:t xml:space="preserve"> </w:t>
      </w:r>
      <w:r>
        <w:rPr/>
        <w:t>що</w:t>
      </w:r>
      <w:r>
        <w:rPr>
          <w:spacing w:val="-4"/>
        </w:rPr>
        <w:t xml:space="preserve"> </w:t>
      </w:r>
      <w:r>
        <w:rPr/>
        <w:t>спочатку</w:t>
      </w:r>
      <w:r>
        <w:rPr>
          <w:spacing w:val="-3"/>
        </w:rPr>
        <w:t xml:space="preserve"> </w:t>
      </w:r>
      <w:r>
        <w:rPr/>
        <w:t>вхідні</w:t>
      </w:r>
      <w:r>
        <w:rPr>
          <w:spacing w:val="-4"/>
        </w:rPr>
        <w:t xml:space="preserve"> </w:t>
      </w:r>
      <w:r>
        <w:rPr/>
        <w:t>дані</w:t>
      </w:r>
      <w:r>
        <w:rPr>
          <w:spacing w:val="-4"/>
        </w:rPr>
        <w:t xml:space="preserve"> </w:t>
      </w:r>
      <w:r>
        <w:rPr/>
        <w:t>подаються</w:t>
      </w:r>
      <w:r>
        <w:rPr>
          <w:spacing w:val="-4"/>
        </w:rPr>
        <w:t xml:space="preserve"> </w:t>
      </w:r>
      <w:r>
        <w:rPr/>
        <w:t>в</w:t>
      </w:r>
      <w:r>
        <w:rPr>
          <w:spacing w:val="-4"/>
        </w:rPr>
        <w:t xml:space="preserve"> </w:t>
      </w:r>
      <w:r>
        <w:rPr/>
        <w:t>мережу, яка</w:t>
      </w:r>
      <w:r>
        <w:rPr>
          <w:spacing w:val="-3"/>
        </w:rPr>
        <w:t xml:space="preserve"> </w:t>
      </w:r>
      <w:r>
        <w:rPr/>
        <w:t>створює вихід. Цей вихід порівнюється з бажаним результатом, а різниця між ними обчислюється як помилка. Потім помилка поширюється мережею у зворотному напрямку, шар за шаром.</w:t>
      </w:r>
    </w:p>
    <w:p>
      <w:pPr>
        <w:pStyle w:val="BodyText"/>
        <w:spacing w:lineRule="auto" w:line="360"/>
        <w:ind w:firstLine="720"/>
        <w:jc w:val="both"/>
        <w:rPr/>
      </w:pPr>
      <w:r>
        <w:rPr/>
        <w:t>Під час зворотного поширення помилка використовується для коригування ваг зв’язків між нейронами. Вагові коефіцієнти коригуються пропорційно помилці та похідній</w:t>
      </w:r>
      <w:r>
        <w:rPr>
          <w:spacing w:val="-3"/>
        </w:rPr>
        <w:t xml:space="preserve"> </w:t>
      </w:r>
      <w:r>
        <w:rPr/>
        <w:t>функції</w:t>
      </w:r>
      <w:r>
        <w:rPr>
          <w:spacing w:val="-2"/>
        </w:rPr>
        <w:t xml:space="preserve"> </w:t>
      </w:r>
      <w:r>
        <w:rPr/>
        <w:t>активації</w:t>
      </w:r>
      <w:r>
        <w:rPr>
          <w:spacing w:val="-5"/>
        </w:rPr>
        <w:t xml:space="preserve"> </w:t>
      </w:r>
      <w:r>
        <w:rPr/>
        <w:t>нейронів.</w:t>
      </w:r>
      <w:r>
        <w:rPr>
          <w:spacing w:val="-4"/>
        </w:rPr>
        <w:t xml:space="preserve"> </w:t>
      </w:r>
      <w:r>
        <w:rPr/>
        <w:t>Ця</w:t>
      </w:r>
      <w:r>
        <w:rPr>
          <w:spacing w:val="-3"/>
        </w:rPr>
        <w:t xml:space="preserve"> </w:t>
      </w:r>
      <w:r>
        <w:rPr/>
        <w:t>похідна</w:t>
      </w:r>
      <w:r>
        <w:rPr>
          <w:spacing w:val="-3"/>
        </w:rPr>
        <w:t xml:space="preserve"> </w:t>
      </w:r>
      <w:r>
        <w:rPr/>
        <w:t>вимірює,</w:t>
      </w:r>
      <w:r>
        <w:rPr>
          <w:spacing w:val="-4"/>
        </w:rPr>
        <w:t xml:space="preserve"> </w:t>
      </w:r>
      <w:r>
        <w:rPr/>
        <w:t>наскільки</w:t>
      </w:r>
      <w:r>
        <w:rPr>
          <w:spacing w:val="-3"/>
        </w:rPr>
        <w:t xml:space="preserve"> </w:t>
      </w:r>
      <w:r>
        <w:rPr/>
        <w:t>змінюється</w:t>
      </w:r>
      <w:r>
        <w:rPr>
          <w:spacing w:val="-3"/>
        </w:rPr>
        <w:t xml:space="preserve"> </w:t>
      </w:r>
      <w:r>
        <w:rPr/>
        <w:t>вихід нейрона щодо його входу.</w:t>
      </w:r>
    </w:p>
    <w:p>
      <w:pPr>
        <w:pStyle w:val="BodyText"/>
        <w:spacing w:lineRule="auto" w:line="360"/>
        <w:ind w:firstLine="720"/>
        <w:jc w:val="both"/>
        <w:rPr/>
      </w:pPr>
      <w:r>
        <w:rPr/>
        <w:t>Вагові коефіцієнти коригуються за допомогою алгоритму оптимізації, такого як стохастичний</w:t>
      </w:r>
      <w:r>
        <w:rPr>
          <w:spacing w:val="-3"/>
        </w:rPr>
        <w:t xml:space="preserve"> </w:t>
      </w:r>
      <w:r>
        <w:rPr/>
        <w:t>градієнтний</w:t>
      </w:r>
      <w:r>
        <w:rPr>
          <w:spacing w:val="-3"/>
        </w:rPr>
        <w:t xml:space="preserve"> </w:t>
      </w:r>
      <w:r>
        <w:rPr/>
        <w:t>спуск</w:t>
      </w:r>
      <w:r>
        <w:rPr>
          <w:spacing w:val="-4"/>
        </w:rPr>
        <w:t xml:space="preserve"> </w:t>
      </w:r>
      <w:r>
        <w:rPr/>
        <w:t>(stochastic</w:t>
      </w:r>
      <w:r>
        <w:rPr>
          <w:spacing w:val="-3"/>
        </w:rPr>
        <w:t xml:space="preserve"> </w:t>
      </w:r>
      <w:r>
        <w:rPr/>
        <w:t>gradient</w:t>
      </w:r>
      <w:r>
        <w:rPr>
          <w:spacing w:val="-3"/>
        </w:rPr>
        <w:t xml:space="preserve"> </w:t>
      </w:r>
      <w:r>
        <w:rPr/>
        <w:t>descent).</w:t>
      </w:r>
      <w:r>
        <w:rPr>
          <w:spacing w:val="-4"/>
        </w:rPr>
        <w:t xml:space="preserve"> </w:t>
      </w:r>
      <w:r>
        <w:rPr/>
        <w:t>Цей</w:t>
      </w:r>
      <w:r>
        <w:rPr>
          <w:spacing w:val="-5"/>
        </w:rPr>
        <w:t xml:space="preserve"> </w:t>
      </w:r>
      <w:r>
        <w:rPr/>
        <w:t>алгоритм</w:t>
      </w:r>
      <w:r>
        <w:rPr>
          <w:spacing w:val="-2"/>
        </w:rPr>
        <w:t xml:space="preserve"> </w:t>
      </w:r>
      <w:r>
        <w:rPr/>
        <w:t>ітеративно оновлює вагові коефіцієнти в напрямку, що мінімізує помилку, доки помилка не досягне мінімуму або не буде досягнуто бажаного рівня точності.</w:t>
      </w:r>
    </w:p>
    <w:p>
      <w:pPr>
        <w:pStyle w:val="BodyText"/>
        <w:spacing w:lineRule="auto" w:line="360"/>
        <w:jc w:val="both"/>
        <w:rPr/>
      </w:pPr>
      <w:r>
        <w:drawing>
          <wp:anchor behindDoc="1" distT="0" distB="0" distL="0" distR="0" simplePos="0" locked="0" layoutInCell="0" allowOverlap="1" relativeHeight="19">
            <wp:simplePos x="0" y="0"/>
            <wp:positionH relativeFrom="page">
              <wp:posOffset>1438910</wp:posOffset>
            </wp:positionH>
            <wp:positionV relativeFrom="paragraph">
              <wp:posOffset>25400</wp:posOffset>
            </wp:positionV>
            <wp:extent cx="2593975" cy="309880"/>
            <wp:effectExtent l="0" t="0" r="0" b="0"/>
            <wp:wrapTopAndBottom/>
            <wp:docPr id="26"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4" descr=""/>
                    <pic:cNvPicPr>
                      <a:picLocks noChangeAspect="1" noChangeArrowheads="1"/>
                    </pic:cNvPicPr>
                  </pic:nvPicPr>
                  <pic:blipFill>
                    <a:blip r:embed="rId40"/>
                    <a:stretch>
                      <a:fillRect/>
                    </a:stretch>
                  </pic:blipFill>
                  <pic:spPr bwMode="auto">
                    <a:xfrm>
                      <a:off x="0" y="0"/>
                      <a:ext cx="2593975" cy="309880"/>
                    </a:xfrm>
                    <a:prstGeom prst="rect">
                      <a:avLst/>
                    </a:prstGeom>
                  </pic:spPr>
                </pic:pic>
              </a:graphicData>
            </a:graphic>
          </wp:anchor>
        </w:drawing>
      </w:r>
      <w:r>
        <w:rPr/>
        <w:t>dW</w:t>
      </w:r>
      <w:r>
        <w:rPr>
          <w:spacing w:val="-2"/>
        </w:rPr>
        <w:t xml:space="preserve"> </w:t>
      </w:r>
      <w:r>
        <w:rPr/>
        <w:t>та</w:t>
      </w:r>
      <w:r>
        <w:rPr>
          <w:spacing w:val="-4"/>
        </w:rPr>
        <w:t xml:space="preserve"> </w:t>
      </w:r>
      <w:r>
        <w:rPr/>
        <w:t>db,</w:t>
      </w:r>
      <w:r>
        <w:rPr>
          <w:spacing w:val="-3"/>
        </w:rPr>
        <w:t xml:space="preserve"> </w:t>
      </w:r>
      <w:r>
        <w:rPr/>
        <w:t>що</w:t>
      </w:r>
      <w:r>
        <w:rPr>
          <w:spacing w:val="-4"/>
        </w:rPr>
        <w:t xml:space="preserve"> </w:t>
      </w:r>
      <w:r>
        <w:rPr/>
        <w:t>вираховуються</w:t>
      </w:r>
      <w:r>
        <w:rPr>
          <w:spacing w:val="-2"/>
        </w:rPr>
        <w:t xml:space="preserve"> </w:t>
      </w:r>
      <w:r>
        <w:rPr/>
        <w:t>за допомогою</w:t>
      </w:r>
      <w:r>
        <w:rPr>
          <w:spacing w:val="-4"/>
        </w:rPr>
        <w:t xml:space="preserve"> </w:t>
      </w:r>
      <w:r>
        <w:rPr/>
        <w:t>правила</w:t>
      </w:r>
      <w:r>
        <w:rPr>
          <w:spacing w:val="-2"/>
        </w:rPr>
        <w:t xml:space="preserve"> </w:t>
      </w:r>
      <w:r>
        <w:rPr/>
        <w:t>ланцюга</w:t>
      </w:r>
      <w:r>
        <w:rPr>
          <w:spacing w:val="-3"/>
        </w:rPr>
        <w:t xml:space="preserve"> </w:t>
      </w:r>
      <w:r>
        <w:rPr/>
        <w:t>(chain</w:t>
      </w:r>
      <w:r>
        <w:rPr>
          <w:spacing w:val="-2"/>
        </w:rPr>
        <w:t xml:space="preserve"> </w:t>
      </w:r>
      <w:r>
        <w:rPr/>
        <w:t>rule),</w:t>
      </w:r>
      <w:r>
        <w:rPr>
          <w:spacing w:val="-3"/>
        </w:rPr>
        <w:t xml:space="preserve"> </w:t>
      </w:r>
      <w:r>
        <w:rPr/>
        <w:t>це</w:t>
      </w:r>
      <w:r>
        <w:rPr>
          <w:spacing w:val="-2"/>
        </w:rPr>
        <w:t xml:space="preserve"> </w:t>
      </w:r>
      <w:r>
        <w:rPr/>
        <w:t>часткові похідні по W та b відповідно. Виміри dW та db такі самі як і у W та b.</w:t>
      </w:r>
    </w:p>
    <w:p>
      <w:pPr>
        <w:pStyle w:val="BodyText"/>
        <w:spacing w:lineRule="auto" w:line="360"/>
        <w:ind w:right="3"/>
        <w:jc w:val="both"/>
        <w:rPr/>
      </w:pPr>
      <w:r>
        <w:rPr/>
        <w:t>Процес</w:t>
      </w:r>
      <w:r>
        <w:rPr>
          <w:spacing w:val="-8"/>
        </w:rPr>
        <w:t xml:space="preserve"> </w:t>
      </w:r>
      <w:r>
        <w:rPr/>
        <w:t>зворотного</w:t>
      </w:r>
      <w:r>
        <w:rPr>
          <w:spacing w:val="-1"/>
        </w:rPr>
        <w:t xml:space="preserve"> </w:t>
      </w:r>
      <w:r>
        <w:rPr/>
        <w:t>поширення</w:t>
      </w:r>
      <w:r>
        <w:rPr>
          <w:spacing w:val="-5"/>
        </w:rPr>
        <w:t xml:space="preserve"> </w:t>
      </w:r>
      <w:r>
        <w:rPr/>
        <w:t>повторюється</w:t>
      </w:r>
      <w:r>
        <w:rPr>
          <w:spacing w:val="-4"/>
        </w:rPr>
        <w:t xml:space="preserve"> </w:t>
      </w:r>
      <w:r>
        <w:rPr/>
        <w:t>протягом</w:t>
      </w:r>
      <w:r>
        <w:rPr>
          <w:spacing w:val="-2"/>
        </w:rPr>
        <w:t xml:space="preserve"> </w:t>
      </w:r>
      <w:r>
        <w:rPr/>
        <w:t>багатьох ітерацій,</w:t>
      </w:r>
      <w:r>
        <w:rPr>
          <w:spacing w:val="-5"/>
        </w:rPr>
        <w:t xml:space="preserve"> </w:t>
      </w:r>
      <w:r>
        <w:rPr/>
        <w:t>поки мережа не досягне задовільного рівня продуктивності.</w:t>
      </w:r>
    </w:p>
    <w:p>
      <w:pPr>
        <w:pStyle w:val="BodyText"/>
        <w:spacing w:lineRule="auto" w:line="360"/>
        <w:ind w:right="3"/>
        <w:jc w:val="both"/>
        <w:rPr/>
      </w:pPr>
      <w:r>
        <w:rPr/>
        <w:t>Ваги</w:t>
      </w:r>
      <w:r>
        <w:rPr>
          <w:spacing w:val="-9"/>
        </w:rPr>
        <w:t xml:space="preserve"> </w:t>
      </w:r>
      <w:r>
        <w:rPr/>
        <w:t>коректуються</w:t>
      </w:r>
      <w:r>
        <w:rPr>
          <w:spacing w:val="-8"/>
        </w:rPr>
        <w:t xml:space="preserve"> </w:t>
      </w:r>
      <w:r>
        <w:rPr/>
        <w:t>за</w:t>
      </w:r>
      <w:r>
        <w:rPr>
          <w:spacing w:val="-9"/>
        </w:rPr>
        <w:t xml:space="preserve"> </w:t>
      </w:r>
      <w:r>
        <w:rPr/>
        <w:t>допомогою</w:t>
      </w:r>
      <w:r>
        <w:rPr>
          <w:spacing w:val="-8"/>
        </w:rPr>
        <w:t xml:space="preserve"> </w:t>
      </w:r>
      <w:r>
        <w:rPr/>
        <w:t>наступної</w:t>
      </w:r>
      <w:r>
        <w:rPr>
          <w:spacing w:val="-10"/>
        </w:rPr>
        <w:t xml:space="preserve"> </w:t>
      </w:r>
      <w:r>
        <w:rPr>
          <w:spacing w:val="-2"/>
        </w:rPr>
        <w:t>формули:</w:t>
      </w:r>
    </w:p>
    <w:p>
      <w:pPr>
        <w:pStyle w:val="BodyText"/>
        <w:spacing w:lineRule="auto" w:line="360"/>
        <w:jc w:val="both"/>
        <w:rPr>
          <w:sz w:val="20"/>
        </w:rPr>
      </w:pPr>
      <w:r>
        <w:rPr>
          <w:sz w:val="20"/>
        </w:rPr>
        <w:drawing>
          <wp:anchor behindDoc="1" distT="0" distB="0" distL="0" distR="0" simplePos="0" locked="0" layoutInCell="0" allowOverlap="1" relativeHeight="20">
            <wp:simplePos x="0" y="0"/>
            <wp:positionH relativeFrom="page">
              <wp:posOffset>1438910</wp:posOffset>
            </wp:positionH>
            <wp:positionV relativeFrom="paragraph">
              <wp:posOffset>12700</wp:posOffset>
            </wp:positionV>
            <wp:extent cx="1470660" cy="405130"/>
            <wp:effectExtent l="0" t="0" r="0" b="0"/>
            <wp:wrapTopAndBottom/>
            <wp:docPr id="27"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5" descr=""/>
                    <pic:cNvPicPr>
                      <a:picLocks noChangeAspect="1" noChangeArrowheads="1"/>
                    </pic:cNvPicPr>
                  </pic:nvPicPr>
                  <pic:blipFill>
                    <a:blip r:embed="rId41"/>
                    <a:stretch>
                      <a:fillRect/>
                    </a:stretch>
                  </pic:blipFill>
                  <pic:spPr bwMode="auto">
                    <a:xfrm>
                      <a:off x="0" y="0"/>
                      <a:ext cx="1470660" cy="405130"/>
                    </a:xfrm>
                    <a:prstGeom prst="rect">
                      <a:avLst/>
                    </a:prstGeom>
                  </pic:spPr>
                </pic:pic>
              </a:graphicData>
            </a:graphic>
          </wp:anchor>
        </w:drawing>
      </w:r>
    </w:p>
    <w:p>
      <w:pPr>
        <w:pStyle w:val="BodyText"/>
        <w:spacing w:lineRule="auto" w:line="360"/>
        <w:ind w:left="217" w:right="1673"/>
        <w:jc w:val="both"/>
        <w:rPr/>
      </w:pPr>
      <w:r>
        <w:rPr/>
        <w:t>де</w:t>
      </w:r>
      <w:r>
        <w:rPr>
          <w:spacing w:val="-5"/>
        </w:rPr>
        <w:t xml:space="preserve"> </w:t>
      </w:r>
      <w:r>
        <w:rPr/>
        <w:t>α</w:t>
      </w:r>
      <w:r>
        <w:rPr>
          <w:spacing w:val="-2"/>
        </w:rPr>
        <w:t xml:space="preserve"> </w:t>
      </w:r>
      <w:r>
        <w:rPr/>
        <w:t>–</w:t>
      </w:r>
      <w:r>
        <w:rPr>
          <w:spacing w:val="-3"/>
        </w:rPr>
        <w:t xml:space="preserve"> </w:t>
      </w:r>
      <w:r>
        <w:rPr/>
        <w:t>швидкість</w:t>
      </w:r>
      <w:r>
        <w:rPr>
          <w:spacing w:val="-4"/>
        </w:rPr>
        <w:t xml:space="preserve"> </w:t>
      </w:r>
      <w:r>
        <w:rPr/>
        <w:t>навчання</w:t>
      </w:r>
      <w:r>
        <w:rPr>
          <w:spacing w:val="-3"/>
        </w:rPr>
        <w:t xml:space="preserve"> </w:t>
      </w:r>
      <w:r>
        <w:rPr/>
        <w:t>(learning</w:t>
      </w:r>
      <w:r>
        <w:rPr>
          <w:spacing w:val="-3"/>
        </w:rPr>
        <w:t xml:space="preserve"> </w:t>
      </w:r>
      <w:r>
        <w:rPr/>
        <w:t>rate)</w:t>
      </w:r>
      <w:r>
        <w:rPr>
          <w:spacing w:val="-3"/>
        </w:rPr>
        <w:t xml:space="preserve"> </w:t>
      </w:r>
      <w:r>
        <w:rPr/>
        <w:t>–</w:t>
      </w:r>
      <w:r>
        <w:rPr>
          <w:spacing w:val="-3"/>
        </w:rPr>
        <w:t xml:space="preserve"> </w:t>
      </w:r>
      <w:r>
        <w:rPr/>
        <w:t>гіперпараметр,</w:t>
      </w:r>
      <w:r>
        <w:rPr>
          <w:spacing w:val="-2"/>
        </w:rPr>
        <w:t xml:space="preserve"> </w:t>
      </w:r>
      <w:r>
        <w:rPr/>
        <w:t>що</w:t>
      </w:r>
      <w:r>
        <w:rPr>
          <w:spacing w:val="-5"/>
        </w:rPr>
        <w:t xml:space="preserve"> </w:t>
      </w:r>
      <w:r>
        <w:rPr/>
        <w:t>допомагає контролювати швидкість зміни параметрів.</w:t>
      </w:r>
    </w:p>
    <w:p>
      <w:pPr>
        <w:pStyle w:val="BodyText"/>
        <w:spacing w:lineRule="auto" w:line="360"/>
        <w:ind w:left="217"/>
        <w:jc w:val="both"/>
        <w:rPr/>
      </w:pPr>
      <w:r>
        <w:rPr/>
        <w:t>Ухил</w:t>
      </w:r>
      <w:r>
        <w:rPr>
          <w:spacing w:val="-8"/>
        </w:rPr>
        <w:t xml:space="preserve"> </w:t>
      </w:r>
      <w:r>
        <w:rPr/>
        <w:t>вираховується</w:t>
      </w:r>
      <w:r>
        <w:rPr>
          <w:spacing w:val="-8"/>
        </w:rPr>
        <w:t xml:space="preserve"> </w:t>
      </w:r>
      <w:r>
        <w:rPr/>
        <w:t>за</w:t>
      </w:r>
      <w:r>
        <w:rPr>
          <w:spacing w:val="-9"/>
        </w:rPr>
        <w:t xml:space="preserve"> </w:t>
      </w:r>
      <w:r>
        <w:rPr/>
        <w:t>аналогічною</w:t>
      </w:r>
      <w:r>
        <w:rPr>
          <w:spacing w:val="-7"/>
        </w:rPr>
        <w:t xml:space="preserve"> </w:t>
      </w:r>
      <w:r>
        <w:rPr>
          <w:spacing w:val="-2"/>
        </w:rPr>
        <w:t>формулою.</w:t>
      </w:r>
    </w:p>
    <w:p>
      <w:pPr>
        <w:pStyle w:val="BodyText"/>
        <w:spacing w:lineRule="auto" w:line="360"/>
        <w:ind w:firstLine="720"/>
        <w:jc w:val="both"/>
        <w:rPr/>
      </w:pPr>
      <w:r>
        <w:rPr/>
        <w:t>Гіперпараметр</w:t>
      </w:r>
      <w:r>
        <w:rPr>
          <w:spacing w:val="-5"/>
        </w:rPr>
        <w:t xml:space="preserve"> </w:t>
      </w:r>
      <w:r>
        <w:rPr/>
        <w:t>–</w:t>
      </w:r>
      <w:r>
        <w:rPr>
          <w:spacing w:val="-5"/>
        </w:rPr>
        <w:t xml:space="preserve"> </w:t>
      </w:r>
      <w:r>
        <w:rPr/>
        <w:t>це</w:t>
      </w:r>
      <w:r>
        <w:rPr>
          <w:spacing w:val="-3"/>
        </w:rPr>
        <w:t xml:space="preserve"> </w:t>
      </w:r>
      <w:r>
        <w:rPr/>
        <w:t>характеристика,</w:t>
      </w:r>
      <w:r>
        <w:rPr>
          <w:spacing w:val="-2"/>
        </w:rPr>
        <w:t xml:space="preserve"> </w:t>
      </w:r>
      <w:r>
        <w:rPr/>
        <w:t>значення</w:t>
      </w:r>
      <w:r>
        <w:rPr>
          <w:spacing w:val="-3"/>
        </w:rPr>
        <w:t xml:space="preserve"> </w:t>
      </w:r>
      <w:r>
        <w:rPr/>
        <w:t>якої</w:t>
      </w:r>
      <w:r>
        <w:rPr>
          <w:spacing w:val="-2"/>
        </w:rPr>
        <w:t xml:space="preserve"> </w:t>
      </w:r>
      <w:r>
        <w:rPr/>
        <w:t>розробник</w:t>
      </w:r>
      <w:r>
        <w:rPr>
          <w:spacing w:val="-4"/>
        </w:rPr>
        <w:t xml:space="preserve"> </w:t>
      </w:r>
      <w:r>
        <w:rPr/>
        <w:t>нейронної</w:t>
      </w:r>
      <w:r>
        <w:rPr>
          <w:spacing w:val="-5"/>
        </w:rPr>
        <w:t xml:space="preserve"> </w:t>
      </w:r>
      <w:r>
        <w:rPr/>
        <w:t>мережі повинен задати вручну. Приклади: швидкість навчання, активаційна функція, кількість нейронів у шарі. Параметр</w:t>
      </w:r>
      <w:r>
        <w:rPr>
          <w:spacing w:val="-5"/>
        </w:rPr>
        <w:t xml:space="preserve"> </w:t>
      </w:r>
      <w:r>
        <w:rPr/>
        <w:t>–</w:t>
      </w:r>
      <w:r>
        <w:rPr>
          <w:spacing w:val="-2"/>
        </w:rPr>
        <w:t xml:space="preserve"> </w:t>
      </w:r>
      <w:r>
        <w:rPr/>
        <w:t>це</w:t>
      </w:r>
      <w:r>
        <w:rPr>
          <w:spacing w:val="-4"/>
        </w:rPr>
        <w:t xml:space="preserve"> </w:t>
      </w:r>
      <w:r>
        <w:rPr/>
        <w:t>характеристика,</w:t>
      </w:r>
      <w:r>
        <w:rPr>
          <w:spacing w:val="-2"/>
        </w:rPr>
        <w:t xml:space="preserve"> </w:t>
      </w:r>
      <w:r>
        <w:rPr/>
        <w:t>значення</w:t>
      </w:r>
      <w:r>
        <w:rPr>
          <w:spacing w:val="-3"/>
        </w:rPr>
        <w:t xml:space="preserve"> </w:t>
      </w:r>
      <w:r>
        <w:rPr/>
        <w:t>якої</w:t>
      </w:r>
      <w:r>
        <w:rPr>
          <w:spacing w:val="-5"/>
        </w:rPr>
        <w:t xml:space="preserve"> </w:t>
      </w:r>
      <w:r>
        <w:rPr/>
        <w:t>нейронна</w:t>
      </w:r>
      <w:r>
        <w:rPr>
          <w:spacing w:val="-3"/>
        </w:rPr>
        <w:t xml:space="preserve"> </w:t>
      </w:r>
      <w:r>
        <w:rPr/>
        <w:t>мережа</w:t>
      </w:r>
      <w:r>
        <w:rPr>
          <w:spacing w:val="-3"/>
        </w:rPr>
        <w:t xml:space="preserve"> </w:t>
      </w:r>
      <w:r>
        <w:rPr/>
        <w:t>знаходить</w:t>
      </w:r>
      <w:r>
        <w:rPr>
          <w:spacing w:val="-3"/>
        </w:rPr>
        <w:t xml:space="preserve"> </w:t>
      </w:r>
      <w:r>
        <w:rPr/>
        <w:t xml:space="preserve">власноруч. Розробник нейронної мережі тільки ініціює значення за потреби. Приклади: ваги, </w:t>
      </w:r>
      <w:r>
        <w:rPr>
          <w:spacing w:val="-2"/>
        </w:rPr>
        <w:t>ухил.</w:t>
      </w:r>
    </w:p>
    <w:p>
      <w:pPr>
        <w:pStyle w:val="BodyText"/>
        <w:spacing w:lineRule="auto" w:line="360"/>
        <w:jc w:val="both"/>
        <w:rPr/>
      </w:pPr>
      <w:r>
        <w:rPr/>
        <w:t>Вибирати швидкість навчання потрібно дуже прискіпливо, адже якщо значення замале</w:t>
      </w:r>
      <w:r>
        <w:rPr>
          <w:spacing w:val="-3"/>
        </w:rPr>
        <w:t xml:space="preserve"> </w:t>
      </w:r>
      <w:r>
        <w:rPr/>
        <w:t>–</w:t>
      </w:r>
      <w:r>
        <w:rPr>
          <w:spacing w:val="-3"/>
        </w:rPr>
        <w:t xml:space="preserve"> </w:t>
      </w:r>
      <w:r>
        <w:rPr/>
        <w:t>нейронна</w:t>
      </w:r>
      <w:r>
        <w:rPr>
          <w:spacing w:val="-3"/>
        </w:rPr>
        <w:t xml:space="preserve"> </w:t>
      </w:r>
      <w:r>
        <w:rPr/>
        <w:t>мережа</w:t>
      </w:r>
      <w:r>
        <w:rPr>
          <w:spacing w:val="-3"/>
        </w:rPr>
        <w:t xml:space="preserve"> </w:t>
      </w:r>
      <w:r>
        <w:rPr/>
        <w:t>буде</w:t>
      </w:r>
      <w:r>
        <w:rPr>
          <w:spacing w:val="-1"/>
        </w:rPr>
        <w:t xml:space="preserve"> </w:t>
      </w:r>
      <w:r>
        <w:rPr/>
        <w:t>вчитися</w:t>
      </w:r>
      <w:r>
        <w:rPr>
          <w:spacing w:val="-3"/>
        </w:rPr>
        <w:t xml:space="preserve"> </w:t>
      </w:r>
      <w:r>
        <w:rPr/>
        <w:t>занадто</w:t>
      </w:r>
      <w:r>
        <w:rPr>
          <w:spacing w:val="-1"/>
        </w:rPr>
        <w:t xml:space="preserve"> </w:t>
      </w:r>
      <w:r>
        <w:rPr/>
        <w:t>довго,</w:t>
      </w:r>
      <w:r>
        <w:rPr>
          <w:spacing w:val="-4"/>
        </w:rPr>
        <w:t xml:space="preserve"> </w:t>
      </w:r>
      <w:r>
        <w:rPr/>
        <w:t>якщо</w:t>
      </w:r>
      <w:r>
        <w:rPr>
          <w:spacing w:val="-2"/>
        </w:rPr>
        <w:t xml:space="preserve"> </w:t>
      </w:r>
      <w:r>
        <w:rPr/>
        <w:t>ж</w:t>
      </w:r>
      <w:r>
        <w:rPr>
          <w:spacing w:val="-4"/>
        </w:rPr>
        <w:t xml:space="preserve"> </w:t>
      </w:r>
      <w:r>
        <w:rPr/>
        <w:t>значення</w:t>
      </w:r>
      <w:r>
        <w:rPr>
          <w:spacing w:val="-4"/>
        </w:rPr>
        <w:t xml:space="preserve"> </w:t>
      </w:r>
      <w:r>
        <w:rPr/>
        <w:t>завелике – не вдасться досягнути мінімуму.</w:t>
      </w:r>
    </w:p>
    <w:p>
      <w:pPr>
        <w:pStyle w:val="BodyText"/>
        <w:spacing w:lineRule="auto" w:line="360"/>
        <w:jc w:val="both"/>
        <w:rPr/>
      </w:pPr>
      <w:r>
        <w:rPr/>
        <w:tab/>
        <w:t>Важливо</w:t>
      </w:r>
      <w:r>
        <w:rPr>
          <w:spacing w:val="-13"/>
        </w:rPr>
        <w:t xml:space="preserve"> </w:t>
      </w:r>
      <w:r>
        <w:rPr/>
        <w:t>уникати</w:t>
      </w:r>
      <w:r>
        <w:rPr>
          <w:spacing w:val="-11"/>
        </w:rPr>
        <w:t xml:space="preserve"> </w:t>
      </w:r>
      <w:r>
        <w:rPr/>
        <w:t>перенавчення</w:t>
      </w:r>
      <w:r>
        <w:rPr>
          <w:spacing w:val="-11"/>
        </w:rPr>
        <w:t xml:space="preserve"> </w:t>
      </w:r>
      <w:r>
        <w:rPr/>
        <w:t>(overfitting)</w:t>
      </w:r>
      <w:r>
        <w:rPr>
          <w:spacing w:val="-9"/>
        </w:rPr>
        <w:t xml:space="preserve"> </w:t>
      </w:r>
      <w:r>
        <w:rPr/>
        <w:t>нейронної</w:t>
      </w:r>
      <w:r>
        <w:rPr>
          <w:spacing w:val="-12"/>
        </w:rPr>
        <w:t xml:space="preserve"> </w:t>
      </w:r>
      <w:r>
        <w:rPr>
          <w:spacing w:val="-2"/>
        </w:rPr>
        <w:t xml:space="preserve">мережі. </w:t>
      </w:r>
      <w:r>
        <w:rPr/>
        <w:t>Перенавчення є поширеною проблемою</w:t>
      </w:r>
      <w:r>
        <w:rPr>
          <w:spacing w:val="-2"/>
        </w:rPr>
        <w:t xml:space="preserve"> </w:t>
      </w:r>
      <w:r>
        <w:rPr/>
        <w:t>в машинному навчанні. Перенавчена модель підлаштовується під тренувальні</w:t>
      </w:r>
      <w:r>
        <w:rPr>
          <w:spacing w:val="-2"/>
        </w:rPr>
        <w:t xml:space="preserve"> </w:t>
      </w:r>
      <w:r>
        <w:rPr/>
        <w:t>дані</w:t>
      </w:r>
      <w:r>
        <w:rPr>
          <w:spacing w:val="-2"/>
        </w:rPr>
        <w:t xml:space="preserve"> </w:t>
      </w:r>
      <w:r>
        <w:rPr/>
        <w:t>надто точно,</w:t>
      </w:r>
      <w:r>
        <w:rPr>
          <w:spacing w:val="-1"/>
        </w:rPr>
        <w:t xml:space="preserve"> </w:t>
      </w:r>
      <w:r>
        <w:rPr/>
        <w:t>аж</w:t>
      </w:r>
      <w:r>
        <w:rPr>
          <w:spacing w:val="-1"/>
        </w:rPr>
        <w:t xml:space="preserve"> </w:t>
      </w:r>
      <w:r>
        <w:rPr/>
        <w:t>до того,</w:t>
      </w:r>
      <w:r>
        <w:rPr>
          <w:spacing w:val="-1"/>
        </w:rPr>
        <w:t xml:space="preserve"> </w:t>
      </w:r>
      <w:r>
        <w:rPr/>
        <w:t>що починає фіксувати шум і випадкові коливання в даних замість базових шаблонів. Це може спричинити погану роботу моделі на нових, невидимих раніше даних, оскільки вона, по суті, запам’ятала</w:t>
      </w:r>
      <w:r>
        <w:rPr>
          <w:spacing w:val="-1"/>
        </w:rPr>
        <w:t xml:space="preserve"> </w:t>
      </w:r>
      <w:r>
        <w:rPr/>
        <w:t>тренувальні</w:t>
      </w:r>
      <w:r>
        <w:rPr>
          <w:spacing w:val="-3"/>
        </w:rPr>
        <w:t xml:space="preserve"> </w:t>
      </w:r>
      <w:r>
        <w:rPr/>
        <w:t>дані,</w:t>
      </w:r>
      <w:r>
        <w:rPr>
          <w:spacing w:val="-2"/>
        </w:rPr>
        <w:t xml:space="preserve"> </w:t>
      </w:r>
      <w:r>
        <w:rPr/>
        <w:t>а</w:t>
      </w:r>
      <w:r>
        <w:rPr>
          <w:spacing w:val="-3"/>
        </w:rPr>
        <w:t xml:space="preserve"> </w:t>
      </w:r>
      <w:r>
        <w:rPr/>
        <w:t>не</w:t>
      </w:r>
      <w:r>
        <w:rPr>
          <w:spacing w:val="-1"/>
        </w:rPr>
        <w:t xml:space="preserve"> </w:t>
      </w:r>
      <w:r>
        <w:rPr/>
        <w:t>вивчила</w:t>
      </w:r>
      <w:r>
        <w:rPr>
          <w:spacing w:val="-3"/>
        </w:rPr>
        <w:t xml:space="preserve"> </w:t>
      </w:r>
      <w:r>
        <w:rPr/>
        <w:t>базові</w:t>
      </w:r>
      <w:r>
        <w:rPr>
          <w:spacing w:val="-2"/>
        </w:rPr>
        <w:t xml:space="preserve"> </w:t>
      </w:r>
      <w:r>
        <w:rPr/>
        <w:t>зв’язки</w:t>
      </w:r>
      <w:r>
        <w:rPr>
          <w:spacing w:val="-3"/>
        </w:rPr>
        <w:t xml:space="preserve"> </w:t>
      </w:r>
      <w:r>
        <w:rPr/>
        <w:t>між</w:t>
      </w:r>
      <w:r>
        <w:rPr>
          <w:spacing w:val="-3"/>
        </w:rPr>
        <w:t xml:space="preserve"> </w:t>
      </w:r>
      <w:r>
        <w:rPr/>
        <w:t>вхідними</w:t>
      </w:r>
      <w:r>
        <w:rPr>
          <w:spacing w:val="-3"/>
        </w:rPr>
        <w:t xml:space="preserve"> </w:t>
      </w:r>
      <w:r>
        <w:rPr/>
        <w:t>функціями</w:t>
      </w:r>
      <w:r>
        <w:rPr>
          <w:spacing w:val="-3"/>
        </w:rPr>
        <w:t xml:space="preserve"> </w:t>
      </w:r>
      <w:r>
        <w:rPr/>
        <w:t>та вихідною змінною. Перенавчення може статися, коли модель надто складна або має забагато параметрів</w:t>
      </w:r>
      <w:r>
        <w:rPr>
          <w:spacing w:val="-2"/>
        </w:rPr>
        <w:t xml:space="preserve"> </w:t>
      </w:r>
      <w:r>
        <w:rPr/>
        <w:t>відносно обсягу тренувальних даних. Це означає,</w:t>
      </w:r>
      <w:r>
        <w:rPr>
          <w:spacing w:val="-1"/>
        </w:rPr>
        <w:t xml:space="preserve"> </w:t>
      </w:r>
      <w:r>
        <w:rPr/>
        <w:t>що модель</w:t>
      </w:r>
      <w:r>
        <w:rPr>
          <w:spacing w:val="-1"/>
        </w:rPr>
        <w:t xml:space="preserve"> </w:t>
      </w:r>
      <w:r>
        <w:rPr/>
        <w:t>має надто велику гнучкість і може дуже точно відповідати навчальним даним, але може погано узагальнювати нові дані.</w:t>
      </w:r>
    </w:p>
    <w:p>
      <w:pPr>
        <w:pStyle w:val="BodyText"/>
        <w:spacing w:lineRule="auto" w:line="360"/>
        <w:ind w:firstLine="720"/>
        <w:jc w:val="both"/>
        <w:rPr/>
      </w:pPr>
      <w:r>
        <w:rPr/>
        <w:t>Для тренування моделі не слід задіювати усі дані. Загальний набір даних потрібно розділити на 3 нерівні частини: для тренування, валідації та тесту (train/val/test split). Відсоток</w:t>
      </w:r>
      <w:r>
        <w:rPr>
          <w:spacing w:val="-3"/>
        </w:rPr>
        <w:t xml:space="preserve"> </w:t>
      </w:r>
      <w:r>
        <w:rPr/>
        <w:t>розподілу</w:t>
      </w:r>
      <w:r>
        <w:rPr>
          <w:spacing w:val="-1"/>
        </w:rPr>
        <w:t xml:space="preserve"> </w:t>
      </w:r>
      <w:r>
        <w:rPr/>
        <w:t>залежить</w:t>
      </w:r>
      <w:r>
        <w:rPr>
          <w:spacing w:val="-2"/>
        </w:rPr>
        <w:t xml:space="preserve"> </w:t>
      </w:r>
      <w:r>
        <w:rPr/>
        <w:t>від</w:t>
      </w:r>
      <w:r>
        <w:rPr>
          <w:spacing w:val="-4"/>
        </w:rPr>
        <w:t xml:space="preserve"> </w:t>
      </w:r>
      <w:r>
        <w:rPr/>
        <w:t>кількості</w:t>
      </w:r>
      <w:r>
        <w:rPr>
          <w:spacing w:val="-1"/>
        </w:rPr>
        <w:t xml:space="preserve"> </w:t>
      </w:r>
      <w:r>
        <w:rPr/>
        <w:t>даних,</w:t>
      </w:r>
      <w:r>
        <w:rPr>
          <w:spacing w:val="-3"/>
        </w:rPr>
        <w:t xml:space="preserve"> </w:t>
      </w:r>
      <w:r>
        <w:rPr/>
        <w:t>але</w:t>
      </w:r>
      <w:r>
        <w:rPr>
          <w:spacing w:val="-2"/>
        </w:rPr>
        <w:t xml:space="preserve"> </w:t>
      </w:r>
      <w:r>
        <w:rPr/>
        <w:t>частина</w:t>
      </w:r>
      <w:r>
        <w:rPr>
          <w:spacing w:val="-2"/>
        </w:rPr>
        <w:t xml:space="preserve"> </w:t>
      </w:r>
      <w:r>
        <w:rPr/>
        <w:t>для</w:t>
      </w:r>
      <w:r>
        <w:rPr>
          <w:spacing w:val="-2"/>
        </w:rPr>
        <w:t xml:space="preserve"> </w:t>
      </w:r>
      <w:r>
        <w:rPr/>
        <w:t>тренування</w:t>
      </w:r>
      <w:r>
        <w:rPr>
          <w:spacing w:val="-3"/>
        </w:rPr>
        <w:t xml:space="preserve"> </w:t>
      </w:r>
      <w:r>
        <w:rPr/>
        <w:t>завжди найбільша, без винятків. Якщо датасет порівняно невеликий, то розподіл може бути приблизно таким: 70/20/10 (%). Якщо даних дуже багато (мільйони екземплярів), то можна виділити більший відсоток під тренування: 98/1/1 (%).</w:t>
      </w:r>
    </w:p>
    <w:p>
      <w:pPr>
        <w:pStyle w:val="BodyText"/>
        <w:spacing w:lineRule="auto" w:line="360"/>
        <w:ind w:firstLine="720"/>
        <w:jc w:val="both"/>
        <w:rPr/>
      </w:pPr>
      <w:r>
        <w:rPr/>
        <w:t>Валідаційна</w:t>
      </w:r>
      <w:r>
        <w:rPr>
          <w:spacing w:val="-3"/>
        </w:rPr>
        <w:t xml:space="preserve"> </w:t>
      </w:r>
      <w:r>
        <w:rPr/>
        <w:t>частина</w:t>
      </w:r>
      <w:r>
        <w:rPr>
          <w:spacing w:val="-1"/>
        </w:rPr>
        <w:t xml:space="preserve"> </w:t>
      </w:r>
      <w:r>
        <w:rPr/>
        <w:t>використовується</w:t>
      </w:r>
      <w:r>
        <w:rPr>
          <w:spacing w:val="-4"/>
        </w:rPr>
        <w:t xml:space="preserve"> </w:t>
      </w:r>
      <w:r>
        <w:rPr/>
        <w:t>під</w:t>
      </w:r>
      <w:r>
        <w:rPr>
          <w:spacing w:val="-3"/>
        </w:rPr>
        <w:t xml:space="preserve"> </w:t>
      </w:r>
      <w:r>
        <w:rPr/>
        <w:t>час</w:t>
      </w:r>
      <w:r>
        <w:rPr>
          <w:spacing w:val="-3"/>
        </w:rPr>
        <w:t xml:space="preserve"> </w:t>
      </w:r>
      <w:r>
        <w:rPr/>
        <w:t>тренування</w:t>
      </w:r>
      <w:r>
        <w:rPr>
          <w:spacing w:val="-3"/>
        </w:rPr>
        <w:t xml:space="preserve"> </w:t>
      </w:r>
      <w:r>
        <w:rPr/>
        <w:t>для</w:t>
      </w:r>
      <w:r>
        <w:rPr>
          <w:spacing w:val="-3"/>
        </w:rPr>
        <w:t xml:space="preserve"> </w:t>
      </w:r>
      <w:r>
        <w:rPr/>
        <w:t>того,</w:t>
      </w:r>
      <w:r>
        <w:rPr>
          <w:spacing w:val="-4"/>
        </w:rPr>
        <w:t xml:space="preserve"> </w:t>
      </w:r>
      <w:r>
        <w:rPr/>
        <w:t>аби</w:t>
      </w:r>
      <w:r>
        <w:rPr>
          <w:spacing w:val="-3"/>
        </w:rPr>
        <w:t xml:space="preserve"> </w:t>
      </w:r>
      <w:r>
        <w:rPr/>
        <w:t>перевірити наскільки добре модель узагальнює вивчене на нових даних.</w:t>
      </w:r>
    </w:p>
    <w:p>
      <w:pPr>
        <w:pStyle w:val="BodyText"/>
        <w:spacing w:lineRule="auto" w:line="360"/>
        <w:ind w:firstLine="720"/>
        <w:jc w:val="both"/>
        <w:rPr/>
      </w:pPr>
      <w:r>
        <w:rPr/>
        <w:t>Тренування моделі відбувається у циклах. Цикл тренування завершено, коли всі дані тренувальної частини були задіяні у партіях. Для досягнення кращих результатів</w:t>
      </w:r>
      <w:r>
        <w:rPr>
          <w:spacing w:val="40"/>
        </w:rPr>
        <w:t xml:space="preserve"> </w:t>
      </w:r>
      <w:r>
        <w:rPr/>
        <w:t>цикл</w:t>
      </w:r>
      <w:r>
        <w:rPr>
          <w:spacing w:val="-4"/>
        </w:rPr>
        <w:t xml:space="preserve"> </w:t>
      </w:r>
      <w:r>
        <w:rPr/>
        <w:t>потрібно</w:t>
      </w:r>
      <w:r>
        <w:rPr>
          <w:spacing w:val="-5"/>
        </w:rPr>
        <w:t xml:space="preserve"> </w:t>
      </w:r>
      <w:r>
        <w:rPr/>
        <w:t>повторювати</w:t>
      </w:r>
      <w:r>
        <w:rPr>
          <w:spacing w:val="-5"/>
        </w:rPr>
        <w:t xml:space="preserve"> </w:t>
      </w:r>
      <w:r>
        <w:rPr/>
        <w:t>багато</w:t>
      </w:r>
      <w:r>
        <w:rPr>
          <w:spacing w:val="-1"/>
        </w:rPr>
        <w:t xml:space="preserve"> </w:t>
      </w:r>
      <w:r>
        <w:rPr/>
        <w:t>разів</w:t>
      </w:r>
      <w:r>
        <w:rPr>
          <w:spacing w:val="-4"/>
        </w:rPr>
        <w:t xml:space="preserve"> </w:t>
      </w:r>
      <w:r>
        <w:rPr/>
        <w:t>(10+).</w:t>
      </w:r>
      <w:r>
        <w:rPr>
          <w:spacing w:val="-2"/>
        </w:rPr>
        <w:t xml:space="preserve"> </w:t>
      </w:r>
      <w:r>
        <w:rPr/>
        <w:t>Валідаційна</w:t>
      </w:r>
      <w:r>
        <w:rPr>
          <w:spacing w:val="-1"/>
        </w:rPr>
        <w:t xml:space="preserve"> </w:t>
      </w:r>
      <w:r>
        <w:rPr/>
        <w:t>частина</w:t>
      </w:r>
      <w:r>
        <w:rPr>
          <w:spacing w:val="-4"/>
        </w:rPr>
        <w:t xml:space="preserve"> </w:t>
      </w:r>
      <w:r>
        <w:rPr/>
        <w:t>використовується під час кожного циклу тренування (epoch). Оцінка</w:t>
      </w:r>
      <w:r>
        <w:rPr>
          <w:spacing w:val="-7"/>
        </w:rPr>
        <w:t xml:space="preserve"> </w:t>
      </w:r>
      <w:r>
        <w:rPr/>
        <w:t>моделі</w:t>
      </w:r>
      <w:r>
        <w:rPr>
          <w:spacing w:val="-6"/>
        </w:rPr>
        <w:t xml:space="preserve"> </w:t>
      </w:r>
      <w:r>
        <w:rPr/>
        <w:t>на</w:t>
      </w:r>
      <w:r>
        <w:rPr>
          <w:spacing w:val="-8"/>
        </w:rPr>
        <w:t xml:space="preserve"> </w:t>
      </w:r>
      <w:r>
        <w:rPr/>
        <w:t>валідаційній</w:t>
      </w:r>
      <w:r>
        <w:rPr>
          <w:spacing w:val="-7"/>
        </w:rPr>
        <w:t xml:space="preserve"> </w:t>
      </w:r>
      <w:r>
        <w:rPr/>
        <w:t>частині</w:t>
      </w:r>
      <w:r>
        <w:rPr>
          <w:spacing w:val="-7"/>
        </w:rPr>
        <w:t xml:space="preserve"> </w:t>
      </w:r>
      <w:r>
        <w:rPr/>
        <w:t>напряму</w:t>
      </w:r>
      <w:r>
        <w:rPr>
          <w:spacing w:val="-6"/>
        </w:rPr>
        <w:t xml:space="preserve"> </w:t>
      </w:r>
      <w:r>
        <w:rPr/>
        <w:t>впливає</w:t>
      </w:r>
      <w:r>
        <w:rPr>
          <w:spacing w:val="-7"/>
        </w:rPr>
        <w:t xml:space="preserve"> </w:t>
      </w:r>
      <w:r>
        <w:rPr/>
        <w:t>на</w:t>
      </w:r>
      <w:r>
        <w:rPr>
          <w:spacing w:val="-8"/>
        </w:rPr>
        <w:t xml:space="preserve"> </w:t>
      </w:r>
      <w:r>
        <w:rPr/>
        <w:t>рішення</w:t>
      </w:r>
      <w:r>
        <w:rPr>
          <w:spacing w:val="-7"/>
        </w:rPr>
        <w:t xml:space="preserve"> </w:t>
      </w:r>
      <w:r>
        <w:rPr/>
        <w:t>під</w:t>
      </w:r>
      <w:r>
        <w:rPr>
          <w:spacing w:val="-7"/>
        </w:rPr>
        <w:t xml:space="preserve"> </w:t>
      </w:r>
      <w:r>
        <w:rPr/>
        <w:t>час</w:t>
      </w:r>
      <w:r>
        <w:rPr>
          <w:spacing w:val="-6"/>
        </w:rPr>
        <w:t xml:space="preserve"> </w:t>
      </w:r>
      <w:r>
        <w:rPr>
          <w:spacing w:val="-2"/>
        </w:rPr>
        <w:t xml:space="preserve">розробки </w:t>
      </w:r>
      <w:r>
        <w:rPr/>
        <w:t>моделі,</w:t>
      </w:r>
      <w:r>
        <w:rPr>
          <w:spacing w:val="-2"/>
        </w:rPr>
        <w:t xml:space="preserve"> </w:t>
      </w:r>
      <w:r>
        <w:rPr/>
        <w:t>тому</w:t>
      </w:r>
      <w:r>
        <w:rPr>
          <w:spacing w:val="-5"/>
        </w:rPr>
        <w:t xml:space="preserve"> </w:t>
      </w:r>
      <w:r>
        <w:rPr/>
        <w:t>важливо</w:t>
      </w:r>
      <w:r>
        <w:rPr>
          <w:spacing w:val="-4"/>
        </w:rPr>
        <w:t xml:space="preserve"> </w:t>
      </w:r>
      <w:r>
        <w:rPr/>
        <w:t>додатково</w:t>
      </w:r>
      <w:r>
        <w:rPr>
          <w:spacing w:val="-4"/>
        </w:rPr>
        <w:t xml:space="preserve"> </w:t>
      </w:r>
      <w:r>
        <w:rPr/>
        <w:t>перевіряти</w:t>
      </w:r>
      <w:r>
        <w:rPr>
          <w:spacing w:val="-3"/>
        </w:rPr>
        <w:t xml:space="preserve"> </w:t>
      </w:r>
      <w:r>
        <w:rPr/>
        <w:t>проти</w:t>
      </w:r>
      <w:r>
        <w:rPr>
          <w:spacing w:val="-3"/>
        </w:rPr>
        <w:t xml:space="preserve"> </w:t>
      </w:r>
      <w:r>
        <w:rPr/>
        <w:t>перенавчення</w:t>
      </w:r>
      <w:r>
        <w:rPr>
          <w:spacing w:val="-3"/>
        </w:rPr>
        <w:t xml:space="preserve"> </w:t>
      </w:r>
      <w:r>
        <w:rPr/>
        <w:t>на</w:t>
      </w:r>
      <w:r>
        <w:rPr>
          <w:spacing w:val="-1"/>
        </w:rPr>
        <w:t xml:space="preserve"> </w:t>
      </w:r>
      <w:r>
        <w:rPr/>
        <w:t xml:space="preserve">валідаційній </w:t>
      </w:r>
      <w:r>
        <w:rPr>
          <w:spacing w:val="-2"/>
        </w:rPr>
        <w:t xml:space="preserve">частині. </w:t>
      </w:r>
      <w:r>
        <w:rPr/>
        <w:t>Саме</w:t>
      </w:r>
      <w:r>
        <w:rPr>
          <w:spacing w:val="-10"/>
        </w:rPr>
        <w:t xml:space="preserve"> </w:t>
      </w:r>
      <w:r>
        <w:rPr/>
        <w:t>для</w:t>
      </w:r>
      <w:r>
        <w:rPr>
          <w:spacing w:val="-10"/>
        </w:rPr>
        <w:t xml:space="preserve"> </w:t>
      </w:r>
      <w:r>
        <w:rPr/>
        <w:t>цього</w:t>
      </w:r>
      <w:r>
        <w:rPr>
          <w:spacing w:val="-6"/>
        </w:rPr>
        <w:t xml:space="preserve"> </w:t>
      </w:r>
      <w:r>
        <w:rPr/>
        <w:t>після</w:t>
      </w:r>
      <w:r>
        <w:rPr>
          <w:spacing w:val="-9"/>
        </w:rPr>
        <w:t xml:space="preserve"> </w:t>
      </w:r>
      <w:r>
        <w:rPr/>
        <w:t>тренування</w:t>
      </w:r>
      <w:r>
        <w:rPr>
          <w:spacing w:val="-7"/>
        </w:rPr>
        <w:t xml:space="preserve"> </w:t>
      </w:r>
      <w:r>
        <w:rPr/>
        <w:t>використовують</w:t>
      </w:r>
      <w:r>
        <w:rPr>
          <w:spacing w:val="-11"/>
        </w:rPr>
        <w:t xml:space="preserve"> </w:t>
      </w:r>
      <w:r>
        <w:rPr/>
        <w:t>тестову</w:t>
      </w:r>
      <w:r>
        <w:rPr>
          <w:spacing w:val="-4"/>
        </w:rPr>
        <w:t xml:space="preserve"> </w:t>
      </w:r>
      <w:r>
        <w:rPr>
          <w:spacing w:val="-2"/>
        </w:rPr>
        <w:t>частину.</w:t>
      </w:r>
    </w:p>
    <w:p>
      <w:pPr>
        <w:pStyle w:val="BodyText"/>
        <w:spacing w:lineRule="auto" w:line="360"/>
        <w:ind w:firstLine="720"/>
        <w:jc w:val="both"/>
        <w:rPr/>
      </w:pPr>
      <w:r>
        <w:rPr/>
        <w:t>Один із способів виявити перенавчення — порівняти продуктивність моделі за даними тренування та даними валідації. Якщо точність моделі на даних валідації починає знижуватися, навіть якщо точність на даних тренування продовжує покращуватися, це може бути ознакою перенавчення. Для запобігання перенавчення може</w:t>
      </w:r>
      <w:r>
        <w:rPr>
          <w:spacing w:val="-2"/>
        </w:rPr>
        <w:t xml:space="preserve"> </w:t>
      </w:r>
      <w:r>
        <w:rPr/>
        <w:t>знадобитися</w:t>
      </w:r>
      <w:r>
        <w:rPr>
          <w:spacing w:val="-4"/>
        </w:rPr>
        <w:t xml:space="preserve"> </w:t>
      </w:r>
      <w:r>
        <w:rPr/>
        <w:t>спростити</w:t>
      </w:r>
      <w:r>
        <w:rPr>
          <w:spacing w:val="-3"/>
        </w:rPr>
        <w:t xml:space="preserve"> </w:t>
      </w:r>
      <w:r>
        <w:rPr/>
        <w:t>модель,</w:t>
      </w:r>
      <w:r>
        <w:rPr>
          <w:spacing w:val="-4"/>
        </w:rPr>
        <w:t xml:space="preserve"> </w:t>
      </w:r>
      <w:r>
        <w:rPr/>
        <w:t>зменшити</w:t>
      </w:r>
      <w:r>
        <w:rPr>
          <w:spacing w:val="-3"/>
        </w:rPr>
        <w:t xml:space="preserve"> </w:t>
      </w:r>
      <w:r>
        <w:rPr/>
        <w:t>кількість</w:t>
      </w:r>
      <w:r>
        <w:rPr>
          <w:spacing w:val="-2"/>
        </w:rPr>
        <w:t xml:space="preserve"> </w:t>
      </w:r>
      <w:r>
        <w:rPr/>
        <w:t>параметрів</w:t>
      </w:r>
      <w:r>
        <w:rPr>
          <w:spacing w:val="-5"/>
        </w:rPr>
        <w:t xml:space="preserve"> </w:t>
      </w:r>
      <w:r>
        <w:rPr/>
        <w:t>або</w:t>
      </w:r>
      <w:r>
        <w:rPr>
          <w:spacing w:val="-3"/>
        </w:rPr>
        <w:t xml:space="preserve"> </w:t>
      </w:r>
      <w:r>
        <w:rPr/>
        <w:t>використати методи регуляризації.</w:t>
      </w:r>
    </w:p>
    <w:p>
      <w:pPr>
        <w:pStyle w:val="BodyText"/>
        <w:spacing w:lineRule="auto" w:line="360"/>
        <w:ind w:firstLine="720"/>
        <w:jc w:val="both"/>
        <w:rPr/>
      </w:pPr>
      <w:r>
        <w:rPr/>
        <w:t>Регуляризація</w:t>
      </w:r>
      <w:r>
        <w:rPr>
          <w:spacing w:val="-3"/>
        </w:rPr>
        <w:t xml:space="preserve"> </w:t>
      </w:r>
      <w:r>
        <w:rPr/>
        <w:t>–</w:t>
      </w:r>
      <w:r>
        <w:rPr>
          <w:spacing w:val="-4"/>
        </w:rPr>
        <w:t xml:space="preserve"> </w:t>
      </w:r>
      <w:r>
        <w:rPr/>
        <w:t>це</w:t>
      </w:r>
      <w:r>
        <w:rPr>
          <w:spacing w:val="-2"/>
        </w:rPr>
        <w:t xml:space="preserve"> </w:t>
      </w:r>
      <w:r>
        <w:rPr/>
        <w:t>один</w:t>
      </w:r>
      <w:r>
        <w:rPr>
          <w:spacing w:val="-2"/>
        </w:rPr>
        <w:t xml:space="preserve"> </w:t>
      </w:r>
      <w:r>
        <w:rPr/>
        <w:t>із</w:t>
      </w:r>
      <w:r>
        <w:rPr>
          <w:spacing w:val="-1"/>
        </w:rPr>
        <w:t xml:space="preserve"> </w:t>
      </w:r>
      <w:r>
        <w:rPr/>
        <w:t>основних</w:t>
      </w:r>
      <w:r>
        <w:rPr>
          <w:spacing w:val="-4"/>
        </w:rPr>
        <w:t xml:space="preserve"> </w:t>
      </w:r>
      <w:r>
        <w:rPr/>
        <w:t>методів</w:t>
      </w:r>
      <w:r>
        <w:rPr>
          <w:spacing w:val="-1"/>
        </w:rPr>
        <w:t xml:space="preserve"> </w:t>
      </w:r>
      <w:r>
        <w:rPr/>
        <w:t>зменшення</w:t>
      </w:r>
      <w:r>
        <w:rPr>
          <w:spacing w:val="-3"/>
        </w:rPr>
        <w:t xml:space="preserve"> </w:t>
      </w:r>
      <w:r>
        <w:rPr/>
        <w:t>перенавчення.</w:t>
      </w:r>
      <w:r>
        <w:rPr>
          <w:spacing w:val="-1"/>
        </w:rPr>
        <w:t xml:space="preserve"> </w:t>
      </w:r>
      <w:r>
        <w:rPr/>
        <w:t>Він</w:t>
      </w:r>
      <w:r>
        <w:rPr>
          <w:spacing w:val="-2"/>
        </w:rPr>
        <w:t xml:space="preserve"> </w:t>
      </w:r>
      <w:r>
        <w:rPr/>
        <w:t>полягає</w:t>
      </w:r>
      <w:r>
        <w:rPr>
          <w:spacing w:val="-1"/>
        </w:rPr>
        <w:t xml:space="preserve"> </w:t>
      </w:r>
      <w:r>
        <w:rPr/>
        <w:t xml:space="preserve">у додаванні нового елементу до функції втрат  </w:t>
      </w:r>
      <w:r>
        <w:rPr/>
        <w:t>[23]</w:t>
      </w:r>
      <w:r>
        <w:rPr/>
        <w:t>. Призначення цього елементу - штрафувати параметри (ваги), значення яких занадто велике. Дві найпопулярніші види регуляризації – L1 та L2.</w:t>
      </w:r>
    </w:p>
    <w:p>
      <w:pPr>
        <w:pStyle w:val="BodyText"/>
        <w:spacing w:lineRule="auto" w:line="360"/>
        <w:jc w:val="both"/>
        <w:rPr/>
      </w:pPr>
      <w:r>
        <w:drawing>
          <wp:anchor behindDoc="1" distT="0" distB="0" distL="0" distR="0" simplePos="0" locked="0" layoutInCell="0" allowOverlap="1" relativeHeight="21">
            <wp:simplePos x="0" y="0"/>
            <wp:positionH relativeFrom="page">
              <wp:posOffset>1748790</wp:posOffset>
            </wp:positionH>
            <wp:positionV relativeFrom="paragraph">
              <wp:posOffset>663575</wp:posOffset>
            </wp:positionV>
            <wp:extent cx="2170430" cy="452755"/>
            <wp:effectExtent l="0" t="0" r="0" b="0"/>
            <wp:wrapTopAndBottom/>
            <wp:docPr id="28"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6" descr=""/>
                    <pic:cNvPicPr>
                      <a:picLocks noChangeAspect="1" noChangeArrowheads="1"/>
                    </pic:cNvPicPr>
                  </pic:nvPicPr>
                  <pic:blipFill>
                    <a:blip r:embed="rId42"/>
                    <a:stretch>
                      <a:fillRect/>
                    </a:stretch>
                  </pic:blipFill>
                  <pic:spPr bwMode="auto">
                    <a:xfrm>
                      <a:off x="0" y="0"/>
                      <a:ext cx="2170430" cy="452755"/>
                    </a:xfrm>
                    <a:prstGeom prst="rect">
                      <a:avLst/>
                    </a:prstGeom>
                  </pic:spPr>
                </pic:pic>
              </a:graphicData>
            </a:graphic>
          </wp:anchor>
        </w:drawing>
      </w:r>
      <w:r>
        <w:rPr/>
        <w:t>У</w:t>
      </w:r>
      <w:r>
        <w:rPr>
          <w:spacing w:val="-4"/>
        </w:rPr>
        <w:t xml:space="preserve"> </w:t>
      </w:r>
      <w:r>
        <w:rPr/>
        <w:t>L1</w:t>
      </w:r>
      <w:r>
        <w:rPr>
          <w:spacing w:val="-3"/>
        </w:rPr>
        <w:t xml:space="preserve"> </w:t>
      </w:r>
      <w:r>
        <w:rPr/>
        <w:t>штраф</w:t>
      </w:r>
      <w:r>
        <w:rPr>
          <w:spacing w:val="-1"/>
        </w:rPr>
        <w:t xml:space="preserve"> </w:t>
      </w:r>
      <w:r>
        <w:rPr/>
        <w:t>пропорційний</w:t>
      </w:r>
      <w:r>
        <w:rPr>
          <w:spacing w:val="-3"/>
        </w:rPr>
        <w:t xml:space="preserve"> </w:t>
      </w:r>
      <w:r>
        <w:rPr/>
        <w:t>до</w:t>
      </w:r>
      <w:r>
        <w:rPr>
          <w:spacing w:val="-3"/>
        </w:rPr>
        <w:t xml:space="preserve"> </w:t>
      </w:r>
      <w:r>
        <w:rPr/>
        <w:t>модульного значення</w:t>
      </w:r>
      <w:r>
        <w:rPr>
          <w:spacing w:val="-3"/>
        </w:rPr>
        <w:t xml:space="preserve"> </w:t>
      </w:r>
      <w:r>
        <w:rPr/>
        <w:t>параметрів,</w:t>
      </w:r>
      <w:r>
        <w:rPr>
          <w:spacing w:val="-2"/>
        </w:rPr>
        <w:t xml:space="preserve"> </w:t>
      </w:r>
      <w:r>
        <w:rPr/>
        <w:t>у</w:t>
      </w:r>
      <w:r>
        <w:rPr>
          <w:spacing w:val="-5"/>
        </w:rPr>
        <w:t xml:space="preserve"> </w:t>
      </w:r>
      <w:r>
        <w:rPr/>
        <w:t>L2</w:t>
      </w:r>
      <w:r>
        <w:rPr>
          <w:spacing w:val="-2"/>
        </w:rPr>
        <w:t xml:space="preserve"> </w:t>
      </w:r>
      <w:r>
        <w:rPr/>
        <w:t>штраф пропорційний до квадратів значень параметрів. Формули L1, L2:</w:t>
      </w:r>
    </w:p>
    <w:p>
      <w:pPr>
        <w:pStyle w:val="BodyText"/>
        <w:spacing w:lineRule="auto" w:line="360"/>
        <w:jc w:val="both"/>
        <w:rPr>
          <w:sz w:val="8"/>
        </w:rPr>
      </w:pPr>
      <w:r>
        <w:rPr>
          <w:sz w:val="8"/>
        </w:rPr>
        <w:drawing>
          <wp:anchor behindDoc="1" distT="0" distB="0" distL="0" distR="0" simplePos="0" locked="0" layoutInCell="0" allowOverlap="1" relativeHeight="22">
            <wp:simplePos x="0" y="0"/>
            <wp:positionH relativeFrom="page">
              <wp:posOffset>1748790</wp:posOffset>
            </wp:positionH>
            <wp:positionV relativeFrom="paragraph">
              <wp:posOffset>589915</wp:posOffset>
            </wp:positionV>
            <wp:extent cx="2080260" cy="484505"/>
            <wp:effectExtent l="0" t="0" r="0" b="0"/>
            <wp:wrapTopAndBottom/>
            <wp:docPr id="29"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7" descr=""/>
                    <pic:cNvPicPr>
                      <a:picLocks noChangeAspect="1" noChangeArrowheads="1"/>
                    </pic:cNvPicPr>
                  </pic:nvPicPr>
                  <pic:blipFill>
                    <a:blip r:embed="rId43"/>
                    <a:stretch>
                      <a:fillRect/>
                    </a:stretch>
                  </pic:blipFill>
                  <pic:spPr bwMode="auto">
                    <a:xfrm>
                      <a:off x="0" y="0"/>
                      <a:ext cx="2080260" cy="484505"/>
                    </a:xfrm>
                    <a:prstGeom prst="rect">
                      <a:avLst/>
                    </a:prstGeom>
                  </pic:spPr>
                </pic:pic>
              </a:graphicData>
            </a:graphic>
          </wp:anchor>
        </w:drawing>
      </w:r>
    </w:p>
    <w:p>
      <w:pPr>
        <w:pStyle w:val="BodyText"/>
        <w:spacing w:lineRule="auto" w:line="360"/>
        <w:ind w:right="3"/>
        <w:jc w:val="both"/>
        <w:rPr/>
      </w:pPr>
      <w:r>
        <w:rPr/>
        <w:t>L1</w:t>
      </w:r>
      <w:r>
        <w:rPr>
          <w:spacing w:val="-2"/>
        </w:rPr>
        <w:t xml:space="preserve"> </w:t>
      </w:r>
      <w:r>
        <w:rPr/>
        <w:t>більш</w:t>
      </w:r>
      <w:r>
        <w:rPr>
          <w:spacing w:val="-1"/>
        </w:rPr>
        <w:t xml:space="preserve"> </w:t>
      </w:r>
      <w:r>
        <w:rPr/>
        <w:t>бажана,</w:t>
      </w:r>
      <w:r>
        <w:rPr>
          <w:spacing w:val="-3"/>
        </w:rPr>
        <w:t xml:space="preserve"> </w:t>
      </w:r>
      <w:r>
        <w:rPr/>
        <w:t>адже вона</w:t>
      </w:r>
      <w:r>
        <w:rPr>
          <w:spacing w:val="-2"/>
        </w:rPr>
        <w:t xml:space="preserve"> </w:t>
      </w:r>
      <w:r>
        <w:rPr/>
        <w:t>знаходить</w:t>
      </w:r>
      <w:r>
        <w:rPr>
          <w:spacing w:val="-2"/>
        </w:rPr>
        <w:t xml:space="preserve"> </w:t>
      </w:r>
      <w:r>
        <w:rPr/>
        <w:t>неважливі</w:t>
      </w:r>
      <w:r>
        <w:rPr>
          <w:spacing w:val="-4"/>
        </w:rPr>
        <w:t xml:space="preserve"> </w:t>
      </w:r>
      <w:r>
        <w:rPr/>
        <w:t>особливості</w:t>
      </w:r>
      <w:r>
        <w:rPr>
          <w:spacing w:val="-4"/>
        </w:rPr>
        <w:t xml:space="preserve"> </w:t>
      </w:r>
      <w:r>
        <w:rPr/>
        <w:t>у</w:t>
      </w:r>
      <w:r>
        <w:rPr>
          <w:spacing w:val="-2"/>
        </w:rPr>
        <w:t xml:space="preserve"> </w:t>
      </w:r>
      <w:r>
        <w:rPr/>
        <w:t>даних,</w:t>
      </w:r>
      <w:r>
        <w:rPr>
          <w:spacing w:val="-1"/>
        </w:rPr>
        <w:t xml:space="preserve"> </w:t>
      </w:r>
      <w:r>
        <w:rPr/>
        <w:t>та</w:t>
      </w:r>
      <w:r>
        <w:rPr>
          <w:spacing w:val="-4"/>
        </w:rPr>
        <w:t xml:space="preserve"> </w:t>
      </w:r>
      <w:r>
        <w:rPr/>
        <w:t>ігнорує</w:t>
      </w:r>
      <w:r>
        <w:rPr>
          <w:spacing w:val="-3"/>
        </w:rPr>
        <w:t xml:space="preserve"> </w:t>
      </w:r>
      <w:r>
        <w:rPr/>
        <w:t>їх прирівнюючи відповідні параметри до нуля. До того ж, L2 не дає хороших результатів коли дані містять</w:t>
      </w:r>
      <w:r>
        <w:rPr>
          <w:spacing w:val="-3"/>
        </w:rPr>
        <w:t xml:space="preserve"> </w:t>
      </w:r>
      <w:r>
        <w:rPr/>
        <w:t>багато</w:t>
      </w:r>
      <w:r>
        <w:rPr>
          <w:spacing w:val="-2"/>
        </w:rPr>
        <w:t xml:space="preserve"> </w:t>
      </w:r>
      <w:r>
        <w:rPr/>
        <w:t>винятків.</w:t>
      </w:r>
      <w:r>
        <w:rPr>
          <w:spacing w:val="-5"/>
        </w:rPr>
        <w:t xml:space="preserve"> </w:t>
      </w:r>
      <w:r>
        <w:rPr/>
        <w:t>L2</w:t>
      </w:r>
      <w:r>
        <w:rPr>
          <w:spacing w:val="-3"/>
        </w:rPr>
        <w:t xml:space="preserve"> </w:t>
      </w:r>
      <w:r>
        <w:rPr/>
        <w:t>використовує</w:t>
      </w:r>
      <w:r>
        <w:rPr>
          <w:spacing w:val="-3"/>
        </w:rPr>
        <w:t xml:space="preserve"> </w:t>
      </w:r>
      <w:r>
        <w:rPr/>
        <w:t>значення</w:t>
      </w:r>
      <w:r>
        <w:rPr>
          <w:spacing w:val="-2"/>
        </w:rPr>
        <w:t xml:space="preserve"> </w:t>
      </w:r>
      <w:r>
        <w:rPr/>
        <w:t>квадратів</w:t>
      </w:r>
      <w:r>
        <w:rPr>
          <w:spacing w:val="-3"/>
        </w:rPr>
        <w:t xml:space="preserve"> </w:t>
      </w:r>
      <w:r>
        <w:rPr/>
        <w:t>параметрів,</w:t>
      </w:r>
      <w:r>
        <w:rPr>
          <w:spacing w:val="-5"/>
        </w:rPr>
        <w:t xml:space="preserve"> </w:t>
      </w:r>
      <w:r>
        <w:rPr/>
        <w:t>що призводить до мінімізації</w:t>
      </w:r>
      <w:r>
        <w:rPr>
          <w:spacing w:val="-11"/>
        </w:rPr>
        <w:t xml:space="preserve"> </w:t>
      </w:r>
      <w:r>
        <w:rPr/>
        <w:t>впливу</w:t>
      </w:r>
      <w:r>
        <w:rPr>
          <w:spacing w:val="-4"/>
        </w:rPr>
        <w:t xml:space="preserve"> </w:t>
      </w:r>
      <w:r>
        <w:rPr/>
        <w:t>винятків</w:t>
      </w:r>
      <w:r>
        <w:rPr>
          <w:spacing w:val="-8"/>
        </w:rPr>
        <w:t xml:space="preserve"> </w:t>
      </w:r>
      <w:r>
        <w:rPr/>
        <w:t>за</w:t>
      </w:r>
      <w:r>
        <w:rPr>
          <w:spacing w:val="-9"/>
        </w:rPr>
        <w:t xml:space="preserve"> </w:t>
      </w:r>
      <w:r>
        <w:rPr/>
        <w:t>рахунок</w:t>
      </w:r>
      <w:r>
        <w:rPr>
          <w:spacing w:val="-8"/>
        </w:rPr>
        <w:t xml:space="preserve"> </w:t>
      </w:r>
      <w:r>
        <w:rPr/>
        <w:t>більш</w:t>
      </w:r>
      <w:r>
        <w:rPr>
          <w:spacing w:val="-10"/>
        </w:rPr>
        <w:t xml:space="preserve"> </w:t>
      </w:r>
      <w:r>
        <w:rPr/>
        <w:t>популярних</w:t>
      </w:r>
      <w:r>
        <w:rPr>
          <w:spacing w:val="-8"/>
        </w:rPr>
        <w:t xml:space="preserve"> </w:t>
      </w:r>
      <w:r>
        <w:rPr>
          <w:spacing w:val="-2"/>
        </w:rPr>
        <w:t xml:space="preserve">екземплярів. </w:t>
      </w:r>
      <w:r>
        <w:rPr/>
        <w:t>Інший</w:t>
      </w:r>
      <w:r>
        <w:rPr>
          <w:spacing w:val="-3"/>
        </w:rPr>
        <w:t xml:space="preserve"> </w:t>
      </w:r>
      <w:r>
        <w:rPr/>
        <w:t>розповсюджений</w:t>
      </w:r>
      <w:r>
        <w:rPr>
          <w:spacing w:val="-3"/>
        </w:rPr>
        <w:t xml:space="preserve"> </w:t>
      </w:r>
      <w:r>
        <w:rPr/>
        <w:t>вид</w:t>
      </w:r>
      <w:r>
        <w:rPr>
          <w:spacing w:val="-3"/>
        </w:rPr>
        <w:t xml:space="preserve"> </w:t>
      </w:r>
      <w:r>
        <w:rPr/>
        <w:t>регуляризації</w:t>
      </w:r>
      <w:r>
        <w:rPr>
          <w:spacing w:val="-3"/>
        </w:rPr>
        <w:t xml:space="preserve"> </w:t>
      </w:r>
      <w:r>
        <w:rPr/>
        <w:t>–</w:t>
      </w:r>
      <w:r>
        <w:rPr>
          <w:spacing w:val="-3"/>
        </w:rPr>
        <w:t xml:space="preserve"> </w:t>
      </w:r>
      <w:r>
        <w:rPr/>
        <w:t>метод виключення</w:t>
      </w:r>
      <w:r>
        <w:rPr>
          <w:spacing w:val="-2"/>
        </w:rPr>
        <w:t xml:space="preserve"> </w:t>
      </w:r>
      <w:r>
        <w:rPr/>
        <w:t>(dropout).</w:t>
      </w:r>
      <w:r>
        <w:rPr>
          <w:spacing w:val="-3"/>
        </w:rPr>
        <w:t xml:space="preserve"> </w:t>
      </w:r>
      <w:r>
        <w:rPr/>
        <w:t>Він</w:t>
      </w:r>
      <w:r>
        <w:rPr>
          <w:spacing w:val="-3"/>
        </w:rPr>
        <w:t xml:space="preserve"> </w:t>
      </w:r>
      <w:r>
        <w:rPr/>
        <w:t>полягає у наступному: кожний нейрон, за виключенням вихідного шару (output layer), має шанс p (зазвичай 0.2 – 0.5) бути проігнорованим (прирівняним до 0) для наступної партії у циклі тренування.</w:t>
      </w:r>
    </w:p>
    <w:p>
      <w:pPr>
        <w:pStyle w:val="BodyText"/>
        <w:spacing w:lineRule="auto" w:line="360"/>
        <w:ind w:firstLine="720" w:right="3"/>
        <w:jc w:val="both"/>
        <w:rPr/>
      </w:pPr>
      <w:r>
        <w:rPr/>
        <w:t>Таким чином, ми тренуємо меньш складну модель, яку ми знеохочуємо залежати від конкретних</w:t>
      </w:r>
      <w:r>
        <w:rPr>
          <w:spacing w:val="-3"/>
        </w:rPr>
        <w:t xml:space="preserve"> </w:t>
      </w:r>
      <w:r>
        <w:rPr/>
        <w:t>нейронів</w:t>
      </w:r>
      <w:r>
        <w:rPr>
          <w:spacing w:val="-2"/>
        </w:rPr>
        <w:t xml:space="preserve"> </w:t>
      </w:r>
      <w:r>
        <w:rPr/>
        <w:t>і</w:t>
      </w:r>
      <w:r>
        <w:rPr>
          <w:spacing w:val="-5"/>
        </w:rPr>
        <w:t xml:space="preserve"> </w:t>
      </w:r>
      <w:r>
        <w:rPr/>
        <w:t>змушуємо</w:t>
      </w:r>
      <w:r>
        <w:rPr>
          <w:spacing w:val="-2"/>
        </w:rPr>
        <w:t xml:space="preserve"> </w:t>
      </w:r>
      <w:r>
        <w:rPr/>
        <w:t>шукати</w:t>
      </w:r>
      <w:r>
        <w:rPr>
          <w:spacing w:val="-3"/>
        </w:rPr>
        <w:t xml:space="preserve"> </w:t>
      </w:r>
      <w:r>
        <w:rPr/>
        <w:t>більш</w:t>
      </w:r>
      <w:r>
        <w:rPr>
          <w:spacing w:val="-4"/>
        </w:rPr>
        <w:t xml:space="preserve"> </w:t>
      </w:r>
      <w:r>
        <w:rPr/>
        <w:t>узагальнені</w:t>
      </w:r>
      <w:r>
        <w:rPr>
          <w:spacing w:val="-5"/>
        </w:rPr>
        <w:t xml:space="preserve"> </w:t>
      </w:r>
      <w:r>
        <w:rPr/>
        <w:t>особливості.</w:t>
      </w:r>
      <w:r>
        <w:rPr>
          <w:spacing w:val="-2"/>
        </w:rPr>
        <w:t xml:space="preserve"> </w:t>
      </w:r>
      <w:r>
        <w:rPr/>
        <w:t>В</w:t>
      </w:r>
      <w:r>
        <w:rPr>
          <w:spacing w:val="-4"/>
        </w:rPr>
        <w:t xml:space="preserve"> </w:t>
      </w:r>
      <w:r>
        <w:rPr/>
        <w:t>результаті модель стає стійкішою до нових даних. Завелика</w:t>
      </w:r>
      <w:r>
        <w:rPr>
          <w:spacing w:val="-1"/>
        </w:rPr>
        <w:t xml:space="preserve"> </w:t>
      </w:r>
      <w:r>
        <w:rPr/>
        <w:t>кількість</w:t>
      </w:r>
      <w:r>
        <w:rPr>
          <w:spacing w:val="-5"/>
        </w:rPr>
        <w:t xml:space="preserve"> </w:t>
      </w:r>
      <w:r>
        <w:rPr/>
        <w:t>циклів</w:t>
      </w:r>
      <w:r>
        <w:rPr>
          <w:spacing w:val="-2"/>
        </w:rPr>
        <w:t xml:space="preserve"> </w:t>
      </w:r>
      <w:r>
        <w:rPr/>
        <w:t>тренування</w:t>
      </w:r>
      <w:r>
        <w:rPr>
          <w:spacing w:val="-3"/>
        </w:rPr>
        <w:t xml:space="preserve"> </w:t>
      </w:r>
      <w:r>
        <w:rPr/>
        <w:t>також призводить</w:t>
      </w:r>
      <w:r>
        <w:rPr>
          <w:spacing w:val="-2"/>
        </w:rPr>
        <w:t xml:space="preserve"> </w:t>
      </w:r>
      <w:r>
        <w:rPr/>
        <w:t>до</w:t>
      </w:r>
      <w:r>
        <w:rPr>
          <w:spacing w:val="-5"/>
        </w:rPr>
        <w:t xml:space="preserve"> </w:t>
      </w:r>
      <w:r>
        <w:rPr/>
        <w:t>перенавчання.</w:t>
      </w:r>
      <w:r>
        <w:rPr>
          <w:spacing w:val="-4"/>
        </w:rPr>
        <w:t xml:space="preserve"> </w:t>
      </w:r>
      <w:r>
        <w:rPr/>
        <w:t>У</w:t>
      </w:r>
      <w:r>
        <w:rPr>
          <w:spacing w:val="-3"/>
        </w:rPr>
        <w:t xml:space="preserve"> </w:t>
      </w:r>
      <w:r>
        <w:rPr/>
        <w:t>такому разі</w:t>
      </w:r>
      <w:r>
        <w:rPr>
          <w:spacing w:val="-1"/>
        </w:rPr>
        <w:t xml:space="preserve"> </w:t>
      </w:r>
      <w:r>
        <w:rPr/>
        <w:t>використовують</w:t>
      </w:r>
      <w:r>
        <w:rPr>
          <w:spacing w:val="-2"/>
        </w:rPr>
        <w:t xml:space="preserve"> </w:t>
      </w:r>
      <w:r>
        <w:rPr/>
        <w:t>техніку під</w:t>
      </w:r>
      <w:r>
        <w:rPr>
          <w:spacing w:val="-2"/>
        </w:rPr>
        <w:t xml:space="preserve"> </w:t>
      </w:r>
      <w:r>
        <w:rPr/>
        <w:t>назвою</w:t>
      </w:r>
      <w:r>
        <w:rPr>
          <w:spacing w:val="-2"/>
        </w:rPr>
        <w:t xml:space="preserve"> </w:t>
      </w:r>
      <w:r>
        <w:rPr/>
        <w:t>рання</w:t>
      </w:r>
      <w:r>
        <w:rPr>
          <w:spacing w:val="-2"/>
        </w:rPr>
        <w:t xml:space="preserve"> </w:t>
      </w:r>
      <w:r>
        <w:rPr/>
        <w:t>зупинка (early</w:t>
      </w:r>
      <w:r>
        <w:rPr>
          <w:spacing w:val="-4"/>
        </w:rPr>
        <w:t xml:space="preserve"> </w:t>
      </w:r>
      <w:r>
        <w:rPr/>
        <w:t>stopping).</w:t>
      </w:r>
      <w:r>
        <w:rPr>
          <w:spacing w:val="-1"/>
        </w:rPr>
        <w:t xml:space="preserve"> </w:t>
      </w:r>
      <w:r>
        <w:rPr/>
        <w:t>Тренування завершується коли результат поточного циклу гірший за попередній.</w:t>
      </w:r>
    </w:p>
    <w:p>
      <w:pPr>
        <w:pStyle w:val="BodyText"/>
        <w:spacing w:lineRule="auto" w:line="360"/>
        <w:ind w:firstLine="720" w:right="3"/>
        <w:jc w:val="both"/>
        <w:rPr/>
      </w:pPr>
      <w:r>
        <w:rPr/>
        <w:t>Ще</w:t>
      </w:r>
      <w:r>
        <w:rPr>
          <w:spacing w:val="-3"/>
        </w:rPr>
        <w:t xml:space="preserve"> </w:t>
      </w:r>
      <w:r>
        <w:rPr/>
        <w:t>одним</w:t>
      </w:r>
      <w:r>
        <w:rPr>
          <w:spacing w:val="-3"/>
        </w:rPr>
        <w:t xml:space="preserve"> </w:t>
      </w:r>
      <w:r>
        <w:rPr/>
        <w:t>важливим</w:t>
      </w:r>
      <w:r>
        <w:rPr>
          <w:spacing w:val="-3"/>
        </w:rPr>
        <w:t xml:space="preserve"> </w:t>
      </w:r>
      <w:r>
        <w:rPr/>
        <w:t>методом</w:t>
      </w:r>
      <w:r>
        <w:rPr>
          <w:spacing w:val="-1"/>
        </w:rPr>
        <w:t xml:space="preserve"> </w:t>
      </w:r>
      <w:r>
        <w:rPr/>
        <w:t>боротьби</w:t>
      </w:r>
      <w:r>
        <w:rPr>
          <w:spacing w:val="-3"/>
        </w:rPr>
        <w:t xml:space="preserve"> </w:t>
      </w:r>
      <w:r>
        <w:rPr/>
        <w:t>з</w:t>
      </w:r>
      <w:r>
        <w:rPr>
          <w:spacing w:val="-2"/>
        </w:rPr>
        <w:t xml:space="preserve"> </w:t>
      </w:r>
      <w:r>
        <w:rPr/>
        <w:t>перенавченням</w:t>
      </w:r>
      <w:r>
        <w:rPr>
          <w:spacing w:val="-1"/>
        </w:rPr>
        <w:t xml:space="preserve"> </w:t>
      </w:r>
      <w:r>
        <w:rPr/>
        <w:t>є</w:t>
      </w:r>
      <w:r>
        <w:rPr>
          <w:spacing w:val="-3"/>
        </w:rPr>
        <w:t xml:space="preserve"> </w:t>
      </w:r>
      <w:r>
        <w:rPr/>
        <w:t>нарощення</w:t>
      </w:r>
      <w:r>
        <w:rPr>
          <w:spacing w:val="-3"/>
        </w:rPr>
        <w:t xml:space="preserve"> </w:t>
      </w:r>
      <w:r>
        <w:rPr/>
        <w:t>даних</w:t>
      </w:r>
      <w:r>
        <w:rPr>
          <w:spacing w:val="-4"/>
        </w:rPr>
        <w:t xml:space="preserve"> </w:t>
      </w:r>
      <w:r>
        <w:rPr/>
        <w:t>(data augmentation). Метод полягає у штучному створенні нових екземплярів на основі існуючих, використовуючи математичні перетворення. Приклади перетворень для зображень: обертання на 90 градусів,</w:t>
      </w:r>
      <w:r>
        <w:rPr>
          <w:spacing w:val="-6"/>
        </w:rPr>
        <w:t xml:space="preserve"> </w:t>
      </w:r>
      <w:r>
        <w:rPr/>
        <w:t>зеркальне</w:t>
      </w:r>
      <w:r>
        <w:rPr>
          <w:spacing w:val="-5"/>
        </w:rPr>
        <w:t xml:space="preserve"> </w:t>
      </w:r>
      <w:r>
        <w:rPr/>
        <w:t>перевертання,</w:t>
      </w:r>
      <w:r>
        <w:rPr>
          <w:spacing w:val="-6"/>
        </w:rPr>
        <w:t xml:space="preserve"> </w:t>
      </w:r>
      <w:r>
        <w:rPr/>
        <w:t>зміна</w:t>
      </w:r>
      <w:r>
        <w:rPr>
          <w:spacing w:val="-5"/>
        </w:rPr>
        <w:t xml:space="preserve"> </w:t>
      </w:r>
      <w:r>
        <w:rPr/>
        <w:t>яскравості,</w:t>
      </w:r>
      <w:r>
        <w:rPr>
          <w:spacing w:val="-4"/>
        </w:rPr>
        <w:t xml:space="preserve"> </w:t>
      </w:r>
      <w:r>
        <w:rPr/>
        <w:t>зміна</w:t>
      </w:r>
      <w:r>
        <w:rPr>
          <w:spacing w:val="-5"/>
        </w:rPr>
        <w:t xml:space="preserve"> </w:t>
      </w:r>
      <w:r>
        <w:rPr/>
        <w:t>контрасту, обрізання</w:t>
      </w:r>
      <w:r>
        <w:rPr>
          <w:spacing w:val="-5"/>
        </w:rPr>
        <w:t xml:space="preserve"> </w:t>
      </w:r>
      <w:r>
        <w:rPr/>
        <w:t xml:space="preserve">тощо. Цей підхід збільшує розмір набору даних та його різноманітність. Це покращує можливість узагальнювати дані та бути стійкішим до нових, раніше небачених екземплярів. Нарощення даних є особливо важливим коли набір даних відносно невеликого розміру. </w:t>
      </w:r>
    </w:p>
    <w:p>
      <w:pPr>
        <w:pStyle w:val="BodyText"/>
        <w:spacing w:lineRule="auto" w:line="360"/>
        <w:ind w:firstLine="720" w:right="3"/>
        <w:jc w:val="both"/>
        <w:rPr/>
      </w:pPr>
      <w:r>
        <w:rPr>
          <w:b/>
        </w:rPr>
        <w:t xml:space="preserve">Рекурентні нейронні мережі </w:t>
      </w:r>
      <w:r>
        <w:rPr/>
        <w:t>— це клас штучних нейронних мереж, у якому з'єднання</w:t>
      </w:r>
      <w:r>
        <w:rPr>
          <w:spacing w:val="-4"/>
        </w:rPr>
        <w:t xml:space="preserve"> </w:t>
      </w:r>
      <w:r>
        <w:rPr/>
        <w:t>між</w:t>
      </w:r>
      <w:r>
        <w:rPr>
          <w:spacing w:val="-3"/>
        </w:rPr>
        <w:t xml:space="preserve"> </w:t>
      </w:r>
      <w:r>
        <w:rPr/>
        <w:t>вузлами</w:t>
      </w:r>
      <w:r>
        <w:rPr>
          <w:spacing w:val="-3"/>
        </w:rPr>
        <w:t xml:space="preserve"> </w:t>
      </w:r>
      <w:r>
        <w:rPr/>
        <w:t>утворюють</w:t>
      </w:r>
      <w:r>
        <w:rPr>
          <w:spacing w:val="-2"/>
        </w:rPr>
        <w:t xml:space="preserve"> </w:t>
      </w:r>
      <w:r>
        <w:rPr/>
        <w:t>граф</w:t>
      </w:r>
      <w:r>
        <w:rPr>
          <w:spacing w:val="-4"/>
        </w:rPr>
        <w:t xml:space="preserve"> </w:t>
      </w:r>
      <w:r>
        <w:rPr/>
        <w:t>орієнтований</w:t>
      </w:r>
      <w:r>
        <w:rPr>
          <w:spacing w:val="-3"/>
        </w:rPr>
        <w:t xml:space="preserve"> </w:t>
      </w:r>
      <w:r>
        <w:rPr/>
        <w:t>у</w:t>
      </w:r>
      <w:r>
        <w:rPr>
          <w:spacing w:val="-2"/>
        </w:rPr>
        <w:t xml:space="preserve"> </w:t>
      </w:r>
      <w:r>
        <w:rPr/>
        <w:t xml:space="preserve">часі </w:t>
      </w:r>
      <w:r>
        <w:rPr/>
        <w:t>[11]</w:t>
      </w:r>
      <w:r>
        <w:rPr/>
        <w:t>.</w:t>
      </w:r>
      <w:r>
        <w:rPr>
          <w:spacing w:val="-2"/>
        </w:rPr>
        <w:t xml:space="preserve"> </w:t>
      </w:r>
      <w:r>
        <w:rPr/>
        <w:t>Це</w:t>
      </w:r>
      <w:r>
        <w:rPr>
          <w:spacing w:val="-3"/>
        </w:rPr>
        <w:t xml:space="preserve"> </w:t>
      </w:r>
      <w:r>
        <w:rPr/>
        <w:t>створює</w:t>
      </w:r>
      <w:r>
        <w:rPr>
          <w:spacing w:val="-2"/>
        </w:rPr>
        <w:t xml:space="preserve"> </w:t>
      </w:r>
      <w:r>
        <w:rPr/>
        <w:t>внутрішній стан мережі, що дозволяє їй проявляти динамічну поведінку в часі. На відміну від нейронних мереж прямого поширення, РНМ можуть використовувати свою внутрішню пам'ять для обробки довільних вхідних послідовностей. Це робить їх здатними до таких задач, як розпізнавання несегментованого неперервного рукописного тексту та розпізнавання мовлення. Архітектура</w:t>
      </w:r>
      <w:r>
        <w:rPr>
          <w:spacing w:val="-13"/>
        </w:rPr>
        <w:t xml:space="preserve"> </w:t>
      </w:r>
      <w:r>
        <w:rPr/>
        <w:t>РНМ</w:t>
      </w:r>
      <w:r>
        <w:rPr>
          <w:spacing w:val="-9"/>
        </w:rPr>
        <w:t xml:space="preserve"> </w:t>
      </w:r>
      <w:r>
        <w:rPr/>
        <w:t>виглядає</w:t>
      </w:r>
      <w:r>
        <w:rPr>
          <w:spacing w:val="-9"/>
        </w:rPr>
        <w:t xml:space="preserve"> </w:t>
      </w:r>
      <w:r>
        <w:rPr/>
        <w:t>наступним</w:t>
      </w:r>
      <w:r>
        <w:rPr>
          <w:spacing w:val="-8"/>
        </w:rPr>
        <w:t xml:space="preserve"> </w:t>
      </w:r>
      <w:r>
        <w:rPr>
          <w:spacing w:val="-2"/>
        </w:rPr>
        <w:t xml:space="preserve">чином </w:t>
      </w:r>
      <w:r>
        <w:rPr>
          <w:spacing w:val="-2"/>
        </w:rPr>
        <w:t>[9]</w:t>
      </w:r>
      <w:r>
        <w:rPr>
          <w:spacing w:val="-2"/>
        </w:rPr>
        <w:t>:</w:t>
      </w:r>
    </w:p>
    <w:p>
      <w:pPr>
        <w:pStyle w:val="BodyText"/>
        <w:spacing w:lineRule="auto" w:line="360"/>
        <w:jc w:val="both"/>
        <w:rPr>
          <w:sz w:val="20"/>
        </w:rPr>
      </w:pPr>
      <w:r>
        <w:rPr>
          <w:sz w:val="20"/>
        </w:rPr>
        <w:drawing>
          <wp:anchor behindDoc="1" distT="0" distB="0" distL="0" distR="0" simplePos="0" locked="0" layoutInCell="0" allowOverlap="1" relativeHeight="23">
            <wp:simplePos x="0" y="0"/>
            <wp:positionH relativeFrom="page">
              <wp:posOffset>1156970</wp:posOffset>
            </wp:positionH>
            <wp:positionV relativeFrom="paragraph">
              <wp:posOffset>205740</wp:posOffset>
            </wp:positionV>
            <wp:extent cx="5859145" cy="1562100"/>
            <wp:effectExtent l="0" t="0" r="0" b="0"/>
            <wp:wrapTopAndBottom/>
            <wp:docPr id="30"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8" descr=""/>
                    <pic:cNvPicPr>
                      <a:picLocks noChangeAspect="1" noChangeArrowheads="1"/>
                    </pic:cNvPicPr>
                  </pic:nvPicPr>
                  <pic:blipFill>
                    <a:blip r:embed="rId44"/>
                    <a:stretch>
                      <a:fillRect/>
                    </a:stretch>
                  </pic:blipFill>
                  <pic:spPr bwMode="auto">
                    <a:xfrm>
                      <a:off x="0" y="0"/>
                      <a:ext cx="5859145" cy="1562100"/>
                    </a:xfrm>
                    <a:prstGeom prst="rect">
                      <a:avLst/>
                    </a:prstGeom>
                  </pic:spPr>
                </pic:pic>
              </a:graphicData>
            </a:graphic>
          </wp:anchor>
        </w:drawing>
      </w:r>
    </w:p>
    <w:p>
      <w:pPr>
        <w:pStyle w:val="BodyText"/>
        <w:spacing w:lineRule="auto" w:line="360"/>
        <w:ind w:left="216" w:right="574"/>
        <w:jc w:val="both"/>
        <w:rPr/>
      </w:pPr>
      <w:r>
        <w:drawing>
          <wp:anchor behindDoc="0" distT="0" distB="0" distL="0" distR="0" simplePos="0" locked="0" layoutInCell="1" allowOverlap="1" relativeHeight="86">
            <wp:simplePos x="0" y="0"/>
            <wp:positionH relativeFrom="column">
              <wp:posOffset>803910</wp:posOffset>
            </wp:positionH>
            <wp:positionV relativeFrom="paragraph">
              <wp:posOffset>744220</wp:posOffset>
            </wp:positionV>
            <wp:extent cx="3879850" cy="262255"/>
            <wp:effectExtent l="0" t="0" r="0" b="0"/>
            <wp:wrapNone/>
            <wp:docPr id="31"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9" descr=""/>
                    <pic:cNvPicPr>
                      <a:picLocks noChangeAspect="1" noChangeArrowheads="1"/>
                    </pic:cNvPicPr>
                  </pic:nvPicPr>
                  <pic:blipFill>
                    <a:blip r:embed="rId45"/>
                    <a:stretch>
                      <a:fillRect/>
                    </a:stretch>
                  </pic:blipFill>
                  <pic:spPr bwMode="auto">
                    <a:xfrm>
                      <a:off x="0" y="0"/>
                      <a:ext cx="3879850" cy="262255"/>
                    </a:xfrm>
                    <a:prstGeom prst="rect">
                      <a:avLst/>
                    </a:prstGeom>
                  </pic:spPr>
                </pic:pic>
              </a:graphicData>
            </a:graphic>
          </wp:anchor>
        </w:drawing>
      </w:r>
      <w:r>
        <w:rPr/>
        <w:t>Для</w:t>
      </w:r>
      <w:r>
        <w:rPr>
          <w:spacing w:val="-3"/>
        </w:rPr>
        <w:t xml:space="preserve"> </w:t>
      </w:r>
      <w:r>
        <w:rPr/>
        <w:t>кожного тимчасового</w:t>
      </w:r>
      <w:r>
        <w:rPr>
          <w:spacing w:val="-2"/>
        </w:rPr>
        <w:t xml:space="preserve"> </w:t>
      </w:r>
      <w:r>
        <w:rPr/>
        <w:t>кроку</w:t>
      </w:r>
      <w:r>
        <w:rPr>
          <w:spacing w:val="-1"/>
        </w:rPr>
        <w:t xml:space="preserve"> </w:t>
      </w:r>
      <w:r>
        <w:rPr/>
        <w:t>t</w:t>
      </w:r>
      <w:r>
        <w:rPr>
          <w:spacing w:val="-5"/>
        </w:rPr>
        <w:t xml:space="preserve"> </w:t>
      </w:r>
      <w:r>
        <w:rPr/>
        <w:t>активація</w:t>
      </w:r>
      <w:r>
        <w:rPr>
          <w:spacing w:val="-3"/>
        </w:rPr>
        <w:t xml:space="preserve"> </w:t>
      </w:r>
      <w:r>
        <w:rPr/>
        <w:t>a&lt;t&gt;</w:t>
      </w:r>
      <w:r>
        <w:rPr>
          <w:spacing w:val="-4"/>
        </w:rPr>
        <w:t xml:space="preserve"> </w:t>
      </w:r>
      <w:r>
        <w:rPr/>
        <w:t>і</w:t>
      </w:r>
      <w:r>
        <w:rPr>
          <w:spacing w:val="-2"/>
        </w:rPr>
        <w:t xml:space="preserve"> </w:t>
      </w:r>
      <w:r>
        <w:rPr/>
        <w:t>вихід</w:t>
      </w:r>
      <w:r>
        <w:rPr>
          <w:spacing w:val="-5"/>
        </w:rPr>
        <w:t xml:space="preserve"> </w:t>
      </w:r>
      <w:r>
        <w:rPr/>
        <w:t>y&lt;t&gt;</w:t>
      </w:r>
      <w:r>
        <w:rPr>
          <w:spacing w:val="-2"/>
        </w:rPr>
        <w:t xml:space="preserve"> </w:t>
      </w:r>
      <w:r>
        <w:rPr/>
        <w:t>виражаються</w:t>
      </w:r>
      <w:r>
        <w:rPr>
          <w:spacing w:val="-1"/>
        </w:rPr>
        <w:t xml:space="preserve"> </w:t>
      </w:r>
      <w:r>
        <w:rPr/>
        <w:t xml:space="preserve">таким </w:t>
      </w:r>
      <w:r>
        <w:rPr>
          <w:spacing w:val="-2"/>
        </w:rPr>
        <w:t>чином:</w:t>
      </w:r>
    </w:p>
    <w:p>
      <w:pPr>
        <w:pStyle w:val="BodyText"/>
        <w:spacing w:lineRule="auto" w:line="360"/>
        <w:jc w:val="both"/>
        <w:rPr>
          <w:sz w:val="20"/>
        </w:rPr>
      </w:pPr>
      <w:r>
        <w:rPr>
          <w:sz w:val="20"/>
        </w:rPr>
      </w:r>
    </w:p>
    <w:p>
      <w:pPr>
        <w:pStyle w:val="BodyText"/>
        <w:spacing w:lineRule="auto" w:line="360"/>
        <w:ind w:left="216"/>
        <w:jc w:val="both"/>
        <w:rPr/>
      </w:pPr>
      <w:r>
        <w:rPr>
          <w:spacing w:val="-5"/>
        </w:rPr>
        <w:t xml:space="preserve">де: </w:t>
      </w:r>
      <w:r>
        <w:rPr/>
        <w:t>Wax,</w:t>
      </w:r>
      <w:r>
        <w:drawing>
          <wp:anchor behindDoc="1" distT="0" distB="0" distL="0" distR="0" simplePos="0" locked="0" layoutInCell="0" allowOverlap="1" relativeHeight="24">
            <wp:simplePos x="0" y="0"/>
            <wp:positionH relativeFrom="column">
              <wp:posOffset>803910</wp:posOffset>
            </wp:positionH>
            <wp:positionV relativeFrom="paragraph">
              <wp:posOffset>84455</wp:posOffset>
            </wp:positionV>
            <wp:extent cx="3092450" cy="182880"/>
            <wp:effectExtent l="0" t="0" r="0" b="0"/>
            <wp:wrapTopAndBottom/>
            <wp:docPr id="32"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0" descr=""/>
                    <pic:cNvPicPr>
                      <a:picLocks noChangeAspect="1" noChangeArrowheads="1"/>
                    </pic:cNvPicPr>
                  </pic:nvPicPr>
                  <pic:blipFill>
                    <a:blip r:embed="rId46"/>
                    <a:stretch>
                      <a:fillRect/>
                    </a:stretch>
                  </pic:blipFill>
                  <pic:spPr bwMode="auto">
                    <a:xfrm>
                      <a:off x="0" y="0"/>
                      <a:ext cx="3092450" cy="182880"/>
                    </a:xfrm>
                    <a:prstGeom prst="rect">
                      <a:avLst/>
                    </a:prstGeom>
                  </pic:spPr>
                </pic:pic>
              </a:graphicData>
            </a:graphic>
          </wp:anchor>
        </w:drawing>
      </w:r>
      <w:r>
        <w:rPr>
          <w:spacing w:val="-3"/>
        </w:rPr>
        <w:t xml:space="preserve"> </w:t>
      </w:r>
      <w:r>
        <w:rPr/>
        <w:t>Waa,</w:t>
      </w:r>
      <w:r>
        <w:rPr>
          <w:spacing w:val="-3"/>
        </w:rPr>
        <w:t xml:space="preserve"> </w:t>
      </w:r>
      <w:r>
        <w:rPr/>
        <w:t>Wya,</w:t>
      </w:r>
      <w:r>
        <w:rPr>
          <w:spacing w:val="-3"/>
        </w:rPr>
        <w:t xml:space="preserve"> </w:t>
      </w:r>
      <w:r>
        <w:rPr/>
        <w:t>ba,</w:t>
      </w:r>
      <w:r>
        <w:rPr>
          <w:spacing w:val="-1"/>
        </w:rPr>
        <w:t xml:space="preserve"> </w:t>
      </w:r>
      <w:r>
        <w:rPr/>
        <w:t>by</w:t>
      </w:r>
      <w:r>
        <w:rPr>
          <w:spacing w:val="-2"/>
        </w:rPr>
        <w:t xml:space="preserve"> </w:t>
      </w:r>
      <w:r>
        <w:rPr/>
        <w:t>—</w:t>
      </w:r>
      <w:r>
        <w:rPr>
          <w:spacing w:val="-3"/>
        </w:rPr>
        <w:t xml:space="preserve"> </w:t>
      </w:r>
      <w:r>
        <w:rPr/>
        <w:t>це</w:t>
      </w:r>
      <w:r>
        <w:rPr>
          <w:spacing w:val="-2"/>
        </w:rPr>
        <w:t xml:space="preserve"> </w:t>
      </w:r>
      <w:r>
        <w:rPr/>
        <w:t>часові</w:t>
      </w:r>
      <w:r>
        <w:rPr>
          <w:spacing w:val="-1"/>
        </w:rPr>
        <w:t xml:space="preserve"> </w:t>
      </w:r>
      <w:r>
        <w:rPr/>
        <w:t>коефіцієнти</w:t>
      </w:r>
      <w:r>
        <w:rPr>
          <w:spacing w:val="-2"/>
        </w:rPr>
        <w:t xml:space="preserve"> </w:t>
      </w:r>
      <w:r>
        <w:rPr/>
        <w:t>(ваги</w:t>
      </w:r>
      <w:r>
        <w:rPr>
          <w:spacing w:val="-2"/>
        </w:rPr>
        <w:t xml:space="preserve"> </w:t>
      </w:r>
      <w:r>
        <w:rPr/>
        <w:t>та</w:t>
      </w:r>
      <w:r>
        <w:rPr>
          <w:spacing w:val="-4"/>
        </w:rPr>
        <w:t xml:space="preserve"> </w:t>
      </w:r>
      <w:r>
        <w:rPr/>
        <w:t>ухил),</w:t>
      </w:r>
      <w:r>
        <w:rPr>
          <w:spacing w:val="-1"/>
        </w:rPr>
        <w:t xml:space="preserve"> </w:t>
      </w:r>
      <w:r>
        <w:rPr/>
        <w:t>що</w:t>
      </w:r>
      <w:r>
        <w:rPr>
          <w:spacing w:val="-4"/>
        </w:rPr>
        <w:t xml:space="preserve"> </w:t>
      </w:r>
      <w:r>
        <w:rPr/>
        <w:t xml:space="preserve">повторно </w:t>
      </w:r>
      <w:r>
        <w:rPr>
          <w:spacing w:val="-2"/>
        </w:rPr>
        <w:t>використовуються.</w:t>
      </w:r>
    </w:p>
    <w:p>
      <w:pPr>
        <w:pStyle w:val="BodyText"/>
        <w:spacing w:lineRule="auto" w:line="360"/>
        <w:ind w:left="216"/>
        <w:jc w:val="both"/>
        <w:rPr/>
      </w:pPr>
      <w:r>
        <w:rPr/>
        <w:t>g1,</w:t>
      </w:r>
      <w:r>
        <w:rPr>
          <w:spacing w:val="-9"/>
        </w:rPr>
        <w:t xml:space="preserve"> </w:t>
      </w:r>
      <w:r>
        <w:rPr/>
        <w:t>g2</w:t>
      </w:r>
      <w:r>
        <w:rPr>
          <w:spacing w:val="-8"/>
        </w:rPr>
        <w:t xml:space="preserve"> </w:t>
      </w:r>
      <w:r>
        <w:rPr/>
        <w:t>-</w:t>
      </w:r>
      <w:r>
        <w:rPr>
          <w:spacing w:val="-5"/>
        </w:rPr>
        <w:t xml:space="preserve"> </w:t>
      </w:r>
      <w:r>
        <w:rPr/>
        <w:t>функції</w:t>
      </w:r>
      <w:r>
        <w:rPr>
          <w:spacing w:val="-5"/>
        </w:rPr>
        <w:t xml:space="preserve"> </w:t>
      </w:r>
      <w:r>
        <w:rPr/>
        <w:t>активації</w:t>
      </w:r>
      <w:r>
        <w:rPr>
          <w:spacing w:val="-6"/>
        </w:rPr>
        <w:t xml:space="preserve"> </w:t>
      </w:r>
      <w:r>
        <w:rPr/>
        <w:t>(зазвичай</w:t>
      </w:r>
      <w:r>
        <w:rPr>
          <w:spacing w:val="-7"/>
        </w:rPr>
        <w:t xml:space="preserve"> </w:t>
      </w:r>
      <w:r>
        <w:rPr/>
        <w:t>sigmoid,</w:t>
      </w:r>
      <w:r>
        <w:rPr>
          <w:spacing w:val="-7"/>
        </w:rPr>
        <w:t xml:space="preserve"> </w:t>
      </w:r>
      <w:r>
        <w:rPr/>
        <w:t>tanh,</w:t>
      </w:r>
      <w:r>
        <w:rPr>
          <w:spacing w:val="-4"/>
        </w:rPr>
        <w:t xml:space="preserve"> </w:t>
      </w:r>
      <w:r>
        <w:rPr>
          <w:spacing w:val="-2"/>
        </w:rPr>
        <w:t>ReLU).</w:t>
      </w:r>
    </w:p>
    <w:p>
      <w:pPr>
        <w:pStyle w:val="BodyText"/>
        <w:spacing w:lineRule="auto" w:line="360"/>
        <w:ind w:left="216"/>
        <w:jc w:val="both"/>
        <w:rPr/>
      </w:pPr>
      <w:r>
        <w:rPr/>
        <w:t>Більш</w:t>
      </w:r>
      <w:r>
        <w:rPr>
          <w:spacing w:val="-8"/>
        </w:rPr>
        <w:t xml:space="preserve"> </w:t>
      </w:r>
      <w:r>
        <w:rPr/>
        <w:t>детальна</w:t>
      </w:r>
      <w:r>
        <w:rPr>
          <w:spacing w:val="-7"/>
        </w:rPr>
        <w:t xml:space="preserve"> </w:t>
      </w:r>
      <w:r>
        <w:rPr/>
        <w:t>ілюстрація</w:t>
      </w:r>
      <w:r>
        <w:rPr>
          <w:spacing w:val="-7"/>
        </w:rPr>
        <w:t xml:space="preserve"> </w:t>
      </w:r>
      <w:r>
        <w:rPr/>
        <w:t>того,</w:t>
      </w:r>
      <w:r>
        <w:rPr>
          <w:spacing w:val="-6"/>
        </w:rPr>
        <w:t xml:space="preserve"> </w:t>
      </w:r>
      <w:r>
        <w:rPr/>
        <w:t>що</w:t>
      </w:r>
      <w:r>
        <w:rPr>
          <w:spacing w:val="-7"/>
        </w:rPr>
        <w:t xml:space="preserve"> </w:t>
      </w:r>
      <w:r>
        <w:rPr/>
        <w:t>відбувається</w:t>
      </w:r>
      <w:r>
        <w:rPr>
          <w:spacing w:val="-7"/>
        </w:rPr>
        <w:t xml:space="preserve"> </w:t>
      </w:r>
      <w:r>
        <w:rPr/>
        <w:t>на</w:t>
      </w:r>
      <w:r>
        <w:rPr>
          <w:spacing w:val="-8"/>
        </w:rPr>
        <w:t xml:space="preserve"> </w:t>
      </w:r>
      <w:r>
        <w:rPr/>
        <w:t>кожного</w:t>
      </w:r>
      <w:r>
        <w:rPr>
          <w:spacing w:val="-4"/>
        </w:rPr>
        <w:t xml:space="preserve"> </w:t>
      </w:r>
      <w:r>
        <w:rPr/>
        <w:t>кроці</w:t>
      </w:r>
      <w:r>
        <w:rPr>
          <w:spacing w:val="-7"/>
        </w:rPr>
        <w:t xml:space="preserve"> </w:t>
      </w:r>
      <w:r>
        <w:rPr/>
        <w:t>часу</w:t>
      </w:r>
      <w:r>
        <w:rPr>
          <w:spacing w:val="-6"/>
        </w:rPr>
        <w:t xml:space="preserve"> </w:t>
      </w:r>
      <w:r>
        <w:rPr>
          <w:spacing w:val="-5"/>
        </w:rPr>
        <w:t>t:</w:t>
      </w:r>
    </w:p>
    <w:p>
      <w:pPr>
        <w:pStyle w:val="BodyText"/>
        <w:spacing w:lineRule="auto" w:line="360"/>
        <w:ind w:left="276"/>
        <w:jc w:val="both"/>
        <w:rPr>
          <w:sz w:val="20"/>
        </w:rPr>
      </w:pPr>
      <w:r>
        <w:rPr/>
        <w:drawing>
          <wp:inline distT="0" distB="0" distL="0" distR="0">
            <wp:extent cx="6058535" cy="3028950"/>
            <wp:effectExtent l="0" t="0" r="0" b="0"/>
            <wp:docPr id="33"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1" descr=""/>
                    <pic:cNvPicPr>
                      <a:picLocks noChangeAspect="1" noChangeArrowheads="1"/>
                    </pic:cNvPicPr>
                  </pic:nvPicPr>
                  <pic:blipFill>
                    <a:blip r:embed="rId47"/>
                    <a:stretch>
                      <a:fillRect/>
                    </a:stretch>
                  </pic:blipFill>
                  <pic:spPr bwMode="auto">
                    <a:xfrm>
                      <a:off x="0" y="0"/>
                      <a:ext cx="6058535" cy="3028950"/>
                    </a:xfrm>
                    <a:prstGeom prst="rect">
                      <a:avLst/>
                    </a:prstGeom>
                  </pic:spPr>
                </pic:pic>
              </a:graphicData>
            </a:graphic>
          </wp:inline>
        </w:drawing>
      </w:r>
    </w:p>
    <w:p>
      <w:pPr>
        <w:pStyle w:val="BodyText"/>
        <w:spacing w:lineRule="auto" w:line="360"/>
        <w:ind w:firstLine="720" w:right="3"/>
        <w:jc w:val="both"/>
        <w:rPr/>
      </w:pPr>
      <w:r>
        <w:rPr/>
        <w:t>Функція втрат у машинному навчанні вимірює, наскільки прогнози моделі відповідають фактичним результатам. Вона кількісно визначає похибку між прогнозованими</w:t>
      </w:r>
      <w:r>
        <w:rPr>
          <w:spacing w:val="-3"/>
        </w:rPr>
        <w:t xml:space="preserve"> </w:t>
      </w:r>
      <w:r>
        <w:rPr/>
        <w:t>та</w:t>
      </w:r>
      <w:r>
        <w:rPr>
          <w:spacing w:val="-3"/>
        </w:rPr>
        <w:t xml:space="preserve"> </w:t>
      </w:r>
      <w:r>
        <w:rPr/>
        <w:t>справжніми</w:t>
      </w:r>
      <w:r>
        <w:rPr>
          <w:spacing w:val="-3"/>
        </w:rPr>
        <w:t xml:space="preserve"> </w:t>
      </w:r>
      <w:r>
        <w:rPr/>
        <w:t>значеннями,</w:t>
      </w:r>
      <w:r>
        <w:rPr>
          <w:spacing w:val="-4"/>
        </w:rPr>
        <w:t xml:space="preserve"> </w:t>
      </w:r>
      <w:r>
        <w:rPr/>
        <w:t>керуючи</w:t>
      </w:r>
      <w:r>
        <w:rPr>
          <w:spacing w:val="-3"/>
        </w:rPr>
        <w:t xml:space="preserve"> </w:t>
      </w:r>
      <w:r>
        <w:rPr/>
        <w:t>процесом</w:t>
      </w:r>
      <w:r>
        <w:rPr>
          <w:spacing w:val="-1"/>
        </w:rPr>
        <w:t xml:space="preserve"> </w:t>
      </w:r>
      <w:r>
        <w:rPr/>
        <w:t>навчання</w:t>
      </w:r>
      <w:r>
        <w:rPr>
          <w:spacing w:val="-3"/>
        </w:rPr>
        <w:t xml:space="preserve"> </w:t>
      </w:r>
      <w:r>
        <w:rPr/>
        <w:t>моделі,</w:t>
      </w:r>
      <w:r>
        <w:rPr>
          <w:spacing w:val="-4"/>
        </w:rPr>
        <w:t xml:space="preserve"> </w:t>
      </w:r>
      <w:r>
        <w:rPr/>
        <w:t>щоб мінімізувати цю похибку. Оптимізуючи функцію втрат, модель покращує свою продуктивність і точність. У випадку рекурентної нейронної мережі функція втрат L усіх часових кроків визначається на основі втрат на кожному часовому кроці t. Для рекурентних нейронних мереж зворотнє поширення здійснюється в кожен момент часу.</w:t>
      </w:r>
      <w:r>
        <w:rPr>
          <w:spacing w:val="26"/>
        </w:rPr>
        <w:t xml:space="preserve"> </w:t>
      </w:r>
      <w:r>
        <w:rPr/>
        <w:t xml:space="preserve">На кроці часу T </w:t>
      </w:r>
      <w:r>
        <w:drawing>
          <wp:anchor behindDoc="1" distT="0" distB="0" distL="0" distR="0" simplePos="0" locked="0" layoutInCell="0" allowOverlap="1" relativeHeight="25">
            <wp:simplePos x="0" y="0"/>
            <wp:positionH relativeFrom="page">
              <wp:posOffset>1717040</wp:posOffset>
            </wp:positionH>
            <wp:positionV relativeFrom="paragraph">
              <wp:posOffset>1251585</wp:posOffset>
            </wp:positionV>
            <wp:extent cx="1514475" cy="516255"/>
            <wp:effectExtent l="0" t="0" r="0" b="0"/>
            <wp:wrapTopAndBottom/>
            <wp:docPr id="34"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2" descr=""/>
                    <pic:cNvPicPr>
                      <a:picLocks noChangeAspect="1" noChangeArrowheads="1"/>
                    </pic:cNvPicPr>
                  </pic:nvPicPr>
                  <pic:blipFill>
                    <a:blip r:embed="rId48"/>
                    <a:stretch>
                      <a:fillRect/>
                    </a:stretch>
                  </pic:blipFill>
                  <pic:spPr bwMode="auto">
                    <a:xfrm>
                      <a:off x="0" y="0"/>
                      <a:ext cx="1514475" cy="516255"/>
                    </a:xfrm>
                    <a:prstGeom prst="rect">
                      <a:avLst/>
                    </a:prstGeom>
                  </pic:spPr>
                </pic:pic>
              </a:graphicData>
            </a:graphic>
          </wp:anchor>
        </w:drawing>
      </w:r>
      <w:r>
        <w:rPr/>
        <w:t>похідна втрати L відносно вагової матриці W виражається таким чином:</w:t>
      </w:r>
    </w:p>
    <w:p>
      <w:pPr>
        <w:pStyle w:val="BodyText"/>
        <w:spacing w:lineRule="auto" w:line="360"/>
        <w:ind w:left="217"/>
        <w:jc w:val="both"/>
        <w:rPr/>
      </w:pPr>
      <w:r>
        <w:rPr/>
        <w:t>Переваги</w:t>
      </w:r>
      <w:r>
        <w:rPr>
          <w:spacing w:val="-12"/>
        </w:rPr>
        <w:t xml:space="preserve"> </w:t>
      </w:r>
      <w:r>
        <w:rPr/>
        <w:t>рекурентних</w:t>
      </w:r>
      <w:r>
        <w:rPr>
          <w:spacing w:val="-11"/>
        </w:rPr>
        <w:t xml:space="preserve"> </w:t>
      </w:r>
      <w:r>
        <w:rPr/>
        <w:t>нейронних</w:t>
      </w:r>
      <w:r>
        <w:rPr>
          <w:spacing w:val="-8"/>
        </w:rPr>
        <w:t xml:space="preserve"> </w:t>
      </w:r>
      <w:r>
        <w:rPr>
          <w:spacing w:val="-2"/>
        </w:rPr>
        <w:t>мереж:</w:t>
      </w:r>
    </w:p>
    <w:p>
      <w:pPr>
        <w:pStyle w:val="ListParagraph"/>
        <w:numPr>
          <w:ilvl w:val="0"/>
          <w:numId w:val="26"/>
        </w:numPr>
        <w:tabs>
          <w:tab w:val="clear" w:pos="720"/>
          <w:tab w:val="left" w:pos="566" w:leader="none"/>
        </w:tabs>
        <w:spacing w:lineRule="auto" w:line="360"/>
        <w:ind w:hanging="349" w:left="566"/>
        <w:jc w:val="both"/>
        <w:rPr>
          <w:sz w:val="28"/>
        </w:rPr>
      </w:pPr>
      <w:r>
        <w:rPr>
          <w:sz w:val="28"/>
        </w:rPr>
        <w:t>Можливість</w:t>
      </w:r>
      <w:r>
        <w:rPr>
          <w:spacing w:val="-12"/>
          <w:sz w:val="28"/>
        </w:rPr>
        <w:t xml:space="preserve"> </w:t>
      </w:r>
      <w:r>
        <w:rPr>
          <w:sz w:val="28"/>
        </w:rPr>
        <w:t>обробки</w:t>
      </w:r>
      <w:r>
        <w:rPr>
          <w:spacing w:val="-8"/>
          <w:sz w:val="28"/>
        </w:rPr>
        <w:t xml:space="preserve"> </w:t>
      </w:r>
      <w:r>
        <w:rPr>
          <w:sz w:val="28"/>
        </w:rPr>
        <w:t>вхідних</w:t>
      </w:r>
      <w:r>
        <w:rPr>
          <w:spacing w:val="-9"/>
          <w:sz w:val="28"/>
        </w:rPr>
        <w:t xml:space="preserve"> </w:t>
      </w:r>
      <w:r>
        <w:rPr>
          <w:sz w:val="28"/>
        </w:rPr>
        <w:t>даних</w:t>
      </w:r>
      <w:r>
        <w:rPr>
          <w:spacing w:val="-7"/>
          <w:sz w:val="28"/>
        </w:rPr>
        <w:t xml:space="preserve"> </w:t>
      </w:r>
      <w:r>
        <w:rPr>
          <w:sz w:val="28"/>
        </w:rPr>
        <w:t>будь-якої</w:t>
      </w:r>
      <w:r>
        <w:rPr>
          <w:spacing w:val="-7"/>
          <w:sz w:val="28"/>
        </w:rPr>
        <w:t xml:space="preserve"> </w:t>
      </w:r>
      <w:r>
        <w:rPr>
          <w:spacing w:val="-2"/>
          <w:sz w:val="28"/>
        </w:rPr>
        <w:t>довжини.</w:t>
      </w:r>
    </w:p>
    <w:p>
      <w:pPr>
        <w:pStyle w:val="ListParagraph"/>
        <w:numPr>
          <w:ilvl w:val="0"/>
          <w:numId w:val="26"/>
        </w:numPr>
        <w:tabs>
          <w:tab w:val="clear" w:pos="720"/>
          <w:tab w:val="left" w:pos="566" w:leader="none"/>
        </w:tabs>
        <w:spacing w:lineRule="auto" w:line="360"/>
        <w:ind w:hanging="349" w:left="566"/>
        <w:jc w:val="both"/>
        <w:rPr>
          <w:sz w:val="28"/>
        </w:rPr>
      </w:pPr>
      <w:r>
        <w:rPr>
          <w:sz w:val="28"/>
        </w:rPr>
        <w:t>Розмір</w:t>
      </w:r>
      <w:r>
        <w:rPr>
          <w:spacing w:val="-7"/>
          <w:sz w:val="28"/>
        </w:rPr>
        <w:t xml:space="preserve"> </w:t>
      </w:r>
      <w:r>
        <w:rPr>
          <w:sz w:val="28"/>
        </w:rPr>
        <w:t>моделі</w:t>
      </w:r>
      <w:r>
        <w:rPr>
          <w:spacing w:val="-7"/>
          <w:sz w:val="28"/>
        </w:rPr>
        <w:t xml:space="preserve"> </w:t>
      </w:r>
      <w:r>
        <w:rPr>
          <w:sz w:val="28"/>
        </w:rPr>
        <w:t>не</w:t>
      </w:r>
      <w:r>
        <w:rPr>
          <w:spacing w:val="-5"/>
          <w:sz w:val="28"/>
        </w:rPr>
        <w:t xml:space="preserve"> </w:t>
      </w:r>
      <w:r>
        <w:rPr>
          <w:sz w:val="28"/>
        </w:rPr>
        <w:t>збільшується</w:t>
      </w:r>
      <w:r>
        <w:rPr>
          <w:spacing w:val="-8"/>
          <w:sz w:val="28"/>
        </w:rPr>
        <w:t xml:space="preserve"> </w:t>
      </w:r>
      <w:r>
        <w:rPr>
          <w:sz w:val="28"/>
        </w:rPr>
        <w:t>разом</w:t>
      </w:r>
      <w:r>
        <w:rPr>
          <w:spacing w:val="-6"/>
          <w:sz w:val="28"/>
        </w:rPr>
        <w:t xml:space="preserve"> </w:t>
      </w:r>
      <w:r>
        <w:rPr>
          <w:sz w:val="28"/>
        </w:rPr>
        <w:t>із</w:t>
      </w:r>
      <w:r>
        <w:rPr>
          <w:spacing w:val="-8"/>
          <w:sz w:val="28"/>
        </w:rPr>
        <w:t xml:space="preserve"> </w:t>
      </w:r>
      <w:r>
        <w:rPr>
          <w:sz w:val="28"/>
        </w:rPr>
        <w:t>розміром</w:t>
      </w:r>
      <w:r>
        <w:rPr>
          <w:spacing w:val="-6"/>
          <w:sz w:val="28"/>
        </w:rPr>
        <w:t xml:space="preserve"> </w:t>
      </w:r>
      <w:r>
        <w:rPr>
          <w:sz w:val="28"/>
        </w:rPr>
        <w:t>вхідних</w:t>
      </w:r>
      <w:r>
        <w:rPr>
          <w:spacing w:val="-6"/>
          <w:sz w:val="28"/>
        </w:rPr>
        <w:t xml:space="preserve"> </w:t>
      </w:r>
      <w:r>
        <w:rPr>
          <w:spacing w:val="-2"/>
          <w:sz w:val="28"/>
        </w:rPr>
        <w:t>даних.</w:t>
      </w:r>
    </w:p>
    <w:p>
      <w:pPr>
        <w:pStyle w:val="ListParagraph"/>
        <w:numPr>
          <w:ilvl w:val="0"/>
          <w:numId w:val="26"/>
        </w:numPr>
        <w:tabs>
          <w:tab w:val="clear" w:pos="720"/>
          <w:tab w:val="left" w:pos="566" w:leader="none"/>
        </w:tabs>
        <w:spacing w:lineRule="auto" w:line="360"/>
        <w:ind w:hanging="349" w:left="566"/>
        <w:jc w:val="both"/>
        <w:rPr>
          <w:sz w:val="28"/>
        </w:rPr>
      </w:pPr>
      <w:r>
        <w:rPr>
          <w:sz w:val="28"/>
        </w:rPr>
        <w:t>Розрахунок</w:t>
      </w:r>
      <w:r>
        <w:rPr>
          <w:spacing w:val="-12"/>
          <w:sz w:val="28"/>
        </w:rPr>
        <w:t xml:space="preserve"> </w:t>
      </w:r>
      <w:r>
        <w:rPr>
          <w:sz w:val="28"/>
        </w:rPr>
        <w:t>враховує</w:t>
      </w:r>
      <w:r>
        <w:rPr>
          <w:spacing w:val="-10"/>
          <w:sz w:val="28"/>
        </w:rPr>
        <w:t xml:space="preserve"> </w:t>
      </w:r>
      <w:r>
        <w:rPr>
          <w:sz w:val="28"/>
        </w:rPr>
        <w:t>історичну</w:t>
      </w:r>
      <w:r>
        <w:rPr>
          <w:spacing w:val="-11"/>
          <w:sz w:val="28"/>
        </w:rPr>
        <w:t xml:space="preserve"> </w:t>
      </w:r>
      <w:r>
        <w:rPr>
          <w:spacing w:val="-2"/>
          <w:sz w:val="28"/>
        </w:rPr>
        <w:t>інформацію.</w:t>
      </w:r>
    </w:p>
    <w:p>
      <w:pPr>
        <w:pStyle w:val="ListParagraph"/>
        <w:numPr>
          <w:ilvl w:val="0"/>
          <w:numId w:val="26"/>
        </w:numPr>
        <w:tabs>
          <w:tab w:val="clear" w:pos="720"/>
          <w:tab w:val="left" w:pos="565" w:leader="none"/>
        </w:tabs>
        <w:spacing w:lineRule="auto" w:line="360"/>
        <w:ind w:hanging="349" w:left="565" w:right="3078"/>
        <w:jc w:val="both"/>
        <w:rPr>
          <w:sz w:val="28"/>
        </w:rPr>
      </w:pPr>
      <w:r>
        <w:rPr>
          <w:sz w:val="28"/>
        </w:rPr>
        <w:t>Ваги</w:t>
      </w:r>
      <w:r>
        <w:rPr>
          <w:spacing w:val="-4"/>
          <w:sz w:val="28"/>
        </w:rPr>
        <w:t xml:space="preserve"> </w:t>
      </w:r>
      <w:r>
        <w:rPr>
          <w:sz w:val="28"/>
        </w:rPr>
        <w:t>повторно</w:t>
      </w:r>
      <w:r>
        <w:rPr>
          <w:spacing w:val="-4"/>
          <w:sz w:val="28"/>
        </w:rPr>
        <w:t xml:space="preserve"> </w:t>
      </w:r>
      <w:r>
        <w:rPr>
          <w:sz w:val="28"/>
        </w:rPr>
        <w:t>використовуються</w:t>
      </w:r>
      <w:r>
        <w:rPr>
          <w:spacing w:val="-4"/>
          <w:sz w:val="28"/>
        </w:rPr>
        <w:t xml:space="preserve"> </w:t>
      </w:r>
      <w:r>
        <w:rPr>
          <w:sz w:val="28"/>
        </w:rPr>
        <w:t>на</w:t>
      </w:r>
      <w:r>
        <w:rPr>
          <w:spacing w:val="-4"/>
          <w:sz w:val="28"/>
        </w:rPr>
        <w:t xml:space="preserve"> </w:t>
      </w:r>
      <w:r>
        <w:rPr>
          <w:sz w:val="28"/>
        </w:rPr>
        <w:t>кожному</w:t>
      </w:r>
      <w:r>
        <w:rPr>
          <w:spacing w:val="-3"/>
          <w:sz w:val="28"/>
        </w:rPr>
        <w:t xml:space="preserve"> </w:t>
      </w:r>
      <w:r>
        <w:rPr>
          <w:sz w:val="28"/>
        </w:rPr>
        <w:t>кроці</w:t>
      </w:r>
      <w:r>
        <w:rPr>
          <w:spacing w:val="-4"/>
          <w:sz w:val="28"/>
        </w:rPr>
        <w:t xml:space="preserve"> </w:t>
      </w:r>
      <w:r>
        <w:rPr>
          <w:sz w:val="28"/>
        </w:rPr>
        <w:t>часу</w:t>
      </w:r>
      <w:r>
        <w:rPr>
          <w:spacing w:val="-3"/>
          <w:sz w:val="28"/>
        </w:rPr>
        <w:t xml:space="preserve"> </w:t>
      </w:r>
      <w:r>
        <w:rPr>
          <w:sz w:val="28"/>
        </w:rPr>
        <w:t xml:space="preserve">t. </w:t>
      </w:r>
    </w:p>
    <w:p>
      <w:pPr>
        <w:pStyle w:val="ListParagraph"/>
        <w:tabs>
          <w:tab w:val="clear" w:pos="720"/>
          <w:tab w:val="left" w:pos="565" w:leader="none"/>
        </w:tabs>
        <w:spacing w:lineRule="auto" w:line="360"/>
        <w:ind w:hanging="0" w:left="217" w:right="3078"/>
        <w:jc w:val="both"/>
        <w:rPr>
          <w:sz w:val="28"/>
        </w:rPr>
      </w:pPr>
      <w:r>
        <w:rPr>
          <w:sz w:val="28"/>
        </w:rPr>
        <w:t>Недоліки рекурентних нейронних мереж:</w:t>
      </w:r>
    </w:p>
    <w:p>
      <w:pPr>
        <w:pStyle w:val="ListParagraph"/>
        <w:numPr>
          <w:ilvl w:val="0"/>
          <w:numId w:val="34"/>
        </w:numPr>
        <w:tabs>
          <w:tab w:val="clear" w:pos="720"/>
          <w:tab w:val="left" w:pos="565" w:leader="none"/>
        </w:tabs>
        <w:spacing w:lineRule="auto" w:line="360"/>
        <w:ind w:hanging="75" w:left="217" w:right="3078"/>
        <w:jc w:val="both"/>
        <w:rPr>
          <w:sz w:val="28"/>
        </w:rPr>
      </w:pPr>
      <w:r>
        <w:rPr>
          <w:sz w:val="28"/>
        </w:rPr>
        <w:t>Повільне</w:t>
      </w:r>
      <w:r>
        <w:rPr>
          <w:spacing w:val="-10"/>
          <w:sz w:val="28"/>
        </w:rPr>
        <w:t xml:space="preserve"> </w:t>
      </w:r>
      <w:r>
        <w:rPr>
          <w:spacing w:val="-2"/>
          <w:sz w:val="28"/>
        </w:rPr>
        <w:t>обчислення.</w:t>
      </w:r>
    </w:p>
    <w:p>
      <w:pPr>
        <w:pStyle w:val="ListParagraph"/>
        <w:numPr>
          <w:ilvl w:val="0"/>
          <w:numId w:val="34"/>
        </w:numPr>
        <w:spacing w:lineRule="auto" w:line="360"/>
        <w:ind w:hanging="75" w:left="217"/>
        <w:jc w:val="both"/>
        <w:rPr>
          <w:sz w:val="28"/>
        </w:rPr>
      </w:pPr>
      <w:r>
        <w:rPr>
          <w:sz w:val="28"/>
        </w:rPr>
        <w:t>Труднощі</w:t>
      </w:r>
      <w:r>
        <w:rPr>
          <w:spacing w:val="-9"/>
          <w:sz w:val="28"/>
        </w:rPr>
        <w:t xml:space="preserve"> </w:t>
      </w:r>
      <w:r>
        <w:rPr>
          <w:sz w:val="28"/>
        </w:rPr>
        <w:t>з</w:t>
      </w:r>
      <w:r>
        <w:rPr>
          <w:spacing w:val="-6"/>
          <w:sz w:val="28"/>
        </w:rPr>
        <w:t xml:space="preserve"> </w:t>
      </w:r>
      <w:r>
        <w:rPr>
          <w:sz w:val="28"/>
        </w:rPr>
        <w:t>доступом</w:t>
      </w:r>
      <w:r>
        <w:rPr>
          <w:spacing w:val="-4"/>
          <w:sz w:val="28"/>
        </w:rPr>
        <w:t xml:space="preserve"> </w:t>
      </w:r>
      <w:r>
        <w:rPr>
          <w:sz w:val="28"/>
        </w:rPr>
        <w:t>до</w:t>
      </w:r>
      <w:r>
        <w:rPr>
          <w:spacing w:val="-6"/>
          <w:sz w:val="28"/>
        </w:rPr>
        <w:t xml:space="preserve"> </w:t>
      </w:r>
      <w:r>
        <w:rPr>
          <w:sz w:val="28"/>
        </w:rPr>
        <w:t>давньої</w:t>
      </w:r>
      <w:r>
        <w:rPr>
          <w:spacing w:val="-6"/>
          <w:sz w:val="28"/>
        </w:rPr>
        <w:t xml:space="preserve"> </w:t>
      </w:r>
      <w:r>
        <w:rPr>
          <w:spacing w:val="-2"/>
          <w:sz w:val="28"/>
        </w:rPr>
        <w:t>інформації.</w:t>
      </w:r>
    </w:p>
    <w:p>
      <w:pPr>
        <w:pStyle w:val="BodyText"/>
        <w:spacing w:lineRule="auto" w:line="360"/>
        <w:ind w:left="216" w:right="3"/>
        <w:jc w:val="both"/>
        <w:rPr/>
      </w:pPr>
      <w:r>
        <w:rPr/>
        <w:t>Явища</w:t>
      </w:r>
      <w:r>
        <w:rPr>
          <w:spacing w:val="-3"/>
        </w:rPr>
        <w:t xml:space="preserve"> </w:t>
      </w:r>
      <w:r>
        <w:rPr/>
        <w:t>зникнення/вибуху градієнта</w:t>
      </w:r>
      <w:r>
        <w:rPr>
          <w:spacing w:val="-6"/>
        </w:rPr>
        <w:t xml:space="preserve"> </w:t>
      </w:r>
      <w:r>
        <w:rPr/>
        <w:t>(vanishing/exploding</w:t>
      </w:r>
      <w:r>
        <w:rPr>
          <w:spacing w:val="-6"/>
        </w:rPr>
        <w:t xml:space="preserve"> </w:t>
      </w:r>
      <w:r>
        <w:rPr/>
        <w:t>gradient)</w:t>
      </w:r>
      <w:r>
        <w:rPr>
          <w:spacing w:val="-5"/>
        </w:rPr>
        <w:t xml:space="preserve"> </w:t>
      </w:r>
      <w:r>
        <w:rPr/>
        <w:t>часто</w:t>
      </w:r>
      <w:r>
        <w:rPr>
          <w:spacing w:val="-3"/>
        </w:rPr>
        <w:t xml:space="preserve"> </w:t>
      </w:r>
      <w:r>
        <w:rPr/>
        <w:t>зустрічаються в контексті РНМ. Причина, полягає в тому, що РНМ важко охопити довгострокові залежності через мультиплікативний градієнт, який може експоненціально зменшуватися/збільшуватися щодо кількості шарів.</w:t>
      </w:r>
    </w:p>
    <w:p>
      <w:pPr>
        <w:pStyle w:val="ListParagraph"/>
        <w:numPr>
          <w:ilvl w:val="0"/>
          <w:numId w:val="26"/>
        </w:numPr>
        <w:tabs>
          <w:tab w:val="clear" w:pos="720"/>
          <w:tab w:val="left" w:pos="565" w:leader="none"/>
        </w:tabs>
        <w:spacing w:lineRule="auto" w:line="360"/>
        <w:ind w:hanging="0" w:left="216" w:right="3"/>
        <w:jc w:val="both"/>
        <w:rPr>
          <w:sz w:val="28"/>
        </w:rPr>
      </w:pPr>
      <w:r>
        <w:rPr>
          <w:sz w:val="28"/>
        </w:rPr>
        <w:t>Неможливо</w:t>
      </w:r>
      <w:r>
        <w:rPr>
          <w:spacing w:val="-6"/>
          <w:sz w:val="28"/>
        </w:rPr>
        <w:t xml:space="preserve"> </w:t>
      </w:r>
      <w:r>
        <w:rPr>
          <w:sz w:val="28"/>
        </w:rPr>
        <w:t>розглянути</w:t>
      </w:r>
      <w:r>
        <w:rPr>
          <w:spacing w:val="-5"/>
          <w:sz w:val="28"/>
        </w:rPr>
        <w:t xml:space="preserve"> </w:t>
      </w:r>
      <w:r>
        <w:rPr>
          <w:sz w:val="28"/>
        </w:rPr>
        <w:t>будь-який</w:t>
      </w:r>
      <w:r>
        <w:rPr>
          <w:spacing w:val="-5"/>
          <w:sz w:val="28"/>
        </w:rPr>
        <w:t xml:space="preserve"> </w:t>
      </w:r>
      <w:r>
        <w:rPr>
          <w:sz w:val="28"/>
        </w:rPr>
        <w:t>майбутній</w:t>
      </w:r>
      <w:r>
        <w:rPr>
          <w:spacing w:val="-5"/>
          <w:sz w:val="28"/>
        </w:rPr>
        <w:t xml:space="preserve"> </w:t>
      </w:r>
      <w:r>
        <w:rPr>
          <w:sz w:val="28"/>
        </w:rPr>
        <w:t>вхід</w:t>
      </w:r>
      <w:r>
        <w:rPr>
          <w:spacing w:val="-5"/>
          <w:sz w:val="28"/>
        </w:rPr>
        <w:t xml:space="preserve"> </w:t>
      </w:r>
      <w:r>
        <w:rPr>
          <w:sz w:val="28"/>
        </w:rPr>
        <w:t>для</w:t>
      </w:r>
      <w:r>
        <w:rPr>
          <w:spacing w:val="-3"/>
          <w:sz w:val="28"/>
        </w:rPr>
        <w:t xml:space="preserve"> </w:t>
      </w:r>
      <w:r>
        <w:rPr>
          <w:sz w:val="28"/>
        </w:rPr>
        <w:t>поточного стану (двонаправлені РНМ вирішують цю проблему).</w:t>
      </w:r>
    </w:p>
    <w:p>
      <w:pPr>
        <w:pStyle w:val="BodyText"/>
        <w:spacing w:lineRule="auto" w:line="360"/>
        <w:ind w:firstLine="504" w:left="216" w:right="3"/>
        <w:jc w:val="both"/>
        <w:rPr/>
      </w:pPr>
      <w:r>
        <w:rPr>
          <w:b/>
        </w:rPr>
        <w:t xml:space="preserve">Довга короткочасна пам'ять </w:t>
      </w:r>
      <w:r>
        <w:rPr/>
        <w:t xml:space="preserve">(ДКЧП, long short-term memory, LSTM, </w:t>
      </w:r>
      <w:r>
        <w:rPr/>
        <w:t>[14]</w:t>
      </w:r>
      <w:r>
        <w:rPr/>
        <w:t>) — це тип рекурентної нейронної мережі (РНМ), спрямованої на вирішення проблеми зникнення/вибуху градієнта, присутньої в традиційних РНМ. Його відносна нечутливість до довжини розриву є його перевагою перед РНМ. ДКЧП має на меті забезпечити</w:t>
      </w:r>
      <w:r>
        <w:rPr>
          <w:spacing w:val="-2"/>
        </w:rPr>
        <w:t xml:space="preserve"> </w:t>
      </w:r>
      <w:r>
        <w:rPr/>
        <w:t>короткочасну</w:t>
      </w:r>
      <w:r>
        <w:rPr>
          <w:spacing w:val="-2"/>
        </w:rPr>
        <w:t xml:space="preserve"> </w:t>
      </w:r>
      <w:r>
        <w:rPr/>
        <w:t>пам’ять</w:t>
      </w:r>
      <w:r>
        <w:rPr>
          <w:spacing w:val="-4"/>
        </w:rPr>
        <w:t xml:space="preserve"> </w:t>
      </w:r>
      <w:r>
        <w:rPr/>
        <w:t>для</w:t>
      </w:r>
      <w:r>
        <w:rPr>
          <w:spacing w:val="-2"/>
        </w:rPr>
        <w:t xml:space="preserve"> </w:t>
      </w:r>
      <w:r>
        <w:rPr/>
        <w:t>РНМ,</w:t>
      </w:r>
      <w:r>
        <w:rPr>
          <w:spacing w:val="-3"/>
        </w:rPr>
        <w:t xml:space="preserve"> </w:t>
      </w:r>
      <w:r>
        <w:rPr/>
        <w:t>яка</w:t>
      </w:r>
      <w:r>
        <w:rPr>
          <w:spacing w:val="-1"/>
        </w:rPr>
        <w:t xml:space="preserve"> </w:t>
      </w:r>
      <w:r>
        <w:rPr/>
        <w:t>може</w:t>
      </w:r>
      <w:r>
        <w:rPr>
          <w:spacing w:val="-1"/>
        </w:rPr>
        <w:t xml:space="preserve"> </w:t>
      </w:r>
      <w:r>
        <w:rPr/>
        <w:t>тривати</w:t>
      </w:r>
      <w:r>
        <w:rPr>
          <w:spacing w:val="-2"/>
        </w:rPr>
        <w:t xml:space="preserve"> </w:t>
      </w:r>
      <w:r>
        <w:rPr/>
        <w:t>тисячі</w:t>
      </w:r>
      <w:r>
        <w:rPr>
          <w:spacing w:val="-4"/>
        </w:rPr>
        <w:t xml:space="preserve"> </w:t>
      </w:r>
      <w:r>
        <w:rPr/>
        <w:t>кроків,</w:t>
      </w:r>
      <w:r>
        <w:rPr>
          <w:spacing w:val="-3"/>
        </w:rPr>
        <w:t xml:space="preserve"> </w:t>
      </w:r>
      <w:r>
        <w:rPr/>
        <w:t>тобто «довгу короткочасну пам’ять». ДКЧП застосовують для класифікації, обробки та прогнозування даних на основі часових рядів, наприклад у рукописному тексті, розпізнаванні</w:t>
      </w:r>
      <w:r>
        <w:rPr>
          <w:spacing w:val="-4"/>
        </w:rPr>
        <w:t xml:space="preserve"> </w:t>
      </w:r>
      <w:r>
        <w:rPr/>
        <w:t>мовлення,</w:t>
      </w:r>
      <w:r>
        <w:rPr>
          <w:spacing w:val="-5"/>
        </w:rPr>
        <w:t xml:space="preserve"> </w:t>
      </w:r>
      <w:r>
        <w:rPr/>
        <w:t>машинному</w:t>
      </w:r>
      <w:r>
        <w:rPr>
          <w:spacing w:val="-4"/>
        </w:rPr>
        <w:t xml:space="preserve"> </w:t>
      </w:r>
      <w:r>
        <w:rPr/>
        <w:t>перекладі,</w:t>
      </w:r>
      <w:r>
        <w:rPr>
          <w:spacing w:val="-5"/>
        </w:rPr>
        <w:t xml:space="preserve"> </w:t>
      </w:r>
      <w:r>
        <w:rPr/>
        <w:t>виявленні</w:t>
      </w:r>
      <w:r>
        <w:rPr>
          <w:spacing w:val="-6"/>
        </w:rPr>
        <w:t xml:space="preserve"> </w:t>
      </w:r>
      <w:r>
        <w:rPr/>
        <w:t>мовленнєвої</w:t>
      </w:r>
      <w:r>
        <w:rPr>
          <w:spacing w:val="-4"/>
        </w:rPr>
        <w:t xml:space="preserve"> </w:t>
      </w:r>
      <w:r>
        <w:rPr/>
        <w:t xml:space="preserve">активності, керуванні роботами, відеоіграх та охороні здоров’я </w:t>
      </w:r>
      <w:r>
        <w:rPr/>
        <w:t>[15]</w:t>
      </w:r>
      <w:r>
        <w:rPr/>
        <w:t>.</w:t>
      </w:r>
    </w:p>
    <w:p>
      <w:pPr>
        <w:pStyle w:val="BodyText"/>
        <w:spacing w:lineRule="auto" w:line="360"/>
        <w:ind w:firstLine="720" w:right="3"/>
        <w:jc w:val="both"/>
        <w:rPr/>
      </w:pPr>
      <w:r>
        <w:rPr/>
        <w:t>Звичайний</w:t>
      </w:r>
      <w:r>
        <w:rPr>
          <w:spacing w:val="-5"/>
        </w:rPr>
        <w:t xml:space="preserve"> </w:t>
      </w:r>
      <w:r>
        <w:rPr/>
        <w:t>блок</w:t>
      </w:r>
      <w:r>
        <w:rPr>
          <w:spacing w:val="-3"/>
        </w:rPr>
        <w:t xml:space="preserve"> </w:t>
      </w:r>
      <w:r>
        <w:rPr/>
        <w:t>ДКЧП</w:t>
      </w:r>
      <w:r>
        <w:rPr>
          <w:spacing w:val="-3"/>
        </w:rPr>
        <w:t xml:space="preserve"> </w:t>
      </w:r>
      <w:r>
        <w:rPr/>
        <w:t>складається</w:t>
      </w:r>
      <w:r>
        <w:rPr>
          <w:spacing w:val="-4"/>
        </w:rPr>
        <w:t xml:space="preserve"> </w:t>
      </w:r>
      <w:r>
        <w:rPr/>
        <w:t>з</w:t>
      </w:r>
      <w:r>
        <w:rPr>
          <w:spacing w:val="-4"/>
        </w:rPr>
        <w:t xml:space="preserve"> </w:t>
      </w:r>
      <w:r>
        <w:rPr/>
        <w:t>клітини,</w:t>
      </w:r>
      <w:r>
        <w:rPr>
          <w:spacing w:val="-2"/>
        </w:rPr>
        <w:t xml:space="preserve"> </w:t>
      </w:r>
      <w:r>
        <w:rPr/>
        <w:t>вхідного вентиля,</w:t>
      </w:r>
      <w:r>
        <w:rPr>
          <w:spacing w:val="-4"/>
        </w:rPr>
        <w:t xml:space="preserve"> </w:t>
      </w:r>
      <w:r>
        <w:rPr/>
        <w:t>вихідного вентиля</w:t>
      </w:r>
      <w:r>
        <w:rPr>
          <w:spacing w:val="-3"/>
        </w:rPr>
        <w:t xml:space="preserve"> </w:t>
      </w:r>
      <w:r>
        <w:rPr/>
        <w:t xml:space="preserve">та забувального вентиля. Клітина запам'ятовує значення протягом довільних проміжків часу, а три вентиля регулюють потік інформації в клітину та з неї. Забувальний вентиль вирішує, яку інформацію відкинути з попереднього стану, призначаючи попередньому стану порівняно з поточним станом значення від 0 до 1. (Округлене) значення 1 означає збереження інформації, а значення 0 означає відкидання інформації. Вхідний вентиль вирішує, які частини нової інформації зберігати в поточному стані, використовуючи ту саму систему, що й забувальний вентиль </w:t>
      </w:r>
      <w:r>
        <w:rPr/>
        <w:t>[16]</w:t>
      </w:r>
      <w:r>
        <w:rPr/>
        <w:t>.</w:t>
      </w:r>
    </w:p>
    <w:p>
      <w:pPr>
        <w:pStyle w:val="BodyText"/>
        <w:spacing w:lineRule="auto" w:line="360"/>
        <w:ind w:firstLine="720" w:right="3"/>
        <w:jc w:val="both"/>
        <w:rPr/>
      </w:pPr>
      <w:r>
        <w:drawing>
          <wp:anchor behindDoc="1" distT="0" distB="0" distL="0" distR="0" simplePos="0" locked="0" layoutInCell="0" allowOverlap="1" relativeHeight="26">
            <wp:simplePos x="0" y="0"/>
            <wp:positionH relativeFrom="page">
              <wp:posOffset>1900555</wp:posOffset>
            </wp:positionH>
            <wp:positionV relativeFrom="paragraph">
              <wp:posOffset>1896110</wp:posOffset>
            </wp:positionV>
            <wp:extent cx="4097655" cy="2340610"/>
            <wp:effectExtent l="0" t="0" r="0" b="0"/>
            <wp:wrapTopAndBottom/>
            <wp:docPr id="35"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3" descr=""/>
                    <pic:cNvPicPr>
                      <a:picLocks noChangeAspect="1" noChangeArrowheads="1"/>
                    </pic:cNvPicPr>
                  </pic:nvPicPr>
                  <pic:blipFill>
                    <a:blip r:embed="rId49"/>
                    <a:stretch>
                      <a:fillRect/>
                    </a:stretch>
                  </pic:blipFill>
                  <pic:spPr bwMode="auto">
                    <a:xfrm>
                      <a:off x="0" y="0"/>
                      <a:ext cx="4097655" cy="2340610"/>
                    </a:xfrm>
                    <a:prstGeom prst="rect">
                      <a:avLst/>
                    </a:prstGeom>
                  </pic:spPr>
                </pic:pic>
              </a:graphicData>
            </a:graphic>
          </wp:anchor>
        </w:drawing>
      </w:r>
      <w:r>
        <w:rPr/>
        <w:t>Вихідний</w:t>
      </w:r>
      <w:r>
        <w:rPr>
          <w:spacing w:val="-3"/>
        </w:rPr>
        <w:t xml:space="preserve"> </w:t>
      </w:r>
      <w:r>
        <w:rPr/>
        <w:t>вентиль</w:t>
      </w:r>
      <w:r>
        <w:rPr>
          <w:spacing w:val="-5"/>
        </w:rPr>
        <w:t xml:space="preserve"> </w:t>
      </w:r>
      <w:r>
        <w:rPr/>
        <w:t>контролює,</w:t>
      </w:r>
      <w:r>
        <w:rPr>
          <w:spacing w:val="-2"/>
        </w:rPr>
        <w:t xml:space="preserve"> </w:t>
      </w:r>
      <w:r>
        <w:rPr/>
        <w:t>які</w:t>
      </w:r>
      <w:r>
        <w:rPr>
          <w:spacing w:val="-5"/>
        </w:rPr>
        <w:t xml:space="preserve"> </w:t>
      </w:r>
      <w:r>
        <w:rPr/>
        <w:t>фрагменти</w:t>
      </w:r>
      <w:r>
        <w:rPr>
          <w:spacing w:val="-3"/>
        </w:rPr>
        <w:t xml:space="preserve"> </w:t>
      </w:r>
      <w:r>
        <w:rPr/>
        <w:t>інформації</w:t>
      </w:r>
      <w:r>
        <w:rPr>
          <w:spacing w:val="-3"/>
        </w:rPr>
        <w:t xml:space="preserve"> </w:t>
      </w:r>
      <w:r>
        <w:rPr/>
        <w:t>в</w:t>
      </w:r>
      <w:r>
        <w:rPr>
          <w:spacing w:val="-4"/>
        </w:rPr>
        <w:t xml:space="preserve"> </w:t>
      </w:r>
      <w:r>
        <w:rPr/>
        <w:t>поточному</w:t>
      </w:r>
      <w:r>
        <w:rPr>
          <w:spacing w:val="-3"/>
        </w:rPr>
        <w:t xml:space="preserve"> </w:t>
      </w:r>
      <w:r>
        <w:rPr/>
        <w:t>стані</w:t>
      </w:r>
      <w:r>
        <w:rPr>
          <w:spacing w:val="-2"/>
        </w:rPr>
        <w:t xml:space="preserve"> </w:t>
      </w:r>
      <w:r>
        <w:rPr/>
        <w:t>виводити, призначаючи значення від 0 до 1 інформації, враховуючи попередній і поточний стани. Вибіркове виведення відповідної інформації з поточного стану дозволяє мережі ДКЧП підтримувати корисні довгострокові залежності для прогнозування як у поточному, так і в майбутньому часових кроках. Блок</w:t>
      </w:r>
      <w:r>
        <w:rPr>
          <w:spacing w:val="-12"/>
        </w:rPr>
        <w:t xml:space="preserve"> </w:t>
      </w:r>
      <w:r>
        <w:rPr/>
        <w:t>ДКЧП</w:t>
      </w:r>
      <w:r>
        <w:rPr>
          <w:spacing w:val="-10"/>
        </w:rPr>
        <w:t xml:space="preserve"> </w:t>
      </w:r>
      <w:r>
        <w:rPr/>
        <w:t>можна</w:t>
      </w:r>
      <w:r>
        <w:rPr>
          <w:spacing w:val="-9"/>
        </w:rPr>
        <w:t xml:space="preserve"> </w:t>
      </w:r>
      <w:r>
        <w:rPr/>
        <w:t>візуалізувати</w:t>
      </w:r>
      <w:r>
        <w:rPr>
          <w:spacing w:val="-8"/>
        </w:rPr>
        <w:t xml:space="preserve"> </w:t>
      </w:r>
      <w:r>
        <w:rPr/>
        <w:t>наступним</w:t>
      </w:r>
      <w:r>
        <w:rPr>
          <w:spacing w:val="-9"/>
        </w:rPr>
        <w:t xml:space="preserve"> </w:t>
      </w:r>
      <w:r>
        <w:rPr>
          <w:spacing w:val="-2"/>
        </w:rPr>
        <w:t>чином:</w:t>
      </w:r>
    </w:p>
    <w:p>
      <w:pPr>
        <w:pStyle w:val="BodyText"/>
        <w:spacing w:lineRule="auto" w:line="360"/>
        <w:ind w:right="3"/>
        <w:jc w:val="both"/>
        <w:rPr/>
      </w:pPr>
      <w:r>
        <w:rPr/>
        <w:t>Формули</w:t>
      </w:r>
      <w:r>
        <w:rPr>
          <w:spacing w:val="-11"/>
        </w:rPr>
        <w:t xml:space="preserve"> </w:t>
      </w:r>
      <w:r>
        <w:rPr/>
        <w:t>для</w:t>
      </w:r>
      <w:r>
        <w:rPr>
          <w:spacing w:val="-8"/>
        </w:rPr>
        <w:t xml:space="preserve"> </w:t>
      </w:r>
      <w:r>
        <w:rPr/>
        <w:t>ДКЧП</w:t>
      </w:r>
      <w:r>
        <w:rPr>
          <w:spacing w:val="-10"/>
        </w:rPr>
        <w:t xml:space="preserve"> </w:t>
      </w:r>
      <w:r>
        <w:rPr/>
        <w:t>виглядають</w:t>
      </w:r>
      <w:r>
        <w:rPr>
          <w:spacing w:val="-8"/>
        </w:rPr>
        <w:t xml:space="preserve"> </w:t>
      </w:r>
      <w:r>
        <w:rPr/>
        <w:t>наступним</w:t>
      </w:r>
      <w:r>
        <w:rPr>
          <w:spacing w:val="-9"/>
        </w:rPr>
        <w:t xml:space="preserve"> </w:t>
      </w:r>
      <w:r>
        <w:rPr>
          <w:spacing w:val="-2"/>
        </w:rPr>
        <w:t>чином:</w:t>
      </w:r>
    </w:p>
    <w:p>
      <w:pPr>
        <w:pStyle w:val="BodyText"/>
        <w:spacing w:lineRule="auto" w:line="360"/>
        <w:jc w:val="both"/>
        <w:rPr>
          <w:sz w:val="20"/>
        </w:rPr>
      </w:pPr>
      <w:r>
        <w:rPr>
          <w:sz w:val="20"/>
        </w:rPr>
        <w:drawing>
          <wp:anchor behindDoc="0" distT="0" distB="0" distL="0" distR="0" simplePos="0" locked="0" layoutInCell="1" allowOverlap="1" relativeHeight="87">
            <wp:simplePos x="0" y="0"/>
            <wp:positionH relativeFrom="column">
              <wp:posOffset>740410</wp:posOffset>
            </wp:positionH>
            <wp:positionV relativeFrom="paragraph">
              <wp:posOffset>38100</wp:posOffset>
            </wp:positionV>
            <wp:extent cx="4015105" cy="1263650"/>
            <wp:effectExtent l="0" t="0" r="0" b="0"/>
            <wp:wrapNone/>
            <wp:docPr id="36"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4" descr=""/>
                    <pic:cNvPicPr>
                      <a:picLocks noChangeAspect="1" noChangeArrowheads="1"/>
                    </pic:cNvPicPr>
                  </pic:nvPicPr>
                  <pic:blipFill>
                    <a:blip r:embed="rId50"/>
                    <a:stretch>
                      <a:fillRect/>
                    </a:stretch>
                  </pic:blipFill>
                  <pic:spPr bwMode="auto">
                    <a:xfrm>
                      <a:off x="0" y="0"/>
                      <a:ext cx="4015105" cy="1263650"/>
                    </a:xfrm>
                    <a:prstGeom prst="rect">
                      <a:avLst/>
                    </a:prstGeom>
                  </pic:spPr>
                </pic:pic>
              </a:graphicData>
            </a:graphic>
          </wp:anchor>
        </w:drawing>
      </w:r>
    </w:p>
    <w:p>
      <w:pPr>
        <w:pStyle w:val="BodyText"/>
        <w:spacing w:lineRule="auto" w:line="360"/>
        <w:ind w:left="216"/>
        <w:jc w:val="both"/>
        <w:rPr/>
      </w:pPr>
      <w:r>
        <w:drawing>
          <wp:anchor behindDoc="1" distT="0" distB="0" distL="0" distR="0" simplePos="0" locked="0" layoutInCell="0" allowOverlap="1" relativeHeight="27">
            <wp:simplePos x="0" y="0"/>
            <wp:positionH relativeFrom="page">
              <wp:posOffset>1510030</wp:posOffset>
            </wp:positionH>
            <wp:positionV relativeFrom="paragraph">
              <wp:posOffset>26670</wp:posOffset>
            </wp:positionV>
            <wp:extent cx="5414645" cy="2342515"/>
            <wp:effectExtent l="0" t="0" r="0" b="0"/>
            <wp:wrapSquare wrapText="bothSides"/>
            <wp:docPr id="37"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5" descr=""/>
                    <pic:cNvPicPr>
                      <a:picLocks noChangeAspect="1" noChangeArrowheads="1"/>
                    </pic:cNvPicPr>
                  </pic:nvPicPr>
                  <pic:blipFill>
                    <a:blip r:embed="rId51"/>
                    <a:stretch>
                      <a:fillRect/>
                    </a:stretch>
                  </pic:blipFill>
                  <pic:spPr bwMode="auto">
                    <a:xfrm>
                      <a:off x="0" y="0"/>
                      <a:ext cx="5414645" cy="2342515"/>
                    </a:xfrm>
                    <a:prstGeom prst="rect">
                      <a:avLst/>
                    </a:prstGeom>
                  </pic:spPr>
                </pic:pic>
              </a:graphicData>
            </a:graphic>
          </wp:anchor>
        </w:drawing>
      </w:r>
      <w:r>
        <w:rPr>
          <w:spacing w:val="-5"/>
        </w:rPr>
        <w:t>де</w:t>
      </w:r>
    </w:p>
    <w:p>
      <w:pPr>
        <w:pStyle w:val="BodyText"/>
        <w:spacing w:lineRule="auto" w:line="360"/>
        <w:jc w:val="both"/>
        <w:rPr>
          <w:sz w:val="20"/>
        </w:rPr>
      </w:pPr>
      <w:r>
        <w:rPr>
          <w:sz w:val="20"/>
        </w:rPr>
      </w:r>
    </w:p>
    <w:p>
      <w:pPr>
        <w:pStyle w:val="BodyText"/>
        <w:spacing w:lineRule="auto" w:line="360"/>
        <w:jc w:val="both"/>
        <w:rPr/>
      </w:pPr>
      <w:r>
        <w:rPr/>
      </w:r>
    </w:p>
    <w:p>
      <w:pPr>
        <w:pStyle w:val="BodyText"/>
        <w:spacing w:lineRule="auto" w:line="360"/>
        <w:jc w:val="both"/>
        <w:rPr/>
      </w:pPr>
      <w:r>
        <w:rPr/>
      </w:r>
    </w:p>
    <w:p>
      <w:pPr>
        <w:pStyle w:val="BodyText"/>
        <w:spacing w:lineRule="auto" w:line="360"/>
        <w:ind w:left="216"/>
        <w:jc w:val="both"/>
        <w:rPr>
          <w:rFonts w:ascii="Liberation Serif" w:hAnsi="Liberation Serif"/>
        </w:rPr>
      </w:pPr>
      <w:r>
        <w:rPr>
          <w:rFonts w:ascii="Liberation Serif" w:hAnsi="Liberation Serif"/>
        </w:rPr>
      </w:r>
    </w:p>
    <w:p>
      <w:pPr>
        <w:pStyle w:val="BodyText"/>
        <w:spacing w:lineRule="auto" w:line="360"/>
        <w:ind w:left="216"/>
        <w:jc w:val="both"/>
        <w:rPr>
          <w:rFonts w:ascii="Liberation Serif" w:hAnsi="Liberation Serif"/>
        </w:rPr>
      </w:pPr>
      <w:r>
        <w:rPr>
          <w:rFonts w:ascii="Liberation Serif" w:hAnsi="Liberation Serif"/>
        </w:rPr>
      </w:r>
    </w:p>
    <w:p>
      <w:pPr>
        <w:pStyle w:val="BodyText"/>
        <w:spacing w:lineRule="auto" w:line="360"/>
        <w:ind w:left="216"/>
        <w:jc w:val="both"/>
        <w:rPr>
          <w:rFonts w:ascii="Liberation Serif" w:hAnsi="Liberation Serif"/>
        </w:rPr>
      </w:pPr>
      <w:r>
        <w:rPr>
          <w:rFonts w:ascii="Liberation Serif" w:hAnsi="Liberation Serif"/>
        </w:rPr>
      </w:r>
    </w:p>
    <w:p>
      <w:pPr>
        <w:pStyle w:val="BodyText"/>
        <w:spacing w:lineRule="auto" w:line="360"/>
        <w:ind w:left="216"/>
        <w:jc w:val="both"/>
        <w:rPr>
          <w:rFonts w:ascii="Liberation Serif" w:hAnsi="Liberation Serif"/>
        </w:rPr>
      </w:pPr>
      <w:r>
        <w:rPr>
          <w:rFonts w:ascii="Liberation Serif" w:hAnsi="Liberation Serif"/>
        </w:rPr>
      </w:r>
    </w:p>
    <w:p>
      <w:pPr>
        <w:pStyle w:val="BodyText"/>
        <w:spacing w:lineRule="auto" w:line="360"/>
        <w:jc w:val="both"/>
        <w:rPr>
          <w:rFonts w:ascii="Liberation Serif" w:hAnsi="Liberation Serif"/>
          <w:spacing w:val="-2"/>
        </w:rPr>
      </w:pPr>
      <w:r>
        <w:rPr>
          <w:rFonts w:ascii="Liberation Serif" w:hAnsi="Liberation Serif"/>
        </w:rPr>
        <w:t>де</w:t>
      </w:r>
      <w:r>
        <w:rPr>
          <w:rFonts w:ascii="Liberation Serif" w:hAnsi="Liberation Serif"/>
          <w:spacing w:val="-9"/>
        </w:rPr>
        <w:t xml:space="preserve"> </w:t>
      </w:r>
      <w:r>
        <w:rPr>
          <w:rFonts w:ascii="Liberation Serif" w:hAnsi="Liberation Serif"/>
        </w:rPr>
        <w:t>активаційні</w:t>
      </w:r>
      <w:r>
        <w:rPr>
          <w:rFonts w:ascii="Liberation Serif" w:hAnsi="Liberation Serif"/>
          <w:spacing w:val="-9"/>
        </w:rPr>
        <w:t xml:space="preserve"> </w:t>
      </w:r>
      <w:r>
        <w:rPr>
          <w:rFonts w:ascii="Liberation Serif" w:hAnsi="Liberation Serif"/>
          <w:spacing w:val="-2"/>
        </w:rPr>
        <w:t xml:space="preserve">функції:   </w:t>
      </w:r>
    </w:p>
    <w:p>
      <w:pPr>
        <w:pStyle w:val="BodyText"/>
        <w:spacing w:lineRule="auto" w:line="360"/>
        <w:jc w:val="both"/>
        <w:rPr>
          <w:rFonts w:ascii="Liberation Serif" w:hAnsi="Liberation Serif"/>
          <w:sz w:val="20"/>
        </w:rPr>
      </w:pPr>
      <w:r>
        <w:rPr/>
        <w:drawing>
          <wp:inline distT="0" distB="0" distL="0" distR="0">
            <wp:extent cx="2973705" cy="842645"/>
            <wp:effectExtent l="0" t="0" r="0" b="0"/>
            <wp:docPr id="38"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6" descr=""/>
                    <pic:cNvPicPr>
                      <a:picLocks noChangeAspect="1" noChangeArrowheads="1"/>
                    </pic:cNvPicPr>
                  </pic:nvPicPr>
                  <pic:blipFill>
                    <a:blip r:embed="rId52"/>
                    <a:stretch>
                      <a:fillRect/>
                    </a:stretch>
                  </pic:blipFill>
                  <pic:spPr bwMode="auto">
                    <a:xfrm>
                      <a:off x="0" y="0"/>
                      <a:ext cx="2973705" cy="842645"/>
                    </a:xfrm>
                    <a:prstGeom prst="rect">
                      <a:avLst/>
                    </a:prstGeom>
                  </pic:spPr>
                </pic:pic>
              </a:graphicData>
            </a:graphic>
          </wp:inline>
        </w:drawing>
      </w:r>
    </w:p>
    <w:p>
      <w:pPr>
        <w:pStyle w:val="BodyText"/>
        <w:spacing w:lineRule="auto" w:line="360"/>
        <w:ind w:firstLine="720" w:right="3"/>
        <w:jc w:val="both"/>
        <w:rPr/>
      </w:pPr>
      <w:r>
        <w:rPr/>
        <w:t>Довга короткочасна пам’ять (ДКЧП) може вирішувати численні завдання, які неможливо</w:t>
      </w:r>
      <w:r>
        <w:rPr>
          <w:spacing w:val="-4"/>
        </w:rPr>
        <w:t xml:space="preserve"> </w:t>
      </w:r>
      <w:r>
        <w:rPr/>
        <w:t>вирішити</w:t>
      </w:r>
      <w:r>
        <w:rPr>
          <w:spacing w:val="-4"/>
        </w:rPr>
        <w:t xml:space="preserve"> </w:t>
      </w:r>
      <w:r>
        <w:rPr/>
        <w:t>попередніми</w:t>
      </w:r>
      <w:r>
        <w:rPr>
          <w:spacing w:val="-4"/>
        </w:rPr>
        <w:t xml:space="preserve"> </w:t>
      </w:r>
      <w:r>
        <w:rPr/>
        <w:t>алгоритмами</w:t>
      </w:r>
      <w:r>
        <w:rPr>
          <w:spacing w:val="-4"/>
        </w:rPr>
        <w:t xml:space="preserve"> </w:t>
      </w:r>
      <w:r>
        <w:rPr/>
        <w:t>навчання</w:t>
      </w:r>
      <w:r>
        <w:rPr>
          <w:spacing w:val="-4"/>
        </w:rPr>
        <w:t xml:space="preserve"> </w:t>
      </w:r>
      <w:r>
        <w:rPr/>
        <w:t>рекурентних</w:t>
      </w:r>
      <w:r>
        <w:rPr>
          <w:spacing w:val="-5"/>
        </w:rPr>
        <w:t xml:space="preserve"> </w:t>
      </w:r>
      <w:r>
        <w:rPr/>
        <w:t>нейронних мереж (РНМ). Мережі ДКЧП є потужними для завдань, що включають послідовності даних із ієрархічною</w:t>
      </w:r>
      <w:r>
        <w:rPr>
          <w:spacing w:val="-2"/>
        </w:rPr>
        <w:t xml:space="preserve"> </w:t>
      </w:r>
      <w:r>
        <w:rPr/>
        <w:t>структурою,</w:t>
      </w:r>
      <w:r>
        <w:rPr>
          <w:spacing w:val="-3"/>
        </w:rPr>
        <w:t xml:space="preserve"> </w:t>
      </w:r>
      <w:r>
        <w:rPr/>
        <w:t>і</w:t>
      </w:r>
      <w:r>
        <w:rPr>
          <w:spacing w:val="-2"/>
        </w:rPr>
        <w:t xml:space="preserve"> </w:t>
      </w:r>
      <w:r>
        <w:rPr/>
        <w:t>вони</w:t>
      </w:r>
      <w:r>
        <w:rPr>
          <w:spacing w:val="-2"/>
        </w:rPr>
        <w:t xml:space="preserve"> </w:t>
      </w:r>
      <w:r>
        <w:rPr/>
        <w:t>можуть</w:t>
      </w:r>
      <w:r>
        <w:rPr>
          <w:spacing w:val="-2"/>
        </w:rPr>
        <w:t xml:space="preserve"> </w:t>
      </w:r>
      <w:r>
        <w:rPr/>
        <w:t>автоматично</w:t>
      </w:r>
      <w:r>
        <w:rPr>
          <w:spacing w:val="-1"/>
        </w:rPr>
        <w:t xml:space="preserve"> </w:t>
      </w:r>
      <w:r>
        <w:rPr/>
        <w:t>вивчати</w:t>
      </w:r>
      <w:r>
        <w:rPr>
          <w:spacing w:val="-4"/>
        </w:rPr>
        <w:t xml:space="preserve"> </w:t>
      </w:r>
      <w:r>
        <w:rPr/>
        <w:t>та</w:t>
      </w:r>
      <w:r>
        <w:rPr>
          <w:spacing w:val="-4"/>
        </w:rPr>
        <w:t xml:space="preserve"> </w:t>
      </w:r>
      <w:r>
        <w:rPr/>
        <w:t>використовувати</w:t>
      </w:r>
      <w:r>
        <w:rPr>
          <w:spacing w:val="-4"/>
        </w:rPr>
        <w:t xml:space="preserve"> </w:t>
      </w:r>
      <w:r>
        <w:rPr/>
        <w:t xml:space="preserve">цю структуру без попереднього знання конкретної декомпозиції </w:t>
      </w:r>
      <w:r>
        <w:rPr/>
        <w:t>[17, 18, 19, 20, 21, 25]</w:t>
      </w:r>
      <w:r>
        <w:rPr/>
        <w:t>.</w:t>
      </w:r>
    </w:p>
    <w:p>
      <w:pPr>
        <w:pStyle w:val="BodyText"/>
        <w:spacing w:lineRule="auto" w:line="360"/>
        <w:ind w:firstLine="720" w:right="3"/>
        <w:jc w:val="both"/>
        <w:rPr/>
      </w:pPr>
      <w:r>
        <w:rPr>
          <w:b/>
        </w:rPr>
        <w:t>Модель «послідовність до послідовності» (Seq2Seq)</w:t>
      </w:r>
      <w:r>
        <w:rPr/>
        <w:t>. Вперше представлена компанією Google у 2014 році модель seq2seq зіставляє вхідні дані фіксованої довжини</w:t>
      </w:r>
      <w:r>
        <w:rPr>
          <w:spacing w:val="-2"/>
        </w:rPr>
        <w:t xml:space="preserve"> </w:t>
      </w:r>
      <w:r>
        <w:rPr/>
        <w:t>з</w:t>
      </w:r>
      <w:r>
        <w:rPr>
          <w:spacing w:val="-3"/>
        </w:rPr>
        <w:t xml:space="preserve"> </w:t>
      </w:r>
      <w:r>
        <w:rPr/>
        <w:t>вихідними</w:t>
      </w:r>
      <w:r>
        <w:rPr>
          <w:spacing w:val="-2"/>
        </w:rPr>
        <w:t xml:space="preserve"> </w:t>
      </w:r>
      <w:r>
        <w:rPr/>
        <w:t>даними</w:t>
      </w:r>
      <w:r>
        <w:rPr>
          <w:spacing w:val="-2"/>
        </w:rPr>
        <w:t xml:space="preserve"> </w:t>
      </w:r>
      <w:r>
        <w:rPr/>
        <w:t>фіксованої</w:t>
      </w:r>
      <w:r>
        <w:rPr>
          <w:spacing w:val="-2"/>
        </w:rPr>
        <w:t xml:space="preserve"> </w:t>
      </w:r>
      <w:r>
        <w:rPr/>
        <w:t>довжини,</w:t>
      </w:r>
      <w:r>
        <w:rPr>
          <w:spacing w:val="-3"/>
        </w:rPr>
        <w:t xml:space="preserve"> </w:t>
      </w:r>
      <w:r>
        <w:rPr/>
        <w:t>де</w:t>
      </w:r>
      <w:r>
        <w:rPr>
          <w:spacing w:val="-2"/>
        </w:rPr>
        <w:t xml:space="preserve"> </w:t>
      </w:r>
      <w:r>
        <w:rPr/>
        <w:t>довжина</w:t>
      </w:r>
      <w:r>
        <w:rPr>
          <w:spacing w:val="-1"/>
        </w:rPr>
        <w:t xml:space="preserve"> </w:t>
      </w:r>
      <w:r>
        <w:rPr/>
        <w:t>вхідних</w:t>
      </w:r>
      <w:r>
        <w:rPr>
          <w:spacing w:val="-3"/>
        </w:rPr>
        <w:t xml:space="preserve"> </w:t>
      </w:r>
      <w:r>
        <w:rPr/>
        <w:t>і</w:t>
      </w:r>
      <w:r>
        <w:rPr>
          <w:spacing w:val="-2"/>
        </w:rPr>
        <w:t xml:space="preserve"> </w:t>
      </w:r>
      <w:r>
        <w:rPr/>
        <w:t xml:space="preserve">вихідних даних може відрізнятися </w:t>
      </w:r>
      <w:r>
        <w:rPr/>
        <w:t>[24]</w:t>
      </w:r>
      <w:r>
        <w:rPr/>
        <w:t>.</w:t>
      </w:r>
    </w:p>
    <w:p>
      <w:pPr>
        <w:pStyle w:val="BodyText"/>
        <w:spacing w:lineRule="auto" w:line="360"/>
        <w:ind w:right="3"/>
        <w:jc w:val="both"/>
        <w:rPr/>
      </w:pPr>
      <w:r>
        <w:rPr/>
        <w:t>Наприклад, переклад «Що ти сьогодні робиш?» з української на китайську має 4 вхідних</w:t>
      </w:r>
      <w:r>
        <w:rPr>
          <w:spacing w:val="-3"/>
        </w:rPr>
        <w:t xml:space="preserve"> </w:t>
      </w:r>
      <w:r>
        <w:rPr/>
        <w:t>слова</w:t>
      </w:r>
      <w:r>
        <w:rPr>
          <w:spacing w:val="-1"/>
        </w:rPr>
        <w:t xml:space="preserve"> </w:t>
      </w:r>
      <w:r>
        <w:rPr/>
        <w:t>і</w:t>
      </w:r>
      <w:r>
        <w:rPr>
          <w:spacing w:val="-2"/>
        </w:rPr>
        <w:t xml:space="preserve"> </w:t>
      </w:r>
      <w:r>
        <w:rPr/>
        <w:t>виводить</w:t>
      </w:r>
      <w:r>
        <w:rPr>
          <w:spacing w:val="-2"/>
        </w:rPr>
        <w:t xml:space="preserve"> </w:t>
      </w:r>
      <w:r>
        <w:rPr/>
        <w:t>7</w:t>
      </w:r>
      <w:r>
        <w:rPr>
          <w:spacing w:val="-4"/>
        </w:rPr>
        <w:t xml:space="preserve"> </w:t>
      </w:r>
      <w:r>
        <w:rPr/>
        <w:t>символів</w:t>
      </w:r>
      <w:r>
        <w:rPr>
          <w:spacing w:val="12"/>
        </w:rPr>
        <w:t xml:space="preserve"> ( </w:t>
      </w:r>
      <w:r>
        <w:rPr>
          <w:rFonts w:ascii="Noto Serif CJK SC" w:hAnsi="Noto Serif CJK SC" w:eastAsia="Noto Serif CJK SC"/>
          <w:spacing w:val="-2"/>
        </w:rPr>
        <w:t xml:space="preserve">今天你在做什麼？ </w:t>
      </w:r>
      <w:r>
        <w:rPr>
          <w:spacing w:val="-1"/>
        </w:rPr>
        <w:t xml:space="preserve">) </w:t>
      </w:r>
      <w:r>
        <w:rPr>
          <w:spacing w:val="-1"/>
        </w:rPr>
        <w:t>[29]</w:t>
      </w:r>
      <w:r>
        <w:rPr>
          <w:spacing w:val="-1"/>
        </w:rPr>
        <w:t xml:space="preserve">. </w:t>
      </w:r>
      <w:r>
        <w:rPr/>
        <w:t>Звичайна ДКЧП</w:t>
      </w:r>
      <w:r>
        <w:rPr>
          <w:spacing w:val="-2"/>
        </w:rPr>
        <w:t xml:space="preserve"> </w:t>
      </w:r>
      <w:r>
        <w:rPr/>
        <w:t>або</w:t>
      </w:r>
      <w:r>
        <w:rPr>
          <w:spacing w:val="-4"/>
        </w:rPr>
        <w:t xml:space="preserve"> </w:t>
      </w:r>
      <w:r>
        <w:rPr/>
        <w:t>РНМ не може відобразити кожне слово з українського речення в китайське. Модель seq2seq</w:t>
      </w:r>
      <w:r>
        <w:rPr>
          <w:spacing w:val="-12"/>
        </w:rPr>
        <w:t xml:space="preserve"> </w:t>
      </w:r>
      <w:r>
        <w:rPr/>
        <w:t>використовується</w:t>
      </w:r>
      <w:r>
        <w:rPr>
          <w:spacing w:val="-9"/>
        </w:rPr>
        <w:t xml:space="preserve"> </w:t>
      </w:r>
      <w:r>
        <w:rPr/>
        <w:t>для</w:t>
      </w:r>
      <w:r>
        <w:rPr>
          <w:spacing w:val="-11"/>
        </w:rPr>
        <w:t xml:space="preserve"> </w:t>
      </w:r>
      <w:r>
        <w:rPr/>
        <w:t>вирішення</w:t>
      </w:r>
      <w:r>
        <w:rPr>
          <w:spacing w:val="-10"/>
        </w:rPr>
        <w:t xml:space="preserve"> </w:t>
      </w:r>
      <w:r>
        <w:rPr/>
        <w:t>подібних</w:t>
      </w:r>
      <w:r>
        <w:rPr>
          <w:spacing w:val="-11"/>
        </w:rPr>
        <w:t xml:space="preserve"> </w:t>
      </w:r>
      <w:r>
        <w:rPr>
          <w:spacing w:val="-2"/>
        </w:rPr>
        <w:t xml:space="preserve">проблем </w:t>
      </w:r>
      <w:r>
        <w:rPr>
          <w:spacing w:val="-2"/>
        </w:rPr>
        <w:t>[26]</w:t>
      </w:r>
      <w:r>
        <w:rPr>
          <w:spacing w:val="-2"/>
        </w:rPr>
        <w:t>.</w:t>
      </w:r>
    </w:p>
    <w:p>
      <w:pPr>
        <w:pStyle w:val="BodyText"/>
        <w:spacing w:lineRule="auto" w:line="360"/>
        <w:ind w:firstLine="720" w:right="3"/>
        <w:jc w:val="both"/>
        <w:rPr/>
      </w:pPr>
      <w:r>
        <w:rPr/>
        <w:t>Модель</w:t>
      </w:r>
      <w:r>
        <w:rPr>
          <w:spacing w:val="-3"/>
        </w:rPr>
        <w:t xml:space="preserve"> </w:t>
      </w:r>
      <w:r>
        <w:rPr/>
        <w:t>seq2seq</w:t>
      </w:r>
      <w:r>
        <w:rPr>
          <w:spacing w:val="-1"/>
        </w:rPr>
        <w:t xml:space="preserve"> </w:t>
      </w:r>
      <w:r>
        <w:rPr/>
        <w:t>складається</w:t>
      </w:r>
      <w:r>
        <w:rPr>
          <w:spacing w:val="-2"/>
        </w:rPr>
        <w:t xml:space="preserve"> </w:t>
      </w:r>
      <w:r>
        <w:rPr/>
        <w:t>з</w:t>
      </w:r>
      <w:r>
        <w:rPr>
          <w:spacing w:val="-1"/>
        </w:rPr>
        <w:t xml:space="preserve"> </w:t>
      </w:r>
      <w:r>
        <w:rPr/>
        <w:t>кодера,</w:t>
      </w:r>
      <w:r>
        <w:rPr>
          <w:spacing w:val="-1"/>
        </w:rPr>
        <w:t xml:space="preserve"> </w:t>
      </w:r>
      <w:r>
        <w:rPr/>
        <w:t>вектора</w:t>
      </w:r>
      <w:r>
        <w:rPr>
          <w:spacing w:val="-2"/>
        </w:rPr>
        <w:t xml:space="preserve"> </w:t>
      </w:r>
      <w:r>
        <w:rPr/>
        <w:t>кодера</w:t>
      </w:r>
      <w:r>
        <w:rPr>
          <w:spacing w:val="-2"/>
        </w:rPr>
        <w:t xml:space="preserve"> </w:t>
      </w:r>
      <w:r>
        <w:rPr/>
        <w:t>(state)</w:t>
      </w:r>
      <w:r>
        <w:rPr>
          <w:spacing w:val="-2"/>
        </w:rPr>
        <w:t xml:space="preserve"> </w:t>
      </w:r>
      <w:r>
        <w:rPr/>
        <w:t>та</w:t>
      </w:r>
      <w:r>
        <w:rPr>
          <w:spacing w:val="-5"/>
        </w:rPr>
        <w:t xml:space="preserve"> </w:t>
      </w:r>
      <w:r>
        <w:rPr/>
        <w:t xml:space="preserve">декодера </w:t>
      </w:r>
      <w:r>
        <w:rPr/>
        <w:t>[27]</w:t>
      </w:r>
      <w:r>
        <w:rPr/>
        <w:t>.</w:t>
      </w:r>
      <w:r>
        <w:rPr>
          <w:spacing w:val="-3"/>
        </w:rPr>
        <w:t xml:space="preserve"> </w:t>
      </w:r>
      <w:r>
        <w:rPr/>
        <w:t>Кодер</w:t>
      </w:r>
      <w:r>
        <w:rPr>
          <w:spacing w:val="-2"/>
        </w:rPr>
        <w:t xml:space="preserve"> </w:t>
      </w:r>
      <w:r>
        <w:rPr/>
        <w:t xml:space="preserve">фіксує контекст вхідної послідовності та надсилає його в декодер, який потім створює остаточну вихідну послідовність. Узагальнену </w:t>
      </w:r>
      <w:r>
        <w:drawing>
          <wp:anchor behindDoc="1" distT="0" distB="0" distL="0" distR="0" simplePos="0" locked="0" layoutInCell="0" allowOverlap="1" relativeHeight="28">
            <wp:simplePos x="0" y="0"/>
            <wp:positionH relativeFrom="page">
              <wp:posOffset>1308735</wp:posOffset>
            </wp:positionH>
            <wp:positionV relativeFrom="paragraph">
              <wp:posOffset>701040</wp:posOffset>
            </wp:positionV>
            <wp:extent cx="5164455" cy="568960"/>
            <wp:effectExtent l="0" t="0" r="0" b="0"/>
            <wp:wrapTopAndBottom/>
            <wp:docPr id="39"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7" descr=""/>
                    <pic:cNvPicPr>
                      <a:picLocks noChangeAspect="1" noChangeArrowheads="1"/>
                    </pic:cNvPicPr>
                  </pic:nvPicPr>
                  <pic:blipFill>
                    <a:blip r:embed="rId53"/>
                    <a:stretch>
                      <a:fillRect/>
                    </a:stretch>
                  </pic:blipFill>
                  <pic:spPr bwMode="auto">
                    <a:xfrm>
                      <a:off x="0" y="0"/>
                      <a:ext cx="5164455" cy="568960"/>
                    </a:xfrm>
                    <a:prstGeom prst="rect">
                      <a:avLst/>
                    </a:prstGeom>
                  </pic:spPr>
                </pic:pic>
              </a:graphicData>
            </a:graphic>
          </wp:anchor>
        </w:drawing>
      </w:r>
      <w:r>
        <w:rPr/>
        <w:t>архітектуру seq2seq можна зобразити таким чином:</w:t>
      </w:r>
    </w:p>
    <w:p>
      <w:pPr>
        <w:pStyle w:val="BodyText"/>
        <w:spacing w:lineRule="auto" w:line="360"/>
        <w:jc w:val="both"/>
        <w:rPr>
          <w:sz w:val="9"/>
        </w:rPr>
      </w:pPr>
      <w:r>
        <w:rPr>
          <w:sz w:val="9"/>
        </w:rPr>
      </w:r>
    </w:p>
    <w:p>
      <w:pPr>
        <w:pStyle w:val="BodyText"/>
        <w:spacing w:lineRule="auto" w:line="360"/>
        <w:ind w:firstLine="720"/>
        <w:jc w:val="both"/>
        <w:rPr/>
      </w:pPr>
      <w:r>
        <w:rPr/>
        <w:t>Кодер зазвичай складається</w:t>
      </w:r>
      <w:r>
        <w:rPr>
          <w:spacing w:val="-1"/>
        </w:rPr>
        <w:t xml:space="preserve"> </w:t>
      </w:r>
      <w:r>
        <w:rPr/>
        <w:t>з декількох рекурентних</w:t>
      </w:r>
      <w:r>
        <w:rPr>
          <w:spacing w:val="-2"/>
        </w:rPr>
        <w:t xml:space="preserve"> </w:t>
      </w:r>
      <w:r>
        <w:rPr/>
        <w:t>блоків ДКЧП, де</w:t>
      </w:r>
      <w:r>
        <w:rPr>
          <w:spacing w:val="-1"/>
        </w:rPr>
        <w:t xml:space="preserve"> </w:t>
      </w:r>
      <w:r>
        <w:rPr/>
        <w:t>кожен блок приймає окремий елемент вхідної послідовності, збирає інформацію для цього елемента</w:t>
      </w:r>
      <w:r>
        <w:rPr>
          <w:spacing w:val="-5"/>
        </w:rPr>
        <w:t xml:space="preserve"> </w:t>
      </w:r>
      <w:r>
        <w:rPr/>
        <w:t>та</w:t>
      </w:r>
      <w:r>
        <w:rPr>
          <w:spacing w:val="-7"/>
        </w:rPr>
        <w:t xml:space="preserve"> </w:t>
      </w:r>
      <w:r>
        <w:rPr/>
        <w:t>поширює</w:t>
      </w:r>
      <w:r>
        <w:rPr>
          <w:spacing w:val="-6"/>
        </w:rPr>
        <w:t xml:space="preserve"> </w:t>
      </w:r>
      <w:r>
        <w:rPr/>
        <w:t>її</w:t>
      </w:r>
      <w:r>
        <w:rPr>
          <w:spacing w:val="-7"/>
        </w:rPr>
        <w:t xml:space="preserve"> </w:t>
      </w:r>
      <w:r>
        <w:rPr/>
        <w:t>до</w:t>
      </w:r>
      <w:r>
        <w:rPr>
          <w:spacing w:val="-5"/>
        </w:rPr>
        <w:t xml:space="preserve"> </w:t>
      </w:r>
      <w:r>
        <w:rPr/>
        <w:t>наступного</w:t>
      </w:r>
      <w:r>
        <w:rPr>
          <w:spacing w:val="-4"/>
        </w:rPr>
        <w:t xml:space="preserve"> </w:t>
      </w:r>
      <w:r>
        <w:rPr/>
        <w:t>блоку. Для</w:t>
      </w:r>
      <w:r>
        <w:rPr>
          <w:spacing w:val="-5"/>
        </w:rPr>
        <w:t xml:space="preserve"> </w:t>
      </w:r>
      <w:r>
        <w:rPr/>
        <w:t>завдання</w:t>
      </w:r>
      <w:r>
        <w:rPr>
          <w:spacing w:val="-5"/>
        </w:rPr>
        <w:t xml:space="preserve"> </w:t>
      </w:r>
      <w:r>
        <w:rPr/>
        <w:t>машинного</w:t>
      </w:r>
      <w:r>
        <w:rPr>
          <w:spacing w:val="-2"/>
        </w:rPr>
        <w:t xml:space="preserve"> </w:t>
      </w:r>
      <w:r>
        <w:rPr/>
        <w:t>перекладу, наприклад, вхідна послідовність дорівнює набору слів. Кожне слово позначане як Кожне</w:t>
      </w:r>
      <w:r>
        <w:rPr>
          <w:spacing w:val="-5"/>
        </w:rPr>
        <w:t xml:space="preserve"> </w:t>
      </w:r>
      <w:r>
        <w:rPr/>
        <w:t>слово</w:t>
      </w:r>
      <w:r>
        <w:rPr>
          <w:spacing w:val="-6"/>
        </w:rPr>
        <w:t xml:space="preserve"> </w:t>
      </w:r>
      <w:r>
        <w:rPr/>
        <w:t>позначане</w:t>
      </w:r>
      <w:r>
        <w:rPr>
          <w:spacing w:val="-5"/>
        </w:rPr>
        <w:t xml:space="preserve"> </w:t>
      </w:r>
      <w:r>
        <w:rPr/>
        <w:t>як</w:t>
      </w:r>
      <w:r>
        <w:rPr>
          <w:spacing w:val="-4"/>
        </w:rPr>
        <w:t xml:space="preserve"> </w:t>
      </w:r>
      <w:r>
        <w:rPr/>
        <w:t>x[i],</w:t>
      </w:r>
      <w:r>
        <w:rPr>
          <w:spacing w:val="-6"/>
        </w:rPr>
        <w:t xml:space="preserve"> </w:t>
      </w:r>
      <w:r>
        <w:rPr/>
        <w:t>де</w:t>
      </w:r>
      <w:r>
        <w:rPr>
          <w:spacing w:val="-5"/>
        </w:rPr>
        <w:t xml:space="preserve"> </w:t>
      </w:r>
      <w:r>
        <w:rPr/>
        <w:t>i</w:t>
      </w:r>
      <w:r>
        <w:rPr>
          <w:spacing w:val="-5"/>
        </w:rPr>
        <w:t xml:space="preserve"> </w:t>
      </w:r>
      <w:r>
        <w:rPr/>
        <w:t>–</w:t>
      </w:r>
      <w:r>
        <w:rPr>
          <w:spacing w:val="-6"/>
        </w:rPr>
        <w:t xml:space="preserve"> </w:t>
      </w:r>
      <w:r>
        <w:rPr/>
        <w:t>порядковий</w:t>
      </w:r>
      <w:r>
        <w:rPr>
          <w:spacing w:val="-7"/>
        </w:rPr>
        <w:t xml:space="preserve"> </w:t>
      </w:r>
      <w:r>
        <w:rPr/>
        <w:t>номер</w:t>
      </w:r>
      <w:r>
        <w:rPr>
          <w:spacing w:val="-5"/>
        </w:rPr>
        <w:t xml:space="preserve"> </w:t>
      </w:r>
      <w:r>
        <w:rPr>
          <w:spacing w:val="-2"/>
        </w:rPr>
        <w:t>слова.</w:t>
      </w:r>
    </w:p>
    <w:p>
      <w:pPr>
        <w:pStyle w:val="BodyText"/>
        <w:spacing w:lineRule="auto" w:line="360"/>
        <w:jc w:val="both"/>
        <w:rPr/>
      </w:pPr>
      <w:r>
        <w:drawing>
          <wp:anchor behindDoc="1" distT="0" distB="0" distL="0" distR="0" simplePos="0" locked="0" layoutInCell="0" allowOverlap="1" relativeHeight="29">
            <wp:simplePos x="0" y="0"/>
            <wp:positionH relativeFrom="page">
              <wp:posOffset>1509395</wp:posOffset>
            </wp:positionH>
            <wp:positionV relativeFrom="paragraph">
              <wp:posOffset>332105</wp:posOffset>
            </wp:positionV>
            <wp:extent cx="2877820" cy="214630"/>
            <wp:effectExtent l="0" t="0" r="0" b="0"/>
            <wp:wrapTopAndBottom/>
            <wp:docPr id="40"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8" descr=""/>
                    <pic:cNvPicPr>
                      <a:picLocks noChangeAspect="1" noChangeArrowheads="1"/>
                    </pic:cNvPicPr>
                  </pic:nvPicPr>
                  <pic:blipFill>
                    <a:blip r:embed="rId54"/>
                    <a:stretch>
                      <a:fillRect/>
                    </a:stretch>
                  </pic:blipFill>
                  <pic:spPr bwMode="auto">
                    <a:xfrm>
                      <a:off x="0" y="0"/>
                      <a:ext cx="2877820" cy="214630"/>
                    </a:xfrm>
                    <a:prstGeom prst="rect">
                      <a:avLst/>
                    </a:prstGeom>
                  </pic:spPr>
                </pic:pic>
              </a:graphicData>
            </a:graphic>
          </wp:anchor>
        </w:drawing>
      </w:r>
      <w:r>
        <w:rPr/>
        <w:t>Прихований</w:t>
      </w:r>
      <w:r>
        <w:rPr>
          <w:spacing w:val="-12"/>
        </w:rPr>
        <w:t xml:space="preserve"> </w:t>
      </w:r>
      <w:r>
        <w:rPr/>
        <w:t>стан</w:t>
      </w:r>
      <w:r>
        <w:rPr>
          <w:spacing w:val="-7"/>
        </w:rPr>
        <w:t xml:space="preserve"> </w:t>
      </w:r>
      <w:r>
        <w:rPr/>
        <w:t>h[t]</w:t>
      </w:r>
      <w:r>
        <w:rPr>
          <w:spacing w:val="-8"/>
        </w:rPr>
        <w:t xml:space="preserve"> </w:t>
      </w:r>
      <w:r>
        <w:rPr/>
        <w:t>вираховується</w:t>
      </w:r>
      <w:r>
        <w:rPr>
          <w:spacing w:val="-9"/>
        </w:rPr>
        <w:t xml:space="preserve"> </w:t>
      </w:r>
      <w:r>
        <w:rPr/>
        <w:t>за</w:t>
      </w:r>
      <w:r>
        <w:rPr>
          <w:spacing w:val="-5"/>
        </w:rPr>
        <w:t xml:space="preserve"> </w:t>
      </w:r>
      <w:r>
        <w:rPr/>
        <w:t>допомогою</w:t>
      </w:r>
      <w:r>
        <w:rPr>
          <w:spacing w:val="-10"/>
        </w:rPr>
        <w:t xml:space="preserve"> </w:t>
      </w:r>
      <w:r>
        <w:rPr/>
        <w:t>наступної</w:t>
      </w:r>
      <w:r>
        <w:rPr>
          <w:spacing w:val="-6"/>
        </w:rPr>
        <w:t xml:space="preserve"> </w:t>
      </w:r>
      <w:r>
        <w:rPr>
          <w:spacing w:val="-2"/>
        </w:rPr>
        <w:t>формули:</w:t>
      </w:r>
    </w:p>
    <w:p>
      <w:pPr>
        <w:pStyle w:val="BodyText"/>
        <w:spacing w:lineRule="auto" w:line="360"/>
        <w:jc w:val="both"/>
        <w:rPr/>
      </w:pPr>
      <w:r>
        <w:rPr/>
        <w:t>Вектор кодера — це остаточний прихований стан, отриманий з частини моделі кодера.</w:t>
      </w:r>
      <w:r>
        <w:rPr>
          <w:spacing w:val="-3"/>
        </w:rPr>
        <w:t xml:space="preserve"> </w:t>
      </w:r>
      <w:r>
        <w:rPr/>
        <w:t>Він</w:t>
      </w:r>
      <w:r>
        <w:rPr>
          <w:spacing w:val="-2"/>
        </w:rPr>
        <w:t xml:space="preserve"> </w:t>
      </w:r>
      <w:r>
        <w:rPr/>
        <w:t>розраховується</w:t>
      </w:r>
      <w:r>
        <w:rPr>
          <w:spacing w:val="-2"/>
        </w:rPr>
        <w:t xml:space="preserve"> </w:t>
      </w:r>
      <w:r>
        <w:rPr/>
        <w:t>за</w:t>
      </w:r>
      <w:r>
        <w:rPr>
          <w:spacing w:val="-3"/>
        </w:rPr>
        <w:t xml:space="preserve"> </w:t>
      </w:r>
      <w:r>
        <w:rPr/>
        <w:t>наведеною</w:t>
      </w:r>
      <w:r>
        <w:rPr>
          <w:spacing w:val="-1"/>
        </w:rPr>
        <w:t xml:space="preserve"> </w:t>
      </w:r>
      <w:r>
        <w:rPr/>
        <w:t>раніше</w:t>
      </w:r>
      <w:r>
        <w:rPr>
          <w:spacing w:val="-2"/>
        </w:rPr>
        <w:t xml:space="preserve"> </w:t>
      </w:r>
      <w:r>
        <w:rPr/>
        <w:t>формулою.</w:t>
      </w:r>
      <w:r>
        <w:rPr>
          <w:spacing w:val="-3"/>
        </w:rPr>
        <w:t xml:space="preserve"> </w:t>
      </w:r>
      <w:r>
        <w:rPr/>
        <w:t>Цей</w:t>
      </w:r>
      <w:r>
        <w:rPr>
          <w:spacing w:val="-2"/>
        </w:rPr>
        <w:t xml:space="preserve"> </w:t>
      </w:r>
      <w:r>
        <w:rPr/>
        <w:t>вектор</w:t>
      </w:r>
      <w:r>
        <w:rPr>
          <w:spacing w:val="-1"/>
        </w:rPr>
        <w:t xml:space="preserve"> </w:t>
      </w:r>
      <w:r>
        <w:rPr/>
        <w:t>має</w:t>
      </w:r>
      <w:r>
        <w:rPr>
          <w:spacing w:val="-3"/>
        </w:rPr>
        <w:t xml:space="preserve"> </w:t>
      </w:r>
      <w:r>
        <w:rPr/>
        <w:t>на</w:t>
      </w:r>
      <w:r>
        <w:rPr>
          <w:spacing w:val="-2"/>
        </w:rPr>
        <w:t xml:space="preserve"> </w:t>
      </w:r>
      <w:r>
        <w:rPr/>
        <w:t>меті інкапсулювати інформацію для всіх вхідних елементів, щоб допомогти декодеру робити точні прогнози. Він</w:t>
      </w:r>
      <w:r>
        <w:rPr>
          <w:spacing w:val="-8"/>
        </w:rPr>
        <w:t xml:space="preserve"> </w:t>
      </w:r>
      <w:r>
        <w:rPr/>
        <w:t>діє</w:t>
      </w:r>
      <w:r>
        <w:rPr>
          <w:spacing w:val="-7"/>
        </w:rPr>
        <w:t xml:space="preserve"> </w:t>
      </w:r>
      <w:r>
        <w:rPr/>
        <w:t>як</w:t>
      </w:r>
      <w:r>
        <w:rPr>
          <w:spacing w:val="-6"/>
        </w:rPr>
        <w:t xml:space="preserve"> </w:t>
      </w:r>
      <w:r>
        <w:rPr/>
        <w:t>початковий</w:t>
      </w:r>
      <w:r>
        <w:rPr>
          <w:spacing w:val="-7"/>
        </w:rPr>
        <w:t xml:space="preserve"> </w:t>
      </w:r>
      <w:r>
        <w:rPr/>
        <w:t>прихований</w:t>
      </w:r>
      <w:r>
        <w:rPr>
          <w:spacing w:val="-8"/>
        </w:rPr>
        <w:t xml:space="preserve"> </w:t>
      </w:r>
      <w:r>
        <w:rPr/>
        <w:t>стан</w:t>
      </w:r>
      <w:r>
        <w:rPr>
          <w:spacing w:val="-6"/>
        </w:rPr>
        <w:t xml:space="preserve"> </w:t>
      </w:r>
      <w:r>
        <w:rPr/>
        <w:t>частини</w:t>
      </w:r>
      <w:r>
        <w:rPr>
          <w:spacing w:val="-6"/>
        </w:rPr>
        <w:t xml:space="preserve"> </w:t>
      </w:r>
      <w:r>
        <w:rPr/>
        <w:t>моделі</w:t>
      </w:r>
      <w:r>
        <w:rPr>
          <w:spacing w:val="-6"/>
        </w:rPr>
        <w:t xml:space="preserve"> </w:t>
      </w:r>
      <w:r>
        <w:rPr>
          <w:spacing w:val="-2"/>
        </w:rPr>
        <w:t>декодера.</w:t>
      </w:r>
    </w:p>
    <w:p>
      <w:pPr>
        <w:pStyle w:val="BodyText"/>
        <w:spacing w:lineRule="auto" w:line="360"/>
        <w:ind w:firstLine="720"/>
        <w:jc w:val="both"/>
        <w:rPr/>
      </w:pPr>
      <w:r>
        <w:rPr/>
        <w:t>Декодер складається з декількох рекурентних блоків ДКЧП, де кожен блок передбачає</w:t>
      </w:r>
      <w:r>
        <w:rPr>
          <w:spacing w:val="-2"/>
        </w:rPr>
        <w:t xml:space="preserve"> </w:t>
      </w:r>
      <w:r>
        <w:rPr/>
        <w:t>вихідний</w:t>
      </w:r>
      <w:r>
        <w:rPr>
          <w:spacing w:val="-3"/>
        </w:rPr>
        <w:t xml:space="preserve"> </w:t>
      </w:r>
      <w:r>
        <w:rPr/>
        <w:t>стан</w:t>
      </w:r>
      <w:r>
        <w:rPr>
          <w:spacing w:val="-3"/>
        </w:rPr>
        <w:t xml:space="preserve"> </w:t>
      </w:r>
      <w:r>
        <w:rPr/>
        <w:t>y[t]</w:t>
      </w:r>
      <w:r>
        <w:rPr>
          <w:spacing w:val="-3"/>
        </w:rPr>
        <w:t xml:space="preserve"> </w:t>
      </w:r>
      <w:r>
        <w:rPr/>
        <w:t>на</w:t>
      </w:r>
      <w:r>
        <w:rPr>
          <w:spacing w:val="-4"/>
        </w:rPr>
        <w:t xml:space="preserve"> </w:t>
      </w:r>
      <w:r>
        <w:rPr/>
        <w:t>кроці</w:t>
      </w:r>
      <w:r>
        <w:rPr>
          <w:spacing w:val="-2"/>
        </w:rPr>
        <w:t xml:space="preserve"> </w:t>
      </w:r>
      <w:r>
        <w:rPr/>
        <w:t>часу</w:t>
      </w:r>
      <w:r>
        <w:rPr>
          <w:spacing w:val="-1"/>
        </w:rPr>
        <w:t xml:space="preserve"> </w:t>
      </w:r>
      <w:r>
        <w:rPr/>
        <w:t>t.</w:t>
      </w:r>
      <w:r>
        <w:rPr>
          <w:spacing w:val="-2"/>
        </w:rPr>
        <w:t xml:space="preserve"> </w:t>
      </w:r>
      <w:r>
        <w:rPr/>
        <w:t>Кожний</w:t>
      </w:r>
      <w:r>
        <w:rPr>
          <w:spacing w:val="-3"/>
        </w:rPr>
        <w:t xml:space="preserve"> </w:t>
      </w:r>
      <w:r>
        <w:rPr/>
        <w:t>рекурентний</w:t>
      </w:r>
      <w:r>
        <w:rPr>
          <w:spacing w:val="-3"/>
        </w:rPr>
        <w:t xml:space="preserve"> </w:t>
      </w:r>
      <w:r>
        <w:rPr/>
        <w:t>блок</w:t>
      </w:r>
      <w:r>
        <w:rPr>
          <w:spacing w:val="-4"/>
        </w:rPr>
        <w:t xml:space="preserve"> </w:t>
      </w:r>
      <w:r>
        <w:rPr/>
        <w:t>приймає прихований стан від попереднього блоку та створює вихідний стан, а також свій власний прихований стан.</w:t>
      </w:r>
    </w:p>
    <w:p>
      <w:pPr>
        <w:pStyle w:val="BodyText"/>
        <w:spacing w:lineRule="auto" w:line="360"/>
        <w:jc w:val="both"/>
        <w:rPr/>
      </w:pPr>
      <w:r>
        <w:drawing>
          <wp:anchor behindDoc="1" distT="0" distB="0" distL="0" distR="0" simplePos="0" locked="0" layoutInCell="0" allowOverlap="1" relativeHeight="30">
            <wp:simplePos x="0" y="0"/>
            <wp:positionH relativeFrom="page">
              <wp:posOffset>1510665</wp:posOffset>
            </wp:positionH>
            <wp:positionV relativeFrom="paragraph">
              <wp:posOffset>958850</wp:posOffset>
            </wp:positionV>
            <wp:extent cx="1693545" cy="246380"/>
            <wp:effectExtent l="0" t="0" r="0" b="0"/>
            <wp:wrapTopAndBottom/>
            <wp:docPr id="41"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39" descr=""/>
                    <pic:cNvPicPr>
                      <a:picLocks noChangeAspect="1" noChangeArrowheads="1"/>
                    </pic:cNvPicPr>
                  </pic:nvPicPr>
                  <pic:blipFill>
                    <a:blip r:embed="rId55"/>
                    <a:stretch>
                      <a:fillRect/>
                    </a:stretch>
                  </pic:blipFill>
                  <pic:spPr bwMode="auto">
                    <a:xfrm>
                      <a:off x="0" y="0"/>
                      <a:ext cx="1693545" cy="246380"/>
                    </a:xfrm>
                    <a:prstGeom prst="rect">
                      <a:avLst/>
                    </a:prstGeom>
                  </pic:spPr>
                </pic:pic>
              </a:graphicData>
            </a:graphic>
          </wp:anchor>
        </w:drawing>
      </w:r>
      <w:r>
        <w:rPr/>
        <w:t>Для</w:t>
      </w:r>
      <w:r>
        <w:rPr>
          <w:spacing w:val="-5"/>
        </w:rPr>
        <w:t xml:space="preserve"> </w:t>
      </w:r>
      <w:r>
        <w:rPr/>
        <w:t>завдання</w:t>
      </w:r>
      <w:r>
        <w:rPr>
          <w:spacing w:val="-5"/>
        </w:rPr>
        <w:t xml:space="preserve"> </w:t>
      </w:r>
      <w:r>
        <w:rPr/>
        <w:t>машинного</w:t>
      </w:r>
      <w:r>
        <w:rPr>
          <w:spacing w:val="-2"/>
        </w:rPr>
        <w:t xml:space="preserve"> </w:t>
      </w:r>
      <w:r>
        <w:rPr/>
        <w:t>перекладу, наприклад,</w:t>
      </w:r>
      <w:r>
        <w:rPr>
          <w:spacing w:val="-6"/>
        </w:rPr>
        <w:t xml:space="preserve"> </w:t>
      </w:r>
      <w:r>
        <w:rPr/>
        <w:t>вихідна</w:t>
      </w:r>
      <w:r>
        <w:rPr>
          <w:spacing w:val="-6"/>
        </w:rPr>
        <w:t xml:space="preserve"> </w:t>
      </w:r>
      <w:r>
        <w:rPr/>
        <w:t>послідовність</w:t>
      </w:r>
      <w:r>
        <w:rPr>
          <w:spacing w:val="-7"/>
        </w:rPr>
        <w:t xml:space="preserve"> </w:t>
      </w:r>
      <w:r>
        <w:rPr/>
        <w:t>дорівнює перекладу. Кожне слово позначане як y[i], де i – порядковий номер слова. Будь-який</w:t>
      </w:r>
      <w:r>
        <w:rPr>
          <w:spacing w:val="-10"/>
        </w:rPr>
        <w:t xml:space="preserve"> </w:t>
      </w:r>
      <w:r>
        <w:rPr/>
        <w:t>прихований</w:t>
      </w:r>
      <w:r>
        <w:rPr>
          <w:spacing w:val="-8"/>
        </w:rPr>
        <w:t xml:space="preserve"> </w:t>
      </w:r>
      <w:r>
        <w:rPr/>
        <w:t>стан</w:t>
      </w:r>
      <w:r>
        <w:rPr>
          <w:spacing w:val="-7"/>
        </w:rPr>
        <w:t xml:space="preserve"> </w:t>
      </w:r>
      <w:r>
        <w:rPr/>
        <w:t>h[i]</w:t>
      </w:r>
      <w:r>
        <w:rPr>
          <w:spacing w:val="-8"/>
        </w:rPr>
        <w:t xml:space="preserve"> </w:t>
      </w:r>
      <w:r>
        <w:rPr/>
        <w:t>обчислюється</w:t>
      </w:r>
      <w:r>
        <w:rPr>
          <w:spacing w:val="-7"/>
        </w:rPr>
        <w:t xml:space="preserve"> </w:t>
      </w:r>
      <w:r>
        <w:rPr/>
        <w:t>за</w:t>
      </w:r>
      <w:r>
        <w:rPr>
          <w:spacing w:val="-8"/>
        </w:rPr>
        <w:t xml:space="preserve"> </w:t>
      </w:r>
      <w:r>
        <w:rPr>
          <w:spacing w:val="-2"/>
        </w:rPr>
        <w:t>формулою:</w:t>
      </w:r>
    </w:p>
    <w:p>
      <w:pPr>
        <w:pStyle w:val="BodyText"/>
        <w:spacing w:lineRule="auto" w:line="360"/>
        <w:ind w:firstLine="720" w:right="3"/>
        <w:jc w:val="both"/>
        <w:rPr/>
      </w:pPr>
      <w:r>
        <w:rPr/>
        <w:t>Вихідний</w:t>
      </w:r>
      <w:r>
        <w:rPr>
          <w:spacing w:val="-2"/>
        </w:rPr>
        <w:t xml:space="preserve"> </w:t>
      </w:r>
      <w:r>
        <w:rPr/>
        <w:t>стан</w:t>
      </w:r>
      <w:r>
        <w:rPr>
          <w:spacing w:val="-2"/>
        </w:rPr>
        <w:t xml:space="preserve"> </w:t>
      </w:r>
      <w:r>
        <w:rPr/>
        <w:t>y[t]</w:t>
      </w:r>
      <w:r>
        <w:rPr>
          <w:spacing w:val="-3"/>
        </w:rPr>
        <w:t xml:space="preserve"> </w:t>
      </w:r>
      <w:r>
        <w:rPr/>
        <w:t>на кроці</w:t>
      </w:r>
      <w:r>
        <w:rPr>
          <w:spacing w:val="-1"/>
        </w:rPr>
        <w:t xml:space="preserve"> </w:t>
      </w:r>
      <w:r>
        <w:rPr/>
        <w:t>часу</w:t>
      </w:r>
      <w:r>
        <w:rPr>
          <w:spacing w:val="-2"/>
        </w:rPr>
        <w:t xml:space="preserve"> </w:t>
      </w:r>
      <w:r>
        <w:rPr/>
        <w:t>t</w:t>
      </w:r>
      <w:r>
        <w:rPr>
          <w:spacing w:val="-2"/>
        </w:rPr>
        <w:t xml:space="preserve"> </w:t>
      </w:r>
      <w:r>
        <w:rPr/>
        <w:t>обчислюється</w:t>
      </w:r>
      <w:r>
        <w:rPr>
          <w:spacing w:val="-2"/>
        </w:rPr>
        <w:t xml:space="preserve"> </w:t>
      </w:r>
      <w:r>
        <w:rPr/>
        <w:t>за</w:t>
      </w:r>
      <w:r>
        <w:rPr>
          <w:spacing w:val="-2"/>
        </w:rPr>
        <w:t xml:space="preserve"> </w:t>
      </w:r>
      <w:r>
        <w:rPr/>
        <w:t>допомогою</w:t>
      </w:r>
      <w:r>
        <w:rPr>
          <w:spacing w:val="-4"/>
        </w:rPr>
        <w:t xml:space="preserve"> </w:t>
      </w:r>
      <w:r>
        <w:rPr/>
        <w:t>прихованого стану</w:t>
      </w:r>
      <w:r>
        <w:rPr>
          <w:spacing w:val="-3"/>
        </w:rPr>
        <w:t xml:space="preserve"> </w:t>
      </w:r>
      <w:r>
        <w:rPr/>
        <w:t>на поточному кроці часу разом із відповідною вагою W(S). Softmax використовується для</w:t>
      </w:r>
      <w:r>
        <w:rPr>
          <w:spacing w:val="-3"/>
        </w:rPr>
        <w:t xml:space="preserve"> </w:t>
      </w:r>
      <w:r>
        <w:rPr/>
        <w:t>створення</w:t>
      </w:r>
      <w:r>
        <w:rPr>
          <w:spacing w:val="-3"/>
        </w:rPr>
        <w:t xml:space="preserve"> </w:t>
      </w:r>
      <w:r>
        <w:rPr/>
        <w:t>вектора</w:t>
      </w:r>
      <w:r>
        <w:rPr>
          <w:spacing w:val="-3"/>
        </w:rPr>
        <w:t xml:space="preserve"> </w:t>
      </w:r>
      <w:r>
        <w:rPr/>
        <w:t>ймовірності,</w:t>
      </w:r>
      <w:r>
        <w:rPr>
          <w:spacing w:val="-2"/>
        </w:rPr>
        <w:t xml:space="preserve"> </w:t>
      </w:r>
      <w:r>
        <w:rPr/>
        <w:t>який</w:t>
      </w:r>
      <w:r>
        <w:rPr>
          <w:spacing w:val="-3"/>
        </w:rPr>
        <w:t xml:space="preserve"> </w:t>
      </w:r>
      <w:r>
        <w:rPr/>
        <w:t>допомагає</w:t>
      </w:r>
      <w:r>
        <w:rPr>
          <w:spacing w:val="-2"/>
        </w:rPr>
        <w:t xml:space="preserve"> </w:t>
      </w:r>
      <w:r>
        <w:rPr/>
        <w:t>визначити</w:t>
      </w:r>
      <w:r>
        <w:rPr>
          <w:spacing w:val="-3"/>
        </w:rPr>
        <w:t xml:space="preserve"> </w:t>
      </w:r>
      <w:r>
        <w:rPr/>
        <w:t>остаточний</w:t>
      </w:r>
      <w:r>
        <w:rPr>
          <w:spacing w:val="-3"/>
        </w:rPr>
        <w:t xml:space="preserve"> </w:t>
      </w:r>
      <w:r>
        <w:rPr/>
        <w:t>результат (наприклад, перекладане слово в задачі машинного перекладу).</w:t>
      </w:r>
    </w:p>
    <w:p>
      <w:pPr>
        <w:pStyle w:val="BodyText"/>
        <w:spacing w:lineRule="auto" w:line="360"/>
        <w:ind w:right="3"/>
        <w:jc w:val="both"/>
        <w:rPr/>
      </w:pPr>
      <w:r>
        <w:drawing>
          <wp:anchor behindDoc="1" distT="0" distB="0" distL="0" distR="0" simplePos="0" locked="0" layoutInCell="0" allowOverlap="1" relativeHeight="31">
            <wp:simplePos x="0" y="0"/>
            <wp:positionH relativeFrom="page">
              <wp:posOffset>1677035</wp:posOffset>
            </wp:positionH>
            <wp:positionV relativeFrom="paragraph">
              <wp:posOffset>320040</wp:posOffset>
            </wp:positionV>
            <wp:extent cx="1987550" cy="190500"/>
            <wp:effectExtent l="0" t="0" r="0" b="0"/>
            <wp:wrapTopAndBottom/>
            <wp:docPr id="42"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0" descr=""/>
                    <pic:cNvPicPr>
                      <a:picLocks noChangeAspect="1" noChangeArrowheads="1"/>
                    </pic:cNvPicPr>
                  </pic:nvPicPr>
                  <pic:blipFill>
                    <a:blip r:embed="rId56"/>
                    <a:stretch>
                      <a:fillRect/>
                    </a:stretch>
                  </pic:blipFill>
                  <pic:spPr bwMode="auto">
                    <a:xfrm>
                      <a:off x="0" y="0"/>
                      <a:ext cx="1987550" cy="190500"/>
                    </a:xfrm>
                    <a:prstGeom prst="rect">
                      <a:avLst/>
                    </a:prstGeom>
                  </pic:spPr>
                </pic:pic>
              </a:graphicData>
            </a:graphic>
          </wp:anchor>
        </w:drawing>
      </w:r>
      <w:r>
        <w:rPr/>
        <w:t>Формула</w:t>
      </w:r>
      <w:r>
        <w:rPr>
          <w:spacing w:val="-12"/>
        </w:rPr>
        <w:t xml:space="preserve"> </w:t>
      </w:r>
      <w:r>
        <w:rPr/>
        <w:t>вихідного</w:t>
      </w:r>
      <w:r>
        <w:rPr>
          <w:spacing w:val="-7"/>
        </w:rPr>
        <w:t xml:space="preserve"> </w:t>
      </w:r>
      <w:r>
        <w:rPr/>
        <w:t>стану</w:t>
      </w:r>
      <w:r>
        <w:rPr>
          <w:spacing w:val="-10"/>
        </w:rPr>
        <w:t xml:space="preserve"> </w:t>
      </w:r>
      <w:r>
        <w:rPr/>
        <w:t>виглядає</w:t>
      </w:r>
      <w:r>
        <w:rPr>
          <w:spacing w:val="-8"/>
        </w:rPr>
        <w:t xml:space="preserve"> </w:t>
      </w:r>
      <w:r>
        <w:rPr/>
        <w:t>наступним</w:t>
      </w:r>
      <w:r>
        <w:rPr>
          <w:spacing w:val="-10"/>
        </w:rPr>
        <w:t xml:space="preserve"> </w:t>
      </w:r>
      <w:r>
        <w:rPr>
          <w:spacing w:val="-2"/>
        </w:rPr>
        <w:t>чином:</w:t>
      </w:r>
    </w:p>
    <w:p>
      <w:pPr>
        <w:pStyle w:val="BodyText"/>
        <w:spacing w:lineRule="auto" w:line="360"/>
        <w:ind w:right="3"/>
        <w:jc w:val="both"/>
        <w:rPr/>
      </w:pPr>
      <w:r>
        <w:rPr/>
        <w:t>Потужність</w:t>
      </w:r>
      <w:r>
        <w:rPr>
          <w:spacing w:val="-4"/>
        </w:rPr>
        <w:t xml:space="preserve"> </w:t>
      </w:r>
      <w:r>
        <w:rPr/>
        <w:t>цієї</w:t>
      </w:r>
      <w:r>
        <w:rPr>
          <w:spacing w:val="-3"/>
        </w:rPr>
        <w:t xml:space="preserve"> </w:t>
      </w:r>
      <w:r>
        <w:rPr/>
        <w:t>моделі</w:t>
      </w:r>
      <w:r>
        <w:rPr>
          <w:spacing w:val="-3"/>
        </w:rPr>
        <w:t xml:space="preserve"> </w:t>
      </w:r>
      <w:r>
        <w:rPr/>
        <w:t>полягає</w:t>
      </w:r>
      <w:r>
        <w:rPr>
          <w:spacing w:val="-3"/>
        </w:rPr>
        <w:t xml:space="preserve"> </w:t>
      </w:r>
      <w:r>
        <w:rPr/>
        <w:t>в</w:t>
      </w:r>
      <w:r>
        <w:rPr>
          <w:spacing w:val="-6"/>
        </w:rPr>
        <w:t xml:space="preserve"> </w:t>
      </w:r>
      <w:r>
        <w:rPr/>
        <w:t>тому, що</w:t>
      </w:r>
      <w:r>
        <w:rPr>
          <w:spacing w:val="-4"/>
        </w:rPr>
        <w:t xml:space="preserve"> </w:t>
      </w:r>
      <w:r>
        <w:rPr/>
        <w:t>вона</w:t>
      </w:r>
      <w:r>
        <w:rPr>
          <w:spacing w:val="-4"/>
        </w:rPr>
        <w:t xml:space="preserve"> </w:t>
      </w:r>
      <w:r>
        <w:rPr/>
        <w:t>може</w:t>
      </w:r>
      <w:r>
        <w:rPr>
          <w:spacing w:val="-3"/>
        </w:rPr>
        <w:t xml:space="preserve"> </w:t>
      </w:r>
      <w:r>
        <w:rPr/>
        <w:t>відображати</w:t>
      </w:r>
      <w:r>
        <w:rPr>
          <w:spacing w:val="-4"/>
        </w:rPr>
        <w:t xml:space="preserve"> </w:t>
      </w:r>
      <w:r>
        <w:rPr/>
        <w:t>послідовності різної</w:t>
      </w:r>
      <w:r>
        <w:rPr>
          <w:spacing w:val="-7"/>
        </w:rPr>
        <w:t xml:space="preserve"> </w:t>
      </w:r>
      <w:r>
        <w:rPr/>
        <w:t>довжини:</w:t>
      </w:r>
      <w:r>
        <w:rPr>
          <w:spacing w:val="-8"/>
        </w:rPr>
        <w:t xml:space="preserve"> </w:t>
      </w:r>
      <w:r>
        <w:rPr/>
        <w:t>входи</w:t>
      </w:r>
      <w:r>
        <w:rPr>
          <w:spacing w:val="-6"/>
        </w:rPr>
        <w:t xml:space="preserve"> </w:t>
      </w:r>
      <w:r>
        <w:rPr/>
        <w:t>та</w:t>
      </w:r>
      <w:r>
        <w:rPr>
          <w:spacing w:val="-8"/>
        </w:rPr>
        <w:t xml:space="preserve"> </w:t>
      </w:r>
      <w:r>
        <w:rPr/>
        <w:t>виходи</w:t>
      </w:r>
      <w:r>
        <w:rPr>
          <w:spacing w:val="-8"/>
        </w:rPr>
        <w:t xml:space="preserve"> </w:t>
      </w:r>
      <w:r>
        <w:rPr/>
        <w:t>не</w:t>
      </w:r>
      <w:r>
        <w:rPr>
          <w:spacing w:val="-6"/>
        </w:rPr>
        <w:t xml:space="preserve"> </w:t>
      </w:r>
      <w:r>
        <w:rPr/>
        <w:t>корельовані,</w:t>
      </w:r>
      <w:r>
        <w:rPr>
          <w:spacing w:val="-6"/>
        </w:rPr>
        <w:t xml:space="preserve"> </w:t>
      </w:r>
      <w:r>
        <w:rPr/>
        <w:t>і</w:t>
      </w:r>
      <w:r>
        <w:rPr>
          <w:spacing w:val="-5"/>
        </w:rPr>
        <w:t xml:space="preserve"> </w:t>
      </w:r>
      <w:r>
        <w:rPr/>
        <w:t>їх</w:t>
      </w:r>
      <w:r>
        <w:rPr>
          <w:spacing w:val="-5"/>
        </w:rPr>
        <w:t xml:space="preserve"> </w:t>
      </w:r>
      <w:r>
        <w:rPr/>
        <w:t>довжина</w:t>
      </w:r>
      <w:r>
        <w:rPr>
          <w:spacing w:val="-4"/>
        </w:rPr>
        <w:t xml:space="preserve"> </w:t>
      </w:r>
      <w:r>
        <w:rPr/>
        <w:t>може</w:t>
      </w:r>
      <w:r>
        <w:rPr>
          <w:spacing w:val="-4"/>
        </w:rPr>
        <w:t xml:space="preserve"> </w:t>
      </w:r>
      <w:r>
        <w:rPr>
          <w:spacing w:val="-2"/>
        </w:rPr>
        <w:t xml:space="preserve">відрізнятися. </w:t>
      </w:r>
      <w:r>
        <w:rPr/>
        <w:t>Це</w:t>
      </w:r>
      <w:r>
        <w:rPr>
          <w:spacing w:val="-2"/>
        </w:rPr>
        <w:t xml:space="preserve"> </w:t>
      </w:r>
      <w:r>
        <w:rPr/>
        <w:t>відкриває</w:t>
      </w:r>
      <w:r>
        <w:rPr>
          <w:spacing w:val="-3"/>
        </w:rPr>
        <w:t xml:space="preserve"> </w:t>
      </w:r>
      <w:r>
        <w:rPr/>
        <w:t>цілий</w:t>
      </w:r>
      <w:r>
        <w:rPr>
          <w:spacing w:val="-2"/>
        </w:rPr>
        <w:t xml:space="preserve"> </w:t>
      </w:r>
      <w:r>
        <w:rPr/>
        <w:t>ряд</w:t>
      </w:r>
      <w:r>
        <w:rPr>
          <w:spacing w:val="-2"/>
        </w:rPr>
        <w:t xml:space="preserve"> </w:t>
      </w:r>
      <w:r>
        <w:rPr/>
        <w:t>задач,</w:t>
      </w:r>
      <w:r>
        <w:rPr>
          <w:spacing w:val="-3"/>
        </w:rPr>
        <w:t xml:space="preserve"> </w:t>
      </w:r>
      <w:r>
        <w:rPr/>
        <w:t>які</w:t>
      </w:r>
      <w:r>
        <w:rPr>
          <w:spacing w:val="-4"/>
        </w:rPr>
        <w:t xml:space="preserve"> </w:t>
      </w:r>
      <w:r>
        <w:rPr/>
        <w:t>тепер</w:t>
      </w:r>
      <w:r>
        <w:rPr>
          <w:spacing w:val="-1"/>
        </w:rPr>
        <w:t xml:space="preserve"> </w:t>
      </w:r>
      <w:r>
        <w:rPr/>
        <w:t>можна</w:t>
      </w:r>
      <w:r>
        <w:rPr>
          <w:spacing w:val="-2"/>
        </w:rPr>
        <w:t xml:space="preserve"> </w:t>
      </w:r>
      <w:r>
        <w:rPr/>
        <w:t>вирішити</w:t>
      </w:r>
      <w:r>
        <w:rPr>
          <w:spacing w:val="-2"/>
        </w:rPr>
        <w:t xml:space="preserve"> </w:t>
      </w:r>
      <w:r>
        <w:rPr/>
        <w:t>за</w:t>
      </w:r>
      <w:r>
        <w:rPr>
          <w:spacing w:val="-3"/>
        </w:rPr>
        <w:t xml:space="preserve"> </w:t>
      </w:r>
      <w:r>
        <w:rPr/>
        <w:t>допомогою</w:t>
      </w:r>
      <w:r>
        <w:rPr>
          <w:spacing w:val="-2"/>
        </w:rPr>
        <w:t xml:space="preserve"> </w:t>
      </w:r>
      <w:r>
        <w:rPr/>
        <w:t xml:space="preserve">такої </w:t>
      </w:r>
      <w:r>
        <w:rPr>
          <w:spacing w:val="-2"/>
        </w:rPr>
        <w:t>архітектури.</w:t>
      </w:r>
    </w:p>
    <w:p>
      <w:pPr>
        <w:pStyle w:val="BodyText"/>
        <w:spacing w:lineRule="auto" w:line="360"/>
        <w:ind w:firstLine="720" w:right="3"/>
        <w:jc w:val="both"/>
        <w:rPr/>
      </w:pPr>
      <w:r>
        <w:rPr/>
        <w:t>У</w:t>
      </w:r>
      <w:r>
        <w:rPr>
          <w:spacing w:val="-10"/>
        </w:rPr>
        <w:t xml:space="preserve"> </w:t>
      </w:r>
      <w:r>
        <w:rPr/>
        <w:t>контексті</w:t>
      </w:r>
      <w:r>
        <w:rPr>
          <w:spacing w:val="-9"/>
        </w:rPr>
        <w:t xml:space="preserve"> </w:t>
      </w:r>
      <w:r>
        <w:rPr/>
        <w:t>seq2seq</w:t>
      </w:r>
      <w:r>
        <w:rPr>
          <w:spacing w:val="-6"/>
        </w:rPr>
        <w:t xml:space="preserve"> </w:t>
      </w:r>
      <w:r>
        <w:rPr/>
        <w:t>моделі</w:t>
      </w:r>
      <w:r>
        <w:rPr>
          <w:spacing w:val="-7"/>
        </w:rPr>
        <w:t xml:space="preserve"> </w:t>
      </w:r>
      <w:r>
        <w:rPr/>
        <w:t>також</w:t>
      </w:r>
      <w:r>
        <w:rPr>
          <w:spacing w:val="-2"/>
        </w:rPr>
        <w:t xml:space="preserve"> </w:t>
      </w:r>
      <w:r>
        <w:rPr/>
        <w:t>важливо</w:t>
      </w:r>
      <w:r>
        <w:rPr>
          <w:spacing w:val="-5"/>
        </w:rPr>
        <w:t xml:space="preserve"> </w:t>
      </w:r>
      <w:r>
        <w:rPr/>
        <w:t>згадати</w:t>
      </w:r>
      <w:r>
        <w:rPr>
          <w:spacing w:val="-7"/>
        </w:rPr>
        <w:t xml:space="preserve"> </w:t>
      </w:r>
      <w:r>
        <w:rPr/>
        <w:t>про</w:t>
      </w:r>
      <w:r>
        <w:rPr>
          <w:spacing w:val="-6"/>
        </w:rPr>
        <w:t xml:space="preserve"> </w:t>
      </w:r>
      <w:r>
        <w:rPr/>
        <w:t>механізм</w:t>
      </w:r>
      <w:r>
        <w:rPr>
          <w:spacing w:val="-6"/>
        </w:rPr>
        <w:t xml:space="preserve"> </w:t>
      </w:r>
      <w:r>
        <w:rPr/>
        <w:t>уваги</w:t>
      </w:r>
      <w:r>
        <w:rPr>
          <w:spacing w:val="-7"/>
        </w:rPr>
        <w:t xml:space="preserve"> </w:t>
      </w:r>
      <w:r>
        <w:rPr>
          <w:spacing w:val="-2"/>
        </w:rPr>
        <w:t xml:space="preserve">(attention) </w:t>
      </w:r>
      <w:r>
        <w:rPr>
          <w:spacing w:val="-2"/>
        </w:rPr>
        <w:t>[33]</w:t>
      </w:r>
      <w:r>
        <w:rPr>
          <w:spacing w:val="-2"/>
        </w:rPr>
        <w:t xml:space="preserve">. </w:t>
      </w:r>
      <w:r>
        <w:rPr/>
        <w:t>В</w:t>
      </w:r>
      <w:r>
        <w:rPr>
          <w:spacing w:val="-3"/>
        </w:rPr>
        <w:t xml:space="preserve"> </w:t>
      </w:r>
      <w:r>
        <w:rPr/>
        <w:t>моделі</w:t>
      </w:r>
      <w:r>
        <w:rPr>
          <w:spacing w:val="-1"/>
        </w:rPr>
        <w:t xml:space="preserve"> </w:t>
      </w:r>
      <w:r>
        <w:rPr/>
        <w:t>seq2seq,</w:t>
      </w:r>
      <w:r>
        <w:rPr>
          <w:spacing w:val="-2"/>
        </w:rPr>
        <w:t xml:space="preserve"> </w:t>
      </w:r>
      <w:r>
        <w:rPr/>
        <w:t>ми</w:t>
      </w:r>
      <w:r>
        <w:rPr>
          <w:spacing w:val="-2"/>
        </w:rPr>
        <w:t xml:space="preserve"> </w:t>
      </w:r>
      <w:r>
        <w:rPr/>
        <w:t>відображаємо</w:t>
      </w:r>
      <w:r>
        <w:rPr>
          <w:spacing w:val="-3"/>
        </w:rPr>
        <w:t xml:space="preserve"> </w:t>
      </w:r>
      <w:r>
        <w:rPr/>
        <w:t>вхідну</w:t>
      </w:r>
      <w:r>
        <w:rPr>
          <w:spacing w:val="-4"/>
        </w:rPr>
        <w:t xml:space="preserve"> </w:t>
      </w:r>
      <w:r>
        <w:rPr/>
        <w:t>послідовність</w:t>
      </w:r>
      <w:r>
        <w:rPr>
          <w:spacing w:val="-4"/>
        </w:rPr>
        <w:t xml:space="preserve"> </w:t>
      </w:r>
      <w:r>
        <w:rPr/>
        <w:t>у</w:t>
      </w:r>
      <w:r>
        <w:rPr>
          <w:spacing w:val="-1"/>
        </w:rPr>
        <w:t xml:space="preserve"> </w:t>
      </w:r>
      <w:r>
        <w:rPr/>
        <w:t>векторному</w:t>
      </w:r>
      <w:r>
        <w:rPr>
          <w:spacing w:val="-2"/>
        </w:rPr>
        <w:t xml:space="preserve"> </w:t>
      </w:r>
      <w:r>
        <w:rPr/>
        <w:t>представленні фіксованої довжини (вектор кодера), а потім вихідний стан на основі цього вектора. Можна помітити, що декодер використовує лише останній стан кодера – вектор кодера.</w:t>
      </w:r>
      <w:r>
        <w:rPr>
          <w:spacing w:val="-3"/>
        </w:rPr>
        <w:t xml:space="preserve"> </w:t>
      </w:r>
      <w:r>
        <w:rPr/>
        <w:t>Вектор</w:t>
      </w:r>
      <w:r>
        <w:rPr>
          <w:spacing w:val="-3"/>
        </w:rPr>
        <w:t xml:space="preserve"> </w:t>
      </w:r>
      <w:r>
        <w:rPr/>
        <w:t>кодера</w:t>
      </w:r>
      <w:r>
        <w:rPr>
          <w:spacing w:val="-3"/>
        </w:rPr>
        <w:t xml:space="preserve"> </w:t>
      </w:r>
      <w:r>
        <w:rPr/>
        <w:t>має</w:t>
      </w:r>
      <w:r>
        <w:rPr>
          <w:spacing w:val="-3"/>
        </w:rPr>
        <w:t xml:space="preserve"> </w:t>
      </w:r>
      <w:r>
        <w:rPr/>
        <w:t>передавати</w:t>
      </w:r>
      <w:r>
        <w:rPr>
          <w:spacing w:val="-2"/>
        </w:rPr>
        <w:t xml:space="preserve"> </w:t>
      </w:r>
      <w:r>
        <w:rPr/>
        <w:t>декодеру</w:t>
      </w:r>
      <w:r>
        <w:rPr>
          <w:spacing w:val="-2"/>
        </w:rPr>
        <w:t xml:space="preserve"> </w:t>
      </w:r>
      <w:r>
        <w:rPr/>
        <w:t>повний</w:t>
      </w:r>
      <w:r>
        <w:rPr>
          <w:spacing w:val="-2"/>
        </w:rPr>
        <w:t xml:space="preserve"> </w:t>
      </w:r>
      <w:r>
        <w:rPr/>
        <w:t>зміст</w:t>
      </w:r>
      <w:r>
        <w:rPr>
          <w:spacing w:val="-3"/>
        </w:rPr>
        <w:t xml:space="preserve"> </w:t>
      </w:r>
      <w:r>
        <w:rPr/>
        <w:t>вхідної</w:t>
      </w:r>
      <w:r>
        <w:rPr>
          <w:spacing w:val="-2"/>
        </w:rPr>
        <w:t xml:space="preserve"> </w:t>
      </w:r>
      <w:r>
        <w:rPr/>
        <w:t xml:space="preserve">послідовності. Це важко зробити, якщо вхідна послідовність має велику довжину </w:t>
      </w:r>
      <w:r>
        <w:rPr/>
        <w:t>[28].</w:t>
      </w:r>
    </w:p>
    <w:p>
      <w:pPr>
        <w:pStyle w:val="BodyText"/>
        <w:spacing w:lineRule="auto" w:line="360"/>
        <w:ind w:firstLine="720" w:right="3"/>
        <w:jc w:val="both"/>
        <w:rPr/>
      </w:pPr>
      <w:r>
        <w:rPr/>
        <w:t>Наприклад, нехай речення на переклад містить 50 слів. Перше слово вхідної послідовності, ймовірно, корелює з першим словом вихідної. Але це означає, що декодер повинен враховувати інформацію 50 кроків тому, і ця інформація має бути якимось</w:t>
      </w:r>
      <w:r>
        <w:rPr>
          <w:spacing w:val="-2"/>
        </w:rPr>
        <w:t xml:space="preserve"> </w:t>
      </w:r>
      <w:r>
        <w:rPr/>
        <w:t>чином закодована</w:t>
      </w:r>
      <w:r>
        <w:rPr>
          <w:spacing w:val="-3"/>
        </w:rPr>
        <w:t xml:space="preserve"> </w:t>
      </w:r>
      <w:r>
        <w:rPr/>
        <w:t>у</w:t>
      </w:r>
      <w:r>
        <w:rPr>
          <w:spacing w:val="-2"/>
        </w:rPr>
        <w:t xml:space="preserve"> </w:t>
      </w:r>
      <w:r>
        <w:rPr/>
        <w:t>векторі</w:t>
      </w:r>
      <w:r>
        <w:rPr>
          <w:spacing w:val="-2"/>
        </w:rPr>
        <w:t xml:space="preserve"> </w:t>
      </w:r>
      <w:r>
        <w:rPr/>
        <w:t>кодера.</w:t>
      </w:r>
      <w:r>
        <w:rPr>
          <w:spacing w:val="-2"/>
        </w:rPr>
        <w:t xml:space="preserve"> </w:t>
      </w:r>
      <w:r>
        <w:rPr/>
        <w:t>Відомо,</w:t>
      </w:r>
      <w:r>
        <w:rPr>
          <w:spacing w:val="-4"/>
        </w:rPr>
        <w:t xml:space="preserve"> </w:t>
      </w:r>
      <w:r>
        <w:rPr/>
        <w:t>що</w:t>
      </w:r>
      <w:r>
        <w:rPr>
          <w:spacing w:val="-3"/>
        </w:rPr>
        <w:t xml:space="preserve"> </w:t>
      </w:r>
      <w:r>
        <w:rPr/>
        <w:t>рекурентні</w:t>
      </w:r>
      <w:r>
        <w:rPr>
          <w:spacing w:val="-5"/>
        </w:rPr>
        <w:t xml:space="preserve"> </w:t>
      </w:r>
      <w:r>
        <w:rPr/>
        <w:t>нейронні</w:t>
      </w:r>
      <w:r>
        <w:rPr>
          <w:spacing w:val="-4"/>
        </w:rPr>
        <w:t xml:space="preserve"> </w:t>
      </w:r>
      <w:r>
        <w:rPr/>
        <w:t>мережі мають проблеми з такими довгостроковими залежностями (зникнення градієнта).</w:t>
      </w:r>
    </w:p>
    <w:p>
      <w:pPr>
        <w:pStyle w:val="BodyText"/>
        <w:spacing w:lineRule="auto" w:line="360"/>
        <w:ind w:firstLine="720" w:right="3"/>
        <w:jc w:val="both"/>
        <w:rPr/>
      </w:pPr>
      <w:r>
        <w:rPr/>
        <w:t xml:space="preserve">Теоретично такі архітектури, як ДКЧП, повинні впоратися з цим, але на практиці довготривалі залежності все ще проблематичні </w:t>
      </w:r>
      <w:r>
        <w:rPr/>
        <w:t>[32]</w:t>
      </w:r>
      <w:r>
        <w:rPr/>
        <w:t>. За допомогою механізму уваги, модель більше не намагатиметься закодувати повну вихідну послідовність у вектор фіксованої</w:t>
      </w:r>
      <w:r>
        <w:rPr>
          <w:spacing w:val="-2"/>
        </w:rPr>
        <w:t xml:space="preserve"> </w:t>
      </w:r>
      <w:r>
        <w:rPr/>
        <w:t>довжини.</w:t>
      </w:r>
      <w:r>
        <w:rPr>
          <w:spacing w:val="-2"/>
        </w:rPr>
        <w:t xml:space="preserve"> </w:t>
      </w:r>
      <w:r>
        <w:rPr/>
        <w:t>Натомість,</w:t>
      </w:r>
      <w:r>
        <w:rPr>
          <w:spacing w:val="-4"/>
        </w:rPr>
        <w:t xml:space="preserve"> </w:t>
      </w:r>
      <w:r>
        <w:rPr/>
        <w:t>ми</w:t>
      </w:r>
      <w:r>
        <w:rPr>
          <w:spacing w:val="-3"/>
        </w:rPr>
        <w:t xml:space="preserve"> </w:t>
      </w:r>
      <w:r>
        <w:rPr/>
        <w:t>дозволяємо</w:t>
      </w:r>
      <w:r>
        <w:rPr>
          <w:spacing w:val="-3"/>
        </w:rPr>
        <w:t xml:space="preserve"> </w:t>
      </w:r>
      <w:r>
        <w:rPr/>
        <w:t>декодеру</w:t>
      </w:r>
      <w:r>
        <w:rPr>
          <w:spacing w:val="-1"/>
        </w:rPr>
        <w:t xml:space="preserve"> </w:t>
      </w:r>
      <w:r>
        <w:rPr/>
        <w:t>«переглядати»</w:t>
      </w:r>
      <w:r>
        <w:rPr>
          <w:spacing w:val="-5"/>
        </w:rPr>
        <w:t xml:space="preserve"> </w:t>
      </w:r>
      <w:r>
        <w:rPr/>
        <w:t>різні</w:t>
      </w:r>
      <w:r>
        <w:rPr>
          <w:spacing w:val="-2"/>
        </w:rPr>
        <w:t xml:space="preserve"> </w:t>
      </w:r>
      <w:r>
        <w:rPr/>
        <w:t>частини вхідної послідовності на кожному кроці генерації вихідного стану.</w:t>
      </w:r>
      <w:r>
        <w:rPr>
          <w:spacing w:val="30"/>
        </w:rPr>
        <w:t xml:space="preserve"> </w:t>
      </w:r>
      <w:r>
        <w:rPr/>
        <w:t>Важливо те, що ми дозволяємо моделі дізнатися, на що звернути увагу, на основі вхідної послідовності та того, що вона сгенерувала до цього часу. Кожний стан вихідної послідовності y[t] на кроці часу t тепер залежить від зваженої комбінації всіх вхідних станів, а не лише останнього стану. а — це ваги механізму уваги, які зважують, скільки кожного вхідного стану слід враховувати для кожного вихідного стану. Якщо</w:t>
      </w:r>
      <w:r>
        <w:rPr>
          <w:spacing w:val="-4"/>
        </w:rPr>
        <w:t xml:space="preserve"> </w:t>
      </w:r>
      <w:r>
        <w:rPr/>
        <w:t>a[3,2]</w:t>
      </w:r>
      <w:r>
        <w:rPr>
          <w:spacing w:val="-4"/>
        </w:rPr>
        <w:t xml:space="preserve"> </w:t>
      </w:r>
      <w:r>
        <w:rPr/>
        <w:t>є</w:t>
      </w:r>
      <w:r>
        <w:rPr>
          <w:spacing w:val="-3"/>
        </w:rPr>
        <w:t xml:space="preserve"> </w:t>
      </w:r>
      <w:r>
        <w:rPr/>
        <w:t>великим</w:t>
      </w:r>
      <w:r>
        <w:rPr>
          <w:spacing w:val="-5"/>
        </w:rPr>
        <w:t xml:space="preserve"> </w:t>
      </w:r>
      <w:r>
        <w:rPr/>
        <w:t>числом,</w:t>
      </w:r>
      <w:r>
        <w:rPr>
          <w:spacing w:val="-3"/>
        </w:rPr>
        <w:t xml:space="preserve"> </w:t>
      </w:r>
      <w:r>
        <w:rPr/>
        <w:t>це</w:t>
      </w:r>
      <w:r>
        <w:rPr>
          <w:spacing w:val="-4"/>
        </w:rPr>
        <w:t xml:space="preserve"> </w:t>
      </w:r>
      <w:r>
        <w:rPr/>
        <w:t>означатиме,</w:t>
      </w:r>
      <w:r>
        <w:rPr>
          <w:spacing w:val="-3"/>
        </w:rPr>
        <w:t xml:space="preserve"> </w:t>
      </w:r>
      <w:r>
        <w:rPr/>
        <w:t>що</w:t>
      </w:r>
      <w:r>
        <w:rPr>
          <w:spacing w:val="-3"/>
        </w:rPr>
        <w:t xml:space="preserve"> </w:t>
      </w:r>
      <w:r>
        <w:rPr/>
        <w:t>декодер</w:t>
      </w:r>
      <w:r>
        <w:rPr>
          <w:spacing w:val="-4"/>
        </w:rPr>
        <w:t xml:space="preserve"> </w:t>
      </w:r>
      <w:r>
        <w:rPr/>
        <w:t>приділяє багато уваги другому стану у вхідній послідовності при створенні третього стану вихідної послідовності. Ваги a зазвичай нормалізуються до суми 1, щоб бути розподілом за вхідними станами (за допомогою функції softmax).</w:t>
      </w:r>
    </w:p>
    <w:p>
      <w:pPr>
        <w:pStyle w:val="BodyText"/>
        <w:spacing w:lineRule="auto" w:line="360"/>
        <w:jc w:val="both"/>
        <w:rPr>
          <w:sz w:val="20"/>
        </w:rPr>
      </w:pPr>
      <w:r>
        <w:rPr/>
        <w:t>Візуально</w:t>
      </w:r>
      <w:r>
        <w:rPr>
          <w:spacing w:val="-11"/>
        </w:rPr>
        <w:t xml:space="preserve"> </w:t>
      </w:r>
      <w:r>
        <w:rPr/>
        <w:t>механізм</w:t>
      </w:r>
      <w:r>
        <w:rPr>
          <w:spacing w:val="-8"/>
        </w:rPr>
        <w:t xml:space="preserve"> </w:t>
      </w:r>
      <w:r>
        <w:rPr/>
        <w:t>уваги</w:t>
      </w:r>
      <w:r>
        <w:rPr>
          <w:spacing w:val="-8"/>
        </w:rPr>
        <w:t xml:space="preserve"> </w:t>
      </w:r>
      <w:r>
        <w:rPr/>
        <w:t>можна</w:t>
      </w:r>
      <w:r>
        <w:rPr>
          <w:spacing w:val="-7"/>
        </w:rPr>
        <w:t xml:space="preserve"> </w:t>
      </w:r>
      <w:r>
        <w:rPr/>
        <w:t>відобразити</w:t>
      </w:r>
      <w:r>
        <w:rPr>
          <w:spacing w:val="-9"/>
        </w:rPr>
        <w:t xml:space="preserve"> </w:t>
      </w:r>
      <w:r>
        <w:rPr/>
        <w:t>таким</w:t>
      </w:r>
      <w:r>
        <w:rPr>
          <w:spacing w:val="-9"/>
        </w:rPr>
        <w:t xml:space="preserve"> </w:t>
      </w:r>
      <w:r>
        <w:rPr>
          <w:spacing w:val="-2"/>
        </w:rPr>
        <w:t xml:space="preserve">чином: </w:t>
      </w:r>
      <w:r>
        <w:rPr/>
        <w:drawing>
          <wp:inline distT="0" distB="0" distL="0" distR="0">
            <wp:extent cx="2289810" cy="3196590"/>
            <wp:effectExtent l="0" t="0" r="0" b="0"/>
            <wp:docPr id="43"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1" descr=""/>
                    <pic:cNvPicPr>
                      <a:picLocks noChangeAspect="1" noChangeArrowheads="1"/>
                    </pic:cNvPicPr>
                  </pic:nvPicPr>
                  <pic:blipFill>
                    <a:blip r:embed="rId57"/>
                    <a:stretch>
                      <a:fillRect/>
                    </a:stretch>
                  </pic:blipFill>
                  <pic:spPr bwMode="auto">
                    <a:xfrm>
                      <a:off x="0" y="0"/>
                      <a:ext cx="2289810" cy="3196590"/>
                    </a:xfrm>
                    <a:prstGeom prst="rect">
                      <a:avLst/>
                    </a:prstGeom>
                  </pic:spPr>
                </pic:pic>
              </a:graphicData>
            </a:graphic>
          </wp:inline>
        </w:drawing>
      </w:r>
    </w:p>
    <w:p>
      <w:pPr>
        <w:pStyle w:val="BodyText"/>
        <w:spacing w:lineRule="auto" w:line="360"/>
        <w:jc w:val="both"/>
        <w:rPr/>
      </w:pPr>
      <w:r>
        <w:rPr/>
        <w:t>Великою</w:t>
      </w:r>
      <w:r>
        <w:rPr>
          <w:spacing w:val="-4"/>
        </w:rPr>
        <w:t xml:space="preserve"> </w:t>
      </w:r>
      <w:r>
        <w:rPr/>
        <w:t>перевагою</w:t>
      </w:r>
      <w:r>
        <w:rPr>
          <w:spacing w:val="-2"/>
        </w:rPr>
        <w:t xml:space="preserve"> </w:t>
      </w:r>
      <w:r>
        <w:rPr/>
        <w:t>механізму</w:t>
      </w:r>
      <w:r>
        <w:rPr>
          <w:spacing w:val="-4"/>
        </w:rPr>
        <w:t xml:space="preserve"> </w:t>
      </w:r>
      <w:r>
        <w:rPr/>
        <w:t>уваги</w:t>
      </w:r>
      <w:r>
        <w:rPr>
          <w:spacing w:val="-2"/>
        </w:rPr>
        <w:t xml:space="preserve"> </w:t>
      </w:r>
      <w:r>
        <w:rPr/>
        <w:t>є</w:t>
      </w:r>
      <w:r>
        <w:rPr>
          <w:spacing w:val="-3"/>
        </w:rPr>
        <w:t xml:space="preserve"> </w:t>
      </w:r>
      <w:r>
        <w:rPr/>
        <w:t>те,</w:t>
      </w:r>
      <w:r>
        <w:rPr>
          <w:spacing w:val="-1"/>
        </w:rPr>
        <w:t xml:space="preserve"> </w:t>
      </w:r>
      <w:r>
        <w:rPr/>
        <w:t>що</w:t>
      </w:r>
      <w:r>
        <w:rPr>
          <w:spacing w:val="-2"/>
        </w:rPr>
        <w:t xml:space="preserve"> </w:t>
      </w:r>
      <w:r>
        <w:rPr/>
        <w:t>він</w:t>
      </w:r>
      <w:r>
        <w:rPr>
          <w:spacing w:val="-2"/>
        </w:rPr>
        <w:t xml:space="preserve"> </w:t>
      </w:r>
      <w:r>
        <w:rPr/>
        <w:t>дає</w:t>
      </w:r>
      <w:r>
        <w:rPr>
          <w:spacing w:val="-3"/>
        </w:rPr>
        <w:t xml:space="preserve"> </w:t>
      </w:r>
      <w:r>
        <w:rPr/>
        <w:t>можливість</w:t>
      </w:r>
      <w:r>
        <w:rPr>
          <w:spacing w:val="-2"/>
        </w:rPr>
        <w:t xml:space="preserve"> </w:t>
      </w:r>
      <w:r>
        <w:rPr/>
        <w:t>інтерпретувати</w:t>
      </w:r>
      <w:r>
        <w:rPr>
          <w:spacing w:val="-2"/>
        </w:rPr>
        <w:t xml:space="preserve"> </w:t>
      </w:r>
      <w:r>
        <w:rPr/>
        <w:t>та візуалізувати те, що робить модель. Наприклад,</w:t>
      </w:r>
      <w:r>
        <w:rPr>
          <w:spacing w:val="-2"/>
        </w:rPr>
        <w:t xml:space="preserve"> </w:t>
      </w:r>
      <w:r>
        <w:rPr/>
        <w:t>візуалізуючи</w:t>
      </w:r>
      <w:r>
        <w:rPr>
          <w:spacing w:val="-3"/>
        </w:rPr>
        <w:t xml:space="preserve"> </w:t>
      </w:r>
      <w:r>
        <w:rPr/>
        <w:t>матрицю</w:t>
      </w:r>
      <w:r>
        <w:rPr>
          <w:spacing w:val="-5"/>
        </w:rPr>
        <w:t xml:space="preserve"> </w:t>
      </w:r>
      <w:r>
        <w:rPr/>
        <w:t>ваги</w:t>
      </w:r>
      <w:r>
        <w:rPr>
          <w:spacing w:val="-5"/>
        </w:rPr>
        <w:t xml:space="preserve"> </w:t>
      </w:r>
      <w:r>
        <w:rPr/>
        <w:t>механізму</w:t>
      </w:r>
      <w:r>
        <w:rPr>
          <w:spacing w:val="-3"/>
        </w:rPr>
        <w:t xml:space="preserve"> </w:t>
      </w:r>
      <w:r>
        <w:rPr/>
        <w:t>уваги</w:t>
      </w:r>
      <w:r>
        <w:rPr>
          <w:spacing w:val="-3"/>
        </w:rPr>
        <w:t xml:space="preserve"> </w:t>
      </w:r>
      <w:r>
        <w:rPr/>
        <w:t>a</w:t>
      </w:r>
      <w:r>
        <w:rPr>
          <w:spacing w:val="-4"/>
        </w:rPr>
        <w:t xml:space="preserve"> </w:t>
      </w:r>
      <w:r>
        <w:rPr/>
        <w:t>під</w:t>
      </w:r>
      <w:r>
        <w:rPr>
          <w:spacing w:val="-3"/>
        </w:rPr>
        <w:t xml:space="preserve"> </w:t>
      </w:r>
      <w:r>
        <w:rPr/>
        <w:t>час</w:t>
      </w:r>
      <w:r>
        <w:rPr>
          <w:spacing w:val="-1"/>
        </w:rPr>
        <w:t xml:space="preserve"> </w:t>
      </w:r>
      <w:r>
        <w:rPr/>
        <w:t>перекладу</w:t>
      </w:r>
      <w:r>
        <w:rPr>
          <w:spacing w:val="-3"/>
        </w:rPr>
        <w:t xml:space="preserve"> </w:t>
      </w:r>
      <w:r>
        <w:rPr/>
        <w:t>речення, ми можемо зрозуміти, як модель виконує переклад.</w:t>
      </w:r>
    </w:p>
    <w:p>
      <w:pPr>
        <w:pStyle w:val="BodyText"/>
        <w:spacing w:lineRule="auto" w:line="360"/>
        <w:jc w:val="both"/>
        <w:rPr>
          <w:spacing w:val="-2"/>
        </w:rPr>
      </w:pPr>
      <w:r>
        <w:rPr/>
        <w:t>З наступної ілюстрації буде видно, що під час перекладу з французької на англійську мову модель</w:t>
      </w:r>
      <w:r>
        <w:rPr>
          <w:spacing w:val="-2"/>
        </w:rPr>
        <w:t xml:space="preserve"> </w:t>
      </w:r>
      <w:r>
        <w:rPr/>
        <w:t>послідовно</w:t>
      </w:r>
      <w:r>
        <w:rPr>
          <w:spacing w:val="-2"/>
        </w:rPr>
        <w:t xml:space="preserve"> </w:t>
      </w:r>
      <w:r>
        <w:rPr/>
        <w:t>звертає</w:t>
      </w:r>
      <w:r>
        <w:rPr>
          <w:spacing w:val="-3"/>
        </w:rPr>
        <w:t xml:space="preserve"> </w:t>
      </w:r>
      <w:r>
        <w:rPr/>
        <w:t>увагу</w:t>
      </w:r>
      <w:r>
        <w:rPr>
          <w:spacing w:val="-4"/>
        </w:rPr>
        <w:t xml:space="preserve"> </w:t>
      </w:r>
      <w:r>
        <w:rPr/>
        <w:t>на</w:t>
      </w:r>
      <w:r>
        <w:rPr>
          <w:spacing w:val="-2"/>
        </w:rPr>
        <w:t xml:space="preserve"> </w:t>
      </w:r>
      <w:r>
        <w:rPr/>
        <w:t>кожний</w:t>
      </w:r>
      <w:r>
        <w:rPr>
          <w:spacing w:val="-4"/>
        </w:rPr>
        <w:t xml:space="preserve"> </w:t>
      </w:r>
      <w:r>
        <w:rPr/>
        <w:t>вхідний</w:t>
      </w:r>
      <w:r>
        <w:rPr>
          <w:spacing w:val="-2"/>
        </w:rPr>
        <w:t xml:space="preserve"> </w:t>
      </w:r>
      <w:r>
        <w:rPr/>
        <w:t>стан,</w:t>
      </w:r>
      <w:r>
        <w:rPr>
          <w:spacing w:val="-3"/>
        </w:rPr>
        <w:t xml:space="preserve"> </w:t>
      </w:r>
      <w:r>
        <w:rPr/>
        <w:t>але</w:t>
      </w:r>
      <w:r>
        <w:rPr>
          <w:spacing w:val="-2"/>
        </w:rPr>
        <w:t xml:space="preserve"> </w:t>
      </w:r>
      <w:r>
        <w:rPr/>
        <w:t>іноді</w:t>
      </w:r>
      <w:r>
        <w:rPr>
          <w:spacing w:val="-2"/>
        </w:rPr>
        <w:t xml:space="preserve"> </w:t>
      </w:r>
      <w:r>
        <w:rPr/>
        <w:t>вона</w:t>
      </w:r>
      <w:r>
        <w:rPr>
          <w:spacing w:val="-3"/>
        </w:rPr>
        <w:t xml:space="preserve"> </w:t>
      </w:r>
      <w:r>
        <w:rPr/>
        <w:t>звертає увагу на два слова одночасно, створюючи вихідний стан, як, наприклад, у перекладі «la</w:t>
      </w:r>
      <w:r>
        <w:rPr>
          <w:spacing w:val="-5"/>
        </w:rPr>
        <w:t xml:space="preserve"> </w:t>
      </w:r>
      <w:r>
        <w:rPr/>
        <w:t>Syrie»</w:t>
      </w:r>
      <w:r>
        <w:rPr>
          <w:spacing w:val="-5"/>
        </w:rPr>
        <w:t xml:space="preserve"> </w:t>
      </w:r>
      <w:r>
        <w:rPr/>
        <w:t>на</w:t>
      </w:r>
      <w:r>
        <w:rPr>
          <w:spacing w:val="-3"/>
        </w:rPr>
        <w:t xml:space="preserve"> </w:t>
      </w:r>
      <w:r>
        <w:rPr>
          <w:spacing w:val="-2"/>
        </w:rPr>
        <w:t>«Syria».</w:t>
      </w:r>
    </w:p>
    <w:p>
      <w:pPr>
        <w:pStyle w:val="BodyText"/>
        <w:spacing w:lineRule="auto" w:line="360"/>
        <w:jc w:val="both"/>
        <w:rPr>
          <w:sz w:val="20"/>
        </w:rPr>
      </w:pPr>
      <w:r>
        <w:rPr>
          <w:spacing w:val="-2"/>
        </w:rPr>
        <w:t xml:space="preserve"> </w:t>
      </w:r>
      <w:r>
        <w:rPr/>
        <w:drawing>
          <wp:inline distT="0" distB="0" distL="0" distR="0">
            <wp:extent cx="5003165" cy="5718175"/>
            <wp:effectExtent l="0" t="0" r="0" b="0"/>
            <wp:docPr id="44"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2" descr=""/>
                    <pic:cNvPicPr>
                      <a:picLocks noChangeAspect="1" noChangeArrowheads="1"/>
                    </pic:cNvPicPr>
                  </pic:nvPicPr>
                  <pic:blipFill>
                    <a:blip r:embed="rId58"/>
                    <a:stretch>
                      <a:fillRect/>
                    </a:stretch>
                  </pic:blipFill>
                  <pic:spPr bwMode="auto">
                    <a:xfrm>
                      <a:off x="0" y="0"/>
                      <a:ext cx="5003165" cy="5718175"/>
                    </a:xfrm>
                    <a:prstGeom prst="rect">
                      <a:avLst/>
                    </a:prstGeom>
                  </pic:spPr>
                </pic:pic>
              </a:graphicData>
            </a:graphic>
          </wp:inline>
        </w:drawing>
      </w:r>
    </w:p>
    <w:p>
      <w:pPr>
        <w:pStyle w:val="BodyText"/>
        <w:spacing w:lineRule="auto" w:line="360"/>
        <w:ind w:right="3"/>
        <w:jc w:val="both"/>
        <w:rPr/>
      </w:pPr>
      <w:r>
        <w:rPr/>
        <w:t>На</w:t>
      </w:r>
      <w:r>
        <w:rPr>
          <w:spacing w:val="-3"/>
        </w:rPr>
        <w:t xml:space="preserve"> </w:t>
      </w:r>
      <w:r>
        <w:rPr/>
        <w:t>кожному</w:t>
      </w:r>
      <w:r>
        <w:rPr>
          <w:spacing w:val="-5"/>
        </w:rPr>
        <w:t xml:space="preserve"> </w:t>
      </w:r>
      <w:r>
        <w:rPr/>
        <w:t>часовому</w:t>
      </w:r>
      <w:r>
        <w:rPr>
          <w:spacing w:val="-3"/>
        </w:rPr>
        <w:t xml:space="preserve"> </w:t>
      </w:r>
      <w:r>
        <w:rPr/>
        <w:t>кроці</w:t>
      </w:r>
      <w:r>
        <w:rPr>
          <w:spacing w:val="-2"/>
        </w:rPr>
        <w:t xml:space="preserve"> </w:t>
      </w:r>
      <w:r>
        <w:rPr/>
        <w:t>t</w:t>
      </w:r>
      <w:r>
        <w:rPr>
          <w:spacing w:val="-3"/>
        </w:rPr>
        <w:t xml:space="preserve"> </w:t>
      </w:r>
      <w:r>
        <w:rPr/>
        <w:t>декодера</w:t>
      </w:r>
      <w:r>
        <w:rPr>
          <w:spacing w:val="-3"/>
        </w:rPr>
        <w:t xml:space="preserve"> </w:t>
      </w:r>
      <w:r>
        <w:rPr/>
        <w:t>ваги</w:t>
      </w:r>
      <w:r>
        <w:rPr>
          <w:spacing w:val="-3"/>
        </w:rPr>
        <w:t xml:space="preserve"> </w:t>
      </w:r>
      <w:r>
        <w:rPr/>
        <w:t>механізму</w:t>
      </w:r>
      <w:r>
        <w:rPr>
          <w:spacing w:val="-5"/>
        </w:rPr>
        <w:t xml:space="preserve"> </w:t>
      </w:r>
      <w:r>
        <w:rPr/>
        <w:t>уваги</w:t>
      </w:r>
      <w:r>
        <w:rPr>
          <w:spacing w:val="-3"/>
        </w:rPr>
        <w:t xml:space="preserve"> </w:t>
      </w:r>
      <w:r>
        <w:rPr/>
        <w:t>a[t,i] обчислюються для кожного прихованого стану h[i] кодера:</w:t>
      </w:r>
    </w:p>
    <w:p>
      <w:pPr>
        <w:pStyle w:val="BodyText"/>
        <w:spacing w:lineRule="auto" w:line="360"/>
        <w:jc w:val="both"/>
        <w:rPr>
          <w:sz w:val="5"/>
        </w:rPr>
      </w:pPr>
      <w:r>
        <w:rPr>
          <w:sz w:val="5"/>
        </w:rPr>
        <w:drawing>
          <wp:anchor behindDoc="1" distT="0" distB="0" distL="0" distR="0" simplePos="0" locked="0" layoutInCell="0" allowOverlap="1" relativeHeight="32">
            <wp:simplePos x="0" y="0"/>
            <wp:positionH relativeFrom="page">
              <wp:posOffset>1796415</wp:posOffset>
            </wp:positionH>
            <wp:positionV relativeFrom="paragraph">
              <wp:posOffset>58420</wp:posOffset>
            </wp:positionV>
            <wp:extent cx="1772920" cy="405130"/>
            <wp:effectExtent l="0" t="0" r="0" b="0"/>
            <wp:wrapTopAndBottom/>
            <wp:docPr id="45"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3" descr=""/>
                    <pic:cNvPicPr>
                      <a:picLocks noChangeAspect="1" noChangeArrowheads="1"/>
                    </pic:cNvPicPr>
                  </pic:nvPicPr>
                  <pic:blipFill>
                    <a:blip r:embed="rId59"/>
                    <a:stretch>
                      <a:fillRect/>
                    </a:stretch>
                  </pic:blipFill>
                  <pic:spPr bwMode="auto">
                    <a:xfrm>
                      <a:off x="0" y="0"/>
                      <a:ext cx="1772920" cy="405130"/>
                    </a:xfrm>
                    <a:prstGeom prst="rect">
                      <a:avLst/>
                    </a:prstGeom>
                  </pic:spPr>
                </pic:pic>
              </a:graphicData>
            </a:graphic>
          </wp:anchor>
        </w:drawing>
      </w:r>
    </w:p>
    <w:p>
      <w:pPr>
        <w:pStyle w:val="BodyText"/>
        <w:spacing w:lineRule="auto" w:line="360"/>
        <w:jc w:val="both"/>
        <w:rPr/>
      </w:pPr>
      <w:r>
        <w:rPr>
          <w:spacing w:val="-5"/>
        </w:rPr>
        <w:t>де:</w:t>
      </w:r>
    </w:p>
    <w:p>
      <w:pPr>
        <w:pStyle w:val="BodyText"/>
        <w:spacing w:lineRule="auto" w:line="360"/>
        <w:jc w:val="both"/>
        <w:rPr/>
      </w:pPr>
      <w:r>
        <w:rPr/>
        <w:t>e[t,i]</w:t>
      </w:r>
      <w:r>
        <w:rPr>
          <w:spacing w:val="-3"/>
        </w:rPr>
        <w:t xml:space="preserve"> </w:t>
      </w:r>
      <w:r>
        <w:rPr/>
        <w:t>—</w:t>
      </w:r>
      <w:r>
        <w:rPr>
          <w:spacing w:val="-4"/>
        </w:rPr>
        <w:t xml:space="preserve"> </w:t>
      </w:r>
      <w:r>
        <w:rPr/>
        <w:t>оцінка</w:t>
      </w:r>
      <w:r>
        <w:rPr>
          <w:spacing w:val="-1"/>
        </w:rPr>
        <w:t xml:space="preserve"> </w:t>
      </w:r>
      <w:r>
        <w:rPr/>
        <w:t>вирівнювання</w:t>
      </w:r>
      <w:r>
        <w:rPr>
          <w:spacing w:val="-3"/>
        </w:rPr>
        <w:t xml:space="preserve"> </w:t>
      </w:r>
      <w:r>
        <w:rPr/>
        <w:t>(alignment</w:t>
      </w:r>
      <w:r>
        <w:rPr>
          <w:spacing w:val="-3"/>
        </w:rPr>
        <w:t xml:space="preserve"> </w:t>
      </w:r>
      <w:r>
        <w:rPr/>
        <w:t>score),</w:t>
      </w:r>
      <w:r>
        <w:rPr>
          <w:spacing w:val="-4"/>
        </w:rPr>
        <w:t xml:space="preserve"> </w:t>
      </w:r>
      <w:r>
        <w:rPr/>
        <w:t>яка</w:t>
      </w:r>
      <w:r>
        <w:rPr>
          <w:spacing w:val="-1"/>
        </w:rPr>
        <w:t xml:space="preserve"> </w:t>
      </w:r>
      <w:r>
        <w:rPr/>
        <w:t>вимірює,</w:t>
      </w:r>
      <w:r>
        <w:rPr>
          <w:spacing w:val="-4"/>
        </w:rPr>
        <w:t xml:space="preserve"> </w:t>
      </w:r>
      <w:r>
        <w:rPr/>
        <w:t>наскільки</w:t>
      </w:r>
      <w:r>
        <w:rPr>
          <w:spacing w:val="-3"/>
        </w:rPr>
        <w:t xml:space="preserve"> </w:t>
      </w:r>
      <w:r>
        <w:rPr/>
        <w:t>вхідний</w:t>
      </w:r>
      <w:r>
        <w:rPr>
          <w:spacing w:val="-5"/>
        </w:rPr>
        <w:t xml:space="preserve"> </w:t>
      </w:r>
      <w:r>
        <w:rPr/>
        <w:t>стан навколо позиції i та вихідний стан у позиції t збігаються.</w:t>
      </w:r>
    </w:p>
    <w:p>
      <w:pPr>
        <w:pStyle w:val="BodyText"/>
        <w:spacing w:lineRule="auto" w:line="360"/>
        <w:jc w:val="both"/>
        <w:rPr/>
      </w:pPr>
      <w:r>
        <w:rPr/>
        <w:t>Оцінку</w:t>
      </w:r>
      <w:r>
        <w:rPr>
          <w:spacing w:val="-3"/>
        </w:rPr>
        <w:t xml:space="preserve"> </w:t>
      </w:r>
      <w:r>
        <w:rPr/>
        <w:t>можна</w:t>
      </w:r>
      <w:r>
        <w:rPr>
          <w:spacing w:val="-4"/>
        </w:rPr>
        <w:t xml:space="preserve"> </w:t>
      </w:r>
      <w:r>
        <w:rPr/>
        <w:t>обчислити</w:t>
      </w:r>
      <w:r>
        <w:rPr>
          <w:spacing w:val="-3"/>
        </w:rPr>
        <w:t xml:space="preserve"> </w:t>
      </w:r>
      <w:r>
        <w:rPr/>
        <w:t>за</w:t>
      </w:r>
      <w:r>
        <w:rPr>
          <w:spacing w:val="-3"/>
        </w:rPr>
        <w:t xml:space="preserve"> </w:t>
      </w:r>
      <w:r>
        <w:rPr/>
        <w:t>допомогою</w:t>
      </w:r>
      <w:r>
        <w:rPr>
          <w:spacing w:val="-2"/>
        </w:rPr>
        <w:t xml:space="preserve"> </w:t>
      </w:r>
      <w:r>
        <w:rPr/>
        <w:t>різних</w:t>
      </w:r>
      <w:r>
        <w:rPr>
          <w:spacing w:val="-5"/>
        </w:rPr>
        <w:t xml:space="preserve"> </w:t>
      </w:r>
      <w:r>
        <w:rPr/>
        <w:t>методів,</w:t>
      </w:r>
      <w:r>
        <w:rPr>
          <w:spacing w:val="-2"/>
        </w:rPr>
        <w:t xml:space="preserve"> </w:t>
      </w:r>
      <w:r>
        <w:rPr/>
        <w:t>наприклад</w:t>
      </w:r>
      <w:r>
        <w:rPr>
          <w:spacing w:val="-3"/>
        </w:rPr>
        <w:t xml:space="preserve"> </w:t>
      </w:r>
      <w:r>
        <w:rPr/>
        <w:t>скалярного добутку, конкатенації або нейронної мережі прямого поширення.</w:t>
      </w:r>
    </w:p>
    <w:p>
      <w:pPr>
        <w:pStyle w:val="BodyText"/>
        <w:spacing w:lineRule="auto" w:line="360"/>
        <w:jc w:val="both"/>
        <w:rPr/>
      </w:pPr>
      <w:r>
        <w:rPr/>
        <w:t>В</w:t>
      </w:r>
      <w:r>
        <w:rPr>
          <w:spacing w:val="-4"/>
        </w:rPr>
        <w:t xml:space="preserve"> </w:t>
      </w:r>
      <w:r>
        <w:rPr/>
        <w:t>звичайній</w:t>
      </w:r>
      <w:r>
        <w:rPr>
          <w:spacing w:val="-3"/>
        </w:rPr>
        <w:t xml:space="preserve"> </w:t>
      </w:r>
      <w:r>
        <w:rPr/>
        <w:t>seq2seq</w:t>
      </w:r>
      <w:r>
        <w:rPr>
          <w:spacing w:val="-2"/>
        </w:rPr>
        <w:t xml:space="preserve"> </w:t>
      </w:r>
      <w:r>
        <w:rPr/>
        <w:t>моделі</w:t>
      </w:r>
      <w:r>
        <w:rPr>
          <w:spacing w:val="-2"/>
        </w:rPr>
        <w:t xml:space="preserve"> </w:t>
      </w:r>
      <w:r>
        <w:rPr/>
        <w:t>вектор</w:t>
      </w:r>
      <w:r>
        <w:rPr>
          <w:spacing w:val="-4"/>
        </w:rPr>
        <w:t xml:space="preserve"> </w:t>
      </w:r>
      <w:r>
        <w:rPr/>
        <w:t>кодера</w:t>
      </w:r>
      <w:r>
        <w:rPr>
          <w:spacing w:val="-4"/>
        </w:rPr>
        <w:t xml:space="preserve"> </w:t>
      </w:r>
      <w:r>
        <w:rPr/>
        <w:t>дорівнює</w:t>
      </w:r>
      <w:r>
        <w:rPr>
          <w:spacing w:val="-2"/>
        </w:rPr>
        <w:t xml:space="preserve"> </w:t>
      </w:r>
      <w:r>
        <w:rPr/>
        <w:t>остаточному</w:t>
      </w:r>
      <w:r>
        <w:rPr>
          <w:spacing w:val="-2"/>
        </w:rPr>
        <w:t xml:space="preserve"> </w:t>
      </w:r>
      <w:r>
        <w:rPr/>
        <w:t>прихованому</w:t>
      </w:r>
      <w:r>
        <w:rPr>
          <w:spacing w:val="-5"/>
        </w:rPr>
        <w:t xml:space="preserve"> </w:t>
      </w:r>
      <w:r>
        <w:rPr/>
        <w:t>стану кодера. З використанням механізму уваги вектор кодера на кроці часу t є зваженою сумою усіх прихованих станів кодера:</w:t>
      </w:r>
    </w:p>
    <w:p>
      <w:pPr>
        <w:pStyle w:val="BodyText"/>
        <w:spacing w:lineRule="auto" w:line="360"/>
        <w:jc w:val="both"/>
        <w:rPr>
          <w:sz w:val="4"/>
        </w:rPr>
      </w:pPr>
      <w:r>
        <w:rPr>
          <w:sz w:val="4"/>
        </w:rPr>
        <w:drawing>
          <wp:anchor behindDoc="1" distT="0" distB="0" distL="0" distR="0" simplePos="0" locked="0" layoutInCell="0" allowOverlap="1" relativeHeight="33">
            <wp:simplePos x="0" y="0"/>
            <wp:positionH relativeFrom="page">
              <wp:posOffset>1621790</wp:posOffset>
            </wp:positionH>
            <wp:positionV relativeFrom="paragraph">
              <wp:posOffset>-5080</wp:posOffset>
            </wp:positionV>
            <wp:extent cx="1224280" cy="516255"/>
            <wp:effectExtent l="0" t="0" r="0" b="0"/>
            <wp:wrapTopAndBottom/>
            <wp:docPr id="46"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4" descr=""/>
                    <pic:cNvPicPr>
                      <a:picLocks noChangeAspect="1" noChangeArrowheads="1"/>
                    </pic:cNvPicPr>
                  </pic:nvPicPr>
                  <pic:blipFill>
                    <a:blip r:embed="rId60"/>
                    <a:stretch>
                      <a:fillRect/>
                    </a:stretch>
                  </pic:blipFill>
                  <pic:spPr bwMode="auto">
                    <a:xfrm>
                      <a:off x="0" y="0"/>
                      <a:ext cx="1224280" cy="516255"/>
                    </a:xfrm>
                    <a:prstGeom prst="rect">
                      <a:avLst/>
                    </a:prstGeom>
                  </pic:spPr>
                </pic:pic>
              </a:graphicData>
            </a:graphic>
          </wp:anchor>
        </w:drawing>
      </w:r>
    </w:p>
    <w:p>
      <w:pPr>
        <w:pStyle w:val="BodyText"/>
        <w:spacing w:lineRule="auto" w:line="360"/>
        <w:jc w:val="both"/>
        <w:rPr/>
      </w:pPr>
      <w:r>
        <w:drawing>
          <wp:anchor behindDoc="1" distT="0" distB="0" distL="0" distR="0" simplePos="0" locked="0" layoutInCell="0" allowOverlap="1" relativeHeight="34">
            <wp:simplePos x="0" y="0"/>
            <wp:positionH relativeFrom="page">
              <wp:posOffset>1621790</wp:posOffset>
            </wp:positionH>
            <wp:positionV relativeFrom="paragraph">
              <wp:posOffset>677545</wp:posOffset>
            </wp:positionV>
            <wp:extent cx="2710815" cy="198755"/>
            <wp:effectExtent l="0" t="0" r="0" b="0"/>
            <wp:wrapTopAndBottom/>
            <wp:docPr id="47"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5" descr=""/>
                    <pic:cNvPicPr>
                      <a:picLocks noChangeAspect="1" noChangeArrowheads="1"/>
                    </pic:cNvPicPr>
                  </pic:nvPicPr>
                  <pic:blipFill>
                    <a:blip r:embed="rId61"/>
                    <a:stretch>
                      <a:fillRect/>
                    </a:stretch>
                  </pic:blipFill>
                  <pic:spPr bwMode="auto">
                    <a:xfrm>
                      <a:off x="0" y="0"/>
                      <a:ext cx="2710815" cy="198755"/>
                    </a:xfrm>
                    <a:prstGeom prst="rect">
                      <a:avLst/>
                    </a:prstGeom>
                  </pic:spPr>
                </pic:pic>
              </a:graphicData>
            </a:graphic>
          </wp:anchor>
        </w:drawing>
      </w:r>
      <w:r>
        <w:rPr/>
        <w:t>Нарешті,</w:t>
      </w:r>
      <w:r>
        <w:rPr>
          <w:spacing w:val="-2"/>
        </w:rPr>
        <w:t xml:space="preserve"> </w:t>
      </w:r>
      <w:r>
        <w:rPr/>
        <w:t>вектор</w:t>
      </w:r>
      <w:r>
        <w:rPr>
          <w:spacing w:val="-2"/>
        </w:rPr>
        <w:t xml:space="preserve"> </w:t>
      </w:r>
      <w:r>
        <w:rPr/>
        <w:t>контексту</w:t>
      </w:r>
      <w:r>
        <w:rPr>
          <w:spacing w:val="-1"/>
        </w:rPr>
        <w:t xml:space="preserve"> </w:t>
      </w:r>
      <w:r>
        <w:rPr/>
        <w:t>c[t]</w:t>
      </w:r>
      <w:r>
        <w:rPr>
          <w:spacing w:val="-3"/>
        </w:rPr>
        <w:t xml:space="preserve"> </w:t>
      </w:r>
      <w:r>
        <w:rPr/>
        <w:t>поєднується</w:t>
      </w:r>
      <w:r>
        <w:rPr>
          <w:spacing w:val="-3"/>
        </w:rPr>
        <w:t xml:space="preserve"> </w:t>
      </w:r>
      <w:r>
        <w:rPr/>
        <w:t>з</w:t>
      </w:r>
      <w:r>
        <w:rPr>
          <w:spacing w:val="-4"/>
        </w:rPr>
        <w:t xml:space="preserve"> </w:t>
      </w:r>
      <w:r>
        <w:rPr/>
        <w:t>прихованим</w:t>
      </w:r>
      <w:r>
        <w:rPr>
          <w:spacing w:val="-4"/>
        </w:rPr>
        <w:t xml:space="preserve"> </w:t>
      </w:r>
      <w:r>
        <w:rPr/>
        <w:t>станом</w:t>
      </w:r>
      <w:r>
        <w:rPr>
          <w:spacing w:val="-1"/>
        </w:rPr>
        <w:t xml:space="preserve"> </w:t>
      </w:r>
      <w:r>
        <w:rPr/>
        <w:t>декодера</w:t>
      </w:r>
      <w:r>
        <w:rPr>
          <w:spacing w:val="-3"/>
        </w:rPr>
        <w:t xml:space="preserve"> </w:t>
      </w:r>
      <w:r>
        <w:rPr/>
        <w:t>h[t],</w:t>
      </w:r>
      <w:r>
        <w:rPr>
          <w:spacing w:val="-2"/>
        </w:rPr>
        <w:t xml:space="preserve"> </w:t>
      </w:r>
      <w:r>
        <w:rPr/>
        <w:t>щоб створити вихідний стан y[t] на кроці часу t:</w:t>
      </w:r>
    </w:p>
    <w:p>
      <w:pPr>
        <w:pStyle w:val="BodyText"/>
        <w:spacing w:lineRule="auto" w:line="360"/>
        <w:jc w:val="both"/>
        <w:rPr>
          <w:sz w:val="14"/>
        </w:rPr>
      </w:pPr>
      <w:r>
        <w:rPr>
          <w:sz w:val="14"/>
        </w:rPr>
      </w:r>
    </w:p>
    <w:p>
      <w:pPr>
        <w:pStyle w:val="BodyText"/>
        <w:spacing w:lineRule="auto" w:line="360"/>
        <w:jc w:val="both"/>
        <w:rPr/>
      </w:pPr>
      <w:r>
        <w:rPr/>
        <w:t>Де:</w:t>
      </w:r>
      <w:r>
        <w:rPr>
          <w:spacing w:val="-8"/>
        </w:rPr>
        <w:t xml:space="preserve"> </w:t>
      </w:r>
      <w:r>
        <w:rPr/>
        <w:t>W</w:t>
      </w:r>
      <w:r>
        <w:rPr>
          <w:vertAlign w:val="subscript"/>
        </w:rPr>
        <w:t>_c</w:t>
      </w:r>
      <w:r>
        <w:rPr>
          <w:spacing w:val="-9"/>
        </w:rPr>
        <w:t xml:space="preserve"> </w:t>
      </w:r>
      <w:r>
        <w:rPr/>
        <w:t>–</w:t>
      </w:r>
      <w:r>
        <w:rPr>
          <w:spacing w:val="-7"/>
        </w:rPr>
        <w:t xml:space="preserve"> </w:t>
      </w:r>
      <w:r>
        <w:rPr/>
        <w:t>вагова</w:t>
      </w:r>
      <w:r>
        <w:rPr>
          <w:spacing w:val="-7"/>
        </w:rPr>
        <w:t xml:space="preserve"> </w:t>
      </w:r>
      <w:r>
        <w:rPr/>
        <w:t>матриця.</w:t>
      </w:r>
    </w:p>
    <w:p>
      <w:pPr>
        <w:pStyle w:val="BodyText"/>
        <w:spacing w:lineRule="auto" w:line="360"/>
        <w:jc w:val="both"/>
        <w:rPr/>
      </w:pPr>
      <w:r>
        <w:rPr/>
        <w:t xml:space="preserve"> </w:t>
      </w:r>
      <w:r>
        <w:rPr/>
        <w:t>[c</w:t>
      </w:r>
      <w:r>
        <w:rPr>
          <w:vertAlign w:val="subscript"/>
        </w:rPr>
        <w:t>_t</w:t>
      </w:r>
      <w:r>
        <w:rPr/>
        <w:t>, h</w:t>
      </w:r>
      <w:r>
        <w:rPr>
          <w:vertAlign w:val="subscript"/>
        </w:rPr>
        <w:t>_t</w:t>
      </w:r>
      <w:r>
        <w:rPr/>
        <w:t xml:space="preserve">] – конкатенація. </w:t>
      </w:r>
    </w:p>
    <w:p>
      <w:pPr>
        <w:pStyle w:val="BodyText"/>
        <w:spacing w:lineRule="auto" w:line="360"/>
        <w:jc w:val="both"/>
        <w:rPr/>
      </w:pPr>
      <w:r>
        <w:rPr/>
        <w:t>b</w:t>
      </w:r>
      <w:r>
        <w:rPr>
          <w:vertAlign w:val="subscript"/>
        </w:rPr>
        <w:t>_c</w:t>
      </w:r>
      <w:r>
        <w:rPr/>
        <w:t xml:space="preserve"> – ухил.</w:t>
      </w:r>
    </w:p>
    <w:p>
      <w:pPr>
        <w:pStyle w:val="BodyText"/>
        <w:spacing w:lineRule="auto" w:line="360"/>
        <w:jc w:val="both"/>
        <w:rPr/>
      </w:pPr>
      <w:r>
        <w:rPr/>
        <w:t>Softmax</w:t>
      </w:r>
      <w:r>
        <w:rPr>
          <w:spacing w:val="-10"/>
        </w:rPr>
        <w:t xml:space="preserve"> </w:t>
      </w:r>
      <w:r>
        <w:rPr/>
        <w:t>–</w:t>
      </w:r>
      <w:r>
        <w:rPr>
          <w:spacing w:val="-6"/>
        </w:rPr>
        <w:t xml:space="preserve"> </w:t>
      </w:r>
      <w:r>
        <w:rPr/>
        <w:t>ця</w:t>
      </w:r>
      <w:r>
        <w:rPr>
          <w:spacing w:val="-7"/>
        </w:rPr>
        <w:t xml:space="preserve"> </w:t>
      </w:r>
      <w:r>
        <w:rPr/>
        <w:t>функція</w:t>
      </w:r>
      <w:r>
        <w:rPr>
          <w:spacing w:val="-8"/>
        </w:rPr>
        <w:t xml:space="preserve"> </w:t>
      </w:r>
      <w:r>
        <w:rPr/>
        <w:t>гарантує,</w:t>
      </w:r>
      <w:r>
        <w:rPr>
          <w:spacing w:val="-6"/>
        </w:rPr>
        <w:t xml:space="preserve"> </w:t>
      </w:r>
      <w:r>
        <w:rPr/>
        <w:t>що</w:t>
      </w:r>
      <w:r>
        <w:rPr>
          <w:spacing w:val="-6"/>
        </w:rPr>
        <w:t xml:space="preserve"> </w:t>
      </w:r>
      <w:r>
        <w:rPr/>
        <w:t>сума</w:t>
      </w:r>
      <w:r>
        <w:rPr>
          <w:spacing w:val="-8"/>
        </w:rPr>
        <w:t xml:space="preserve"> </w:t>
      </w:r>
      <w:r>
        <w:rPr/>
        <w:t>ймовірностей</w:t>
      </w:r>
      <w:r>
        <w:rPr>
          <w:spacing w:val="-7"/>
        </w:rPr>
        <w:t xml:space="preserve"> </w:t>
      </w:r>
      <w:r>
        <w:rPr/>
        <w:t>вихідних</w:t>
      </w:r>
      <w:r>
        <w:rPr>
          <w:spacing w:val="-7"/>
        </w:rPr>
        <w:t xml:space="preserve"> </w:t>
      </w:r>
      <w:r>
        <w:rPr/>
        <w:t>даних</w:t>
      </w:r>
      <w:r>
        <w:rPr>
          <w:spacing w:val="-7"/>
        </w:rPr>
        <w:t xml:space="preserve"> </w:t>
      </w:r>
      <w:r>
        <w:rPr/>
        <w:t>дорівнює</w:t>
      </w:r>
      <w:r>
        <w:rPr>
          <w:spacing w:val="-8"/>
        </w:rPr>
        <w:t xml:space="preserve"> </w:t>
      </w:r>
      <w:r>
        <w:rPr>
          <w:spacing w:val="-5"/>
        </w:rPr>
        <w:t>1.</w:t>
      </w:r>
    </w:p>
    <w:p>
      <w:pPr>
        <w:pStyle w:val="BodyText"/>
        <w:spacing w:lineRule="auto" w:line="360"/>
        <w:ind w:firstLine="720"/>
        <w:jc w:val="left"/>
        <w:rPr/>
      </w:pPr>
      <w:r>
        <w:rPr>
          <w:b/>
        </w:rPr>
        <w:t xml:space="preserve">Трансформер </w:t>
      </w:r>
      <w:r>
        <w:rPr>
          <w:b/>
        </w:rPr>
        <w:t>[35]</w:t>
      </w:r>
      <w:r>
        <w:rPr/>
        <w:t>.</w:t>
      </w:r>
      <w:r>
        <w:rPr>
          <w:spacing w:val="-2"/>
        </w:rPr>
        <w:t xml:space="preserve"> </w:t>
      </w:r>
      <w:r>
        <w:rPr/>
        <w:t>Архітектура</w:t>
      </w:r>
      <w:r>
        <w:rPr>
          <w:spacing w:val="-1"/>
        </w:rPr>
        <w:t xml:space="preserve"> </w:t>
      </w:r>
      <w:r>
        <w:rPr/>
        <w:t>моделі, вперше</w:t>
      </w:r>
      <w:r>
        <w:rPr>
          <w:spacing w:val="-1"/>
        </w:rPr>
        <w:t xml:space="preserve"> </w:t>
      </w:r>
      <w:r>
        <w:rPr/>
        <w:t>описана в</w:t>
      </w:r>
      <w:r>
        <w:rPr>
          <w:spacing w:val="-2"/>
        </w:rPr>
        <w:t xml:space="preserve"> </w:t>
      </w:r>
      <w:r>
        <w:rPr/>
        <w:t>статті</w:t>
      </w:r>
      <w:r>
        <w:rPr>
          <w:spacing w:val="-1"/>
        </w:rPr>
        <w:t xml:space="preserve"> </w:t>
      </w:r>
      <w:r>
        <w:rPr/>
        <w:t>«Увага</w:t>
      </w:r>
      <w:r>
        <w:rPr>
          <w:spacing w:val="-2"/>
        </w:rPr>
        <w:t xml:space="preserve"> </w:t>
      </w:r>
      <w:r>
        <w:rPr/>
        <w:t>—</w:t>
      </w:r>
      <w:r>
        <w:rPr>
          <w:spacing w:val="-2"/>
        </w:rPr>
        <w:t xml:space="preserve"> </w:t>
      </w:r>
      <w:r>
        <w:rPr/>
        <w:t>це</w:t>
      </w:r>
      <w:r>
        <w:rPr>
          <w:spacing w:val="-2"/>
        </w:rPr>
        <w:t xml:space="preserve"> </w:t>
      </w:r>
      <w:r>
        <w:rPr/>
        <w:t>все,</w:t>
      </w:r>
      <w:r>
        <w:rPr>
          <w:spacing w:val="-2"/>
        </w:rPr>
        <w:t xml:space="preserve"> </w:t>
      </w:r>
      <w:r>
        <w:rPr/>
        <w:t>що</w:t>
      </w:r>
      <w:r>
        <w:rPr>
          <w:spacing w:val="-1"/>
        </w:rPr>
        <w:t xml:space="preserve"> </w:t>
      </w:r>
      <w:r>
        <w:rPr/>
        <w:t xml:space="preserve">вам потрібно» (Vasmani et al., “Attention is all you need”) </w:t>
      </w:r>
      <w:r>
        <w:rPr/>
        <w:t>[42]</w:t>
      </w:r>
      <w:r>
        <w:rPr/>
        <w:t xml:space="preserve"> у 2017 році, уникає</w:t>
      </w:r>
      <w:r>
        <w:rPr>
          <w:spacing w:val="40"/>
        </w:rPr>
        <w:t xml:space="preserve"> </w:t>
      </w:r>
      <w:r>
        <w:rPr/>
        <w:t xml:space="preserve">рекурентності і натомість повністю покладається на механізм самоуваги (self-attention) </w:t>
      </w:r>
      <w:r>
        <w:rPr/>
        <w:t>[34]</w:t>
      </w:r>
      <w:r>
        <w:rPr/>
        <w:t xml:space="preserve"> для встановлення глобальних залежностей між вхідною та вихідною послідовністями . Оскільки цей механізм обробляє всі слова одночасно (замість одного</w:t>
      </w:r>
      <w:r>
        <w:rPr>
          <w:spacing w:val="-1"/>
        </w:rPr>
        <w:t xml:space="preserve"> </w:t>
      </w:r>
      <w:r>
        <w:rPr/>
        <w:t>за</w:t>
      </w:r>
      <w:r>
        <w:rPr>
          <w:spacing w:val="-2"/>
        </w:rPr>
        <w:t xml:space="preserve"> </w:t>
      </w:r>
      <w:r>
        <w:rPr/>
        <w:t>раз),</w:t>
      </w:r>
      <w:r>
        <w:rPr>
          <w:spacing w:val="-1"/>
        </w:rPr>
        <w:t xml:space="preserve"> </w:t>
      </w:r>
      <w:r>
        <w:rPr/>
        <w:t>це</w:t>
      </w:r>
      <w:r>
        <w:rPr>
          <w:spacing w:val="-3"/>
        </w:rPr>
        <w:t xml:space="preserve"> </w:t>
      </w:r>
      <w:r>
        <w:rPr/>
        <w:t>пришвидшує</w:t>
      </w:r>
      <w:r>
        <w:rPr>
          <w:spacing w:val="-1"/>
        </w:rPr>
        <w:t xml:space="preserve"> </w:t>
      </w:r>
      <w:r>
        <w:rPr/>
        <w:t>навчання</w:t>
      </w:r>
      <w:r>
        <w:rPr>
          <w:spacing w:val="-2"/>
        </w:rPr>
        <w:t xml:space="preserve"> </w:t>
      </w:r>
      <w:r>
        <w:rPr/>
        <w:t>та</w:t>
      </w:r>
      <w:r>
        <w:rPr>
          <w:spacing w:val="-4"/>
        </w:rPr>
        <w:t xml:space="preserve"> </w:t>
      </w:r>
      <w:r>
        <w:rPr/>
        <w:t>знижує</w:t>
      </w:r>
      <w:r>
        <w:rPr>
          <w:spacing w:val="-3"/>
        </w:rPr>
        <w:t xml:space="preserve"> </w:t>
      </w:r>
      <w:r>
        <w:rPr/>
        <w:t>вартість</w:t>
      </w:r>
      <w:r>
        <w:rPr>
          <w:spacing w:val="-4"/>
        </w:rPr>
        <w:t xml:space="preserve"> </w:t>
      </w:r>
      <w:r>
        <w:rPr/>
        <w:t>прогнозування</w:t>
      </w:r>
      <w:r>
        <w:rPr>
          <w:spacing w:val="-3"/>
        </w:rPr>
        <w:t xml:space="preserve"> </w:t>
      </w:r>
      <w:r>
        <w:rPr/>
        <w:t xml:space="preserve">порівняно з РНМ, особливо тому, що трансформер може використовувати паралелізацію. За останні роки архітектура трансформера революціонувала обробку природних мов </w:t>
      </w:r>
      <w:r>
        <w:rPr/>
        <w:t>[36]</w:t>
      </w:r>
      <w:r>
        <w:rPr/>
        <w:t>.</w:t>
      </w:r>
    </w:p>
    <w:p>
      <w:pPr>
        <w:pStyle w:val="BodyText"/>
        <w:spacing w:lineRule="auto" w:line="360"/>
        <w:ind w:firstLine="720"/>
        <w:jc w:val="both"/>
        <w:rPr/>
      </w:pPr>
      <w:r>
        <w:rPr/>
        <w:t>Роль</w:t>
      </w:r>
      <w:r>
        <w:rPr>
          <w:spacing w:val="-10"/>
        </w:rPr>
        <w:t xml:space="preserve"> </w:t>
      </w:r>
      <w:r>
        <w:rPr/>
        <w:t>самоуваги,</w:t>
      </w:r>
      <w:r>
        <w:rPr>
          <w:spacing w:val="-10"/>
        </w:rPr>
        <w:t xml:space="preserve"> </w:t>
      </w:r>
      <w:r>
        <w:rPr/>
        <w:t>також</w:t>
      </w:r>
      <w:r>
        <w:rPr>
          <w:spacing w:val="-6"/>
        </w:rPr>
        <w:t xml:space="preserve"> </w:t>
      </w:r>
      <w:r>
        <w:rPr/>
        <w:t>відомої</w:t>
      </w:r>
      <w:r>
        <w:rPr>
          <w:spacing w:val="-8"/>
        </w:rPr>
        <w:t xml:space="preserve"> </w:t>
      </w:r>
      <w:r>
        <w:rPr/>
        <w:t>як</w:t>
      </w:r>
      <w:r>
        <w:rPr>
          <w:spacing w:val="-10"/>
        </w:rPr>
        <w:t xml:space="preserve"> </w:t>
      </w:r>
      <w:r>
        <w:rPr/>
        <w:t>масштабована</w:t>
      </w:r>
      <w:r>
        <w:rPr>
          <w:spacing w:val="-9"/>
        </w:rPr>
        <w:t xml:space="preserve"> </w:t>
      </w:r>
      <w:r>
        <w:rPr/>
        <w:t>скалярнодобуткова</w:t>
      </w:r>
      <w:r>
        <w:rPr>
          <w:spacing w:val="-8"/>
        </w:rPr>
        <w:t xml:space="preserve"> </w:t>
      </w:r>
      <w:r>
        <w:rPr/>
        <w:t>увага</w:t>
      </w:r>
      <w:r>
        <w:rPr>
          <w:spacing w:val="-10"/>
        </w:rPr>
        <w:t xml:space="preserve"> </w:t>
      </w:r>
      <w:r>
        <w:rPr/>
        <w:t>(scaled</w:t>
      </w:r>
      <w:r>
        <w:rPr>
          <w:spacing w:val="-7"/>
        </w:rPr>
        <w:t xml:space="preserve"> </w:t>
      </w:r>
      <w:r>
        <w:rPr>
          <w:spacing w:val="-4"/>
        </w:rPr>
        <w:t>dot-</w:t>
      </w:r>
      <w:r>
        <w:rPr/>
        <w:t>product attention), полягає в тому, щоб наповнити модель контекстуальною обізнаністю,</w:t>
      </w:r>
      <w:r>
        <w:rPr>
          <w:spacing w:val="-4"/>
        </w:rPr>
        <w:t xml:space="preserve"> </w:t>
      </w:r>
      <w:r>
        <w:rPr/>
        <w:t>що,</w:t>
      </w:r>
      <w:r>
        <w:rPr>
          <w:spacing w:val="-4"/>
        </w:rPr>
        <w:t xml:space="preserve"> </w:t>
      </w:r>
      <w:r>
        <w:rPr/>
        <w:t>в</w:t>
      </w:r>
      <w:r>
        <w:rPr>
          <w:spacing w:val="-6"/>
        </w:rPr>
        <w:t xml:space="preserve"> </w:t>
      </w:r>
      <w:r>
        <w:rPr/>
        <w:t>свою</w:t>
      </w:r>
      <w:r>
        <w:rPr>
          <w:spacing w:val="-4"/>
        </w:rPr>
        <w:t xml:space="preserve"> </w:t>
      </w:r>
      <w:r>
        <w:rPr/>
        <w:t>чергу, дозволить</w:t>
      </w:r>
      <w:r>
        <w:rPr>
          <w:spacing w:val="-5"/>
        </w:rPr>
        <w:t xml:space="preserve"> </w:t>
      </w:r>
      <w:r>
        <w:rPr/>
        <w:t>моделі</w:t>
      </w:r>
      <w:r>
        <w:rPr>
          <w:spacing w:val="-5"/>
        </w:rPr>
        <w:t xml:space="preserve"> </w:t>
      </w:r>
      <w:r>
        <w:rPr/>
        <w:t>розрізняти</w:t>
      </w:r>
      <w:r>
        <w:rPr>
          <w:spacing w:val="-5"/>
        </w:rPr>
        <w:t xml:space="preserve"> </w:t>
      </w:r>
      <w:r>
        <w:rPr/>
        <w:t>значення</w:t>
      </w:r>
      <w:r>
        <w:rPr>
          <w:spacing w:val="-5"/>
        </w:rPr>
        <w:t xml:space="preserve"> </w:t>
      </w:r>
      <w:r>
        <w:rPr/>
        <w:t xml:space="preserve">окремих елементів у послідовності та динамічно регулювати їхній вплив на кінцевий </w:t>
      </w:r>
      <w:r>
        <w:rPr>
          <w:spacing w:val="-2"/>
        </w:rPr>
        <w:t xml:space="preserve">результат. </w:t>
      </w:r>
      <w:r>
        <w:rPr/>
        <w:t>Механізм самоуваги утворює будівельні блоки трансформера. Сам механізм складається</w:t>
      </w:r>
      <w:r>
        <w:rPr>
          <w:spacing w:val="-2"/>
        </w:rPr>
        <w:t xml:space="preserve"> </w:t>
      </w:r>
      <w:r>
        <w:rPr/>
        <w:t>з</w:t>
      </w:r>
      <w:r>
        <w:rPr>
          <w:spacing w:val="-3"/>
        </w:rPr>
        <w:t xml:space="preserve"> </w:t>
      </w:r>
      <w:r>
        <w:rPr/>
        <w:t>наступних</w:t>
      </w:r>
      <w:r>
        <w:rPr>
          <w:spacing w:val="-1"/>
        </w:rPr>
        <w:t xml:space="preserve"> </w:t>
      </w:r>
      <w:r>
        <w:rPr/>
        <w:t>елементів:</w:t>
      </w:r>
      <w:r>
        <w:rPr>
          <w:spacing w:val="-3"/>
        </w:rPr>
        <w:t xml:space="preserve"> </w:t>
      </w:r>
      <w:r>
        <w:rPr/>
        <w:t>запитів</w:t>
      </w:r>
      <w:r>
        <w:rPr>
          <w:spacing w:val="-1"/>
        </w:rPr>
        <w:t xml:space="preserve"> </w:t>
      </w:r>
      <w:r>
        <w:rPr/>
        <w:t>Q</w:t>
      </w:r>
      <w:r>
        <w:rPr>
          <w:spacing w:val="-2"/>
        </w:rPr>
        <w:t xml:space="preserve"> </w:t>
      </w:r>
      <w:r>
        <w:rPr/>
        <w:t>(queries),</w:t>
      </w:r>
      <w:r>
        <w:rPr>
          <w:spacing w:val="-1"/>
        </w:rPr>
        <w:t xml:space="preserve"> </w:t>
      </w:r>
      <w:r>
        <w:rPr/>
        <w:t>ключів</w:t>
      </w:r>
      <w:r>
        <w:rPr>
          <w:spacing w:val="-4"/>
        </w:rPr>
        <w:t xml:space="preserve"> </w:t>
      </w:r>
      <w:r>
        <w:rPr/>
        <w:t>K</w:t>
      </w:r>
      <w:r>
        <w:rPr>
          <w:spacing w:val="-2"/>
        </w:rPr>
        <w:t xml:space="preserve"> </w:t>
      </w:r>
      <w:r>
        <w:rPr/>
        <w:t>(keys),</w:t>
      </w:r>
      <w:r>
        <w:rPr>
          <w:spacing w:val="-3"/>
        </w:rPr>
        <w:t xml:space="preserve"> </w:t>
      </w:r>
      <w:r>
        <w:rPr/>
        <w:t>значень</w:t>
      </w:r>
      <w:r>
        <w:rPr>
          <w:spacing w:val="-2"/>
        </w:rPr>
        <w:t xml:space="preserve"> </w:t>
      </w:r>
      <w:r>
        <w:rPr/>
        <w:t xml:space="preserve">V </w:t>
      </w:r>
      <w:r>
        <w:rPr>
          <w:spacing w:val="-2"/>
        </w:rPr>
        <w:t>(values).</w:t>
      </w:r>
    </w:p>
    <w:p>
      <w:pPr>
        <w:pStyle w:val="BodyText"/>
        <w:spacing w:lineRule="auto" w:line="360"/>
        <w:jc w:val="both"/>
        <w:rPr/>
      </w:pPr>
      <w:r>
        <w:rPr/>
        <w:t>Запити Q – це елементи</w:t>
      </w:r>
      <w:r>
        <w:rPr>
          <w:spacing w:val="-1"/>
        </w:rPr>
        <w:t xml:space="preserve"> </w:t>
      </w:r>
      <w:r>
        <w:rPr/>
        <w:t>які шукають</w:t>
      </w:r>
      <w:r>
        <w:rPr>
          <w:spacing w:val="-1"/>
        </w:rPr>
        <w:t xml:space="preserve"> </w:t>
      </w:r>
      <w:r>
        <w:rPr/>
        <w:t>інформацію. Для кожного слова у вхідній послідовності</w:t>
      </w:r>
      <w:r>
        <w:rPr>
          <w:spacing w:val="-2"/>
        </w:rPr>
        <w:t xml:space="preserve"> </w:t>
      </w:r>
      <w:r>
        <w:rPr/>
        <w:t>обчислюється</w:t>
      </w:r>
      <w:r>
        <w:rPr>
          <w:spacing w:val="-1"/>
        </w:rPr>
        <w:t xml:space="preserve"> </w:t>
      </w:r>
      <w:r>
        <w:rPr/>
        <w:t>вектор</w:t>
      </w:r>
      <w:r>
        <w:rPr>
          <w:spacing w:val="-2"/>
        </w:rPr>
        <w:t xml:space="preserve"> </w:t>
      </w:r>
      <w:r>
        <w:rPr/>
        <w:t>запитів.</w:t>
      </w:r>
      <w:r>
        <w:rPr>
          <w:spacing w:val="-2"/>
        </w:rPr>
        <w:t xml:space="preserve"> </w:t>
      </w:r>
      <w:r>
        <w:rPr/>
        <w:t>Ці</w:t>
      </w:r>
      <w:r>
        <w:rPr>
          <w:spacing w:val="-2"/>
        </w:rPr>
        <w:t xml:space="preserve"> </w:t>
      </w:r>
      <w:r>
        <w:rPr/>
        <w:t>запити</w:t>
      </w:r>
      <w:r>
        <w:rPr>
          <w:spacing w:val="-3"/>
        </w:rPr>
        <w:t xml:space="preserve"> </w:t>
      </w:r>
      <w:r>
        <w:rPr/>
        <w:t>представляють</w:t>
      </w:r>
      <w:r>
        <w:rPr>
          <w:spacing w:val="-5"/>
        </w:rPr>
        <w:t xml:space="preserve"> </w:t>
      </w:r>
      <w:r>
        <w:rPr/>
        <w:t>те,</w:t>
      </w:r>
      <w:r>
        <w:rPr>
          <w:spacing w:val="-4"/>
        </w:rPr>
        <w:t xml:space="preserve"> </w:t>
      </w:r>
      <w:r>
        <w:rPr/>
        <w:t>на</w:t>
      </w:r>
      <w:r>
        <w:rPr>
          <w:spacing w:val="-3"/>
        </w:rPr>
        <w:t xml:space="preserve"> </w:t>
      </w:r>
      <w:r>
        <w:rPr/>
        <w:t>що моделі потрібно звернути увагу в межах послідовності.</w:t>
      </w:r>
    </w:p>
    <w:p>
      <w:pPr>
        <w:pStyle w:val="BodyText"/>
        <w:spacing w:lineRule="auto" w:line="360"/>
        <w:jc w:val="both"/>
        <w:rPr/>
      </w:pPr>
      <w:r>
        <w:rPr/>
        <w:t>Ключі</w:t>
      </w:r>
      <w:r>
        <w:rPr>
          <w:spacing w:val="-3"/>
        </w:rPr>
        <w:t xml:space="preserve"> </w:t>
      </w:r>
      <w:r>
        <w:rPr/>
        <w:t>K</w:t>
      </w:r>
      <w:r>
        <w:rPr>
          <w:spacing w:val="-3"/>
        </w:rPr>
        <w:t xml:space="preserve"> </w:t>
      </w:r>
      <w:r>
        <w:rPr/>
        <w:t>допомагають</w:t>
      </w:r>
      <w:r>
        <w:rPr>
          <w:spacing w:val="-3"/>
        </w:rPr>
        <w:t xml:space="preserve"> </w:t>
      </w:r>
      <w:r>
        <w:rPr/>
        <w:t>знайти</w:t>
      </w:r>
      <w:r>
        <w:rPr>
          <w:spacing w:val="-3"/>
        </w:rPr>
        <w:t xml:space="preserve"> </w:t>
      </w:r>
      <w:r>
        <w:rPr/>
        <w:t>важливі</w:t>
      </w:r>
      <w:r>
        <w:rPr>
          <w:spacing w:val="-2"/>
        </w:rPr>
        <w:t xml:space="preserve"> </w:t>
      </w:r>
      <w:r>
        <w:rPr/>
        <w:t>елементи</w:t>
      </w:r>
      <w:r>
        <w:rPr>
          <w:spacing w:val="-3"/>
        </w:rPr>
        <w:t xml:space="preserve"> </w:t>
      </w:r>
      <w:r>
        <w:rPr/>
        <w:t>послідовності.</w:t>
      </w:r>
      <w:r>
        <w:rPr>
          <w:spacing w:val="-4"/>
        </w:rPr>
        <w:t xml:space="preserve"> </w:t>
      </w:r>
      <w:r>
        <w:rPr/>
        <w:t>Подібно</w:t>
      </w:r>
      <w:r>
        <w:rPr>
          <w:spacing w:val="-5"/>
        </w:rPr>
        <w:t xml:space="preserve"> </w:t>
      </w:r>
      <w:r>
        <w:rPr/>
        <w:t>до</w:t>
      </w:r>
      <w:r>
        <w:rPr>
          <w:spacing w:val="-2"/>
        </w:rPr>
        <w:t xml:space="preserve"> </w:t>
      </w:r>
      <w:r>
        <w:rPr/>
        <w:t>запитів, вектори ключів обчислюються для кожного слова. Значення V несуть інформацію. Подібно до запитів та ключів, для кожного слова обчислюється вектор значень.</w:t>
      </w:r>
    </w:p>
    <w:p>
      <w:pPr>
        <w:pStyle w:val="BodyText"/>
        <w:spacing w:lineRule="auto" w:line="360"/>
        <w:jc w:val="both"/>
        <w:rPr/>
      </w:pPr>
      <w:r>
        <w:rPr/>
        <w:t>Після підготовки Q, K, V матриць слід обчислити оцінку уваги (attention score) для кожної</w:t>
      </w:r>
      <w:r>
        <w:rPr>
          <w:spacing w:val="-1"/>
        </w:rPr>
        <w:t xml:space="preserve"> </w:t>
      </w:r>
      <w:r>
        <w:rPr/>
        <w:t>пари</w:t>
      </w:r>
      <w:r>
        <w:rPr>
          <w:spacing w:val="-3"/>
        </w:rPr>
        <w:t xml:space="preserve"> </w:t>
      </w:r>
      <w:r>
        <w:rPr/>
        <w:t>слів вхідної</w:t>
      </w:r>
      <w:r>
        <w:rPr>
          <w:spacing w:val="-3"/>
        </w:rPr>
        <w:t xml:space="preserve"> </w:t>
      </w:r>
      <w:r>
        <w:rPr/>
        <w:t>послідовності. Оцінки</w:t>
      </w:r>
      <w:r>
        <w:rPr>
          <w:spacing w:val="-1"/>
        </w:rPr>
        <w:t xml:space="preserve"> </w:t>
      </w:r>
      <w:r>
        <w:rPr/>
        <w:t>уваги</w:t>
      </w:r>
      <w:r>
        <w:rPr>
          <w:spacing w:val="-1"/>
        </w:rPr>
        <w:t xml:space="preserve"> </w:t>
      </w:r>
      <w:r>
        <w:rPr/>
        <w:t>використовуються</w:t>
      </w:r>
      <w:r>
        <w:rPr>
          <w:spacing w:val="-1"/>
        </w:rPr>
        <w:t xml:space="preserve"> </w:t>
      </w:r>
      <w:r>
        <w:rPr/>
        <w:t>як</w:t>
      </w:r>
      <w:r>
        <w:rPr>
          <w:spacing w:val="-2"/>
        </w:rPr>
        <w:t xml:space="preserve"> </w:t>
      </w:r>
      <w:r>
        <w:rPr/>
        <w:t>ваги</w:t>
      </w:r>
      <w:r>
        <w:rPr>
          <w:spacing w:val="-1"/>
        </w:rPr>
        <w:t xml:space="preserve"> </w:t>
      </w:r>
      <w:r>
        <w:rPr/>
        <w:t>для виконання</w:t>
      </w:r>
      <w:r>
        <w:rPr>
          <w:spacing w:val="-3"/>
        </w:rPr>
        <w:t xml:space="preserve"> </w:t>
      </w:r>
      <w:r>
        <w:rPr/>
        <w:t>зваженого</w:t>
      </w:r>
      <w:r>
        <w:rPr>
          <w:spacing w:val="-3"/>
        </w:rPr>
        <w:t xml:space="preserve"> </w:t>
      </w:r>
      <w:r>
        <w:rPr/>
        <w:t>агрегування</w:t>
      </w:r>
      <w:r>
        <w:rPr>
          <w:spacing w:val="-5"/>
        </w:rPr>
        <w:t xml:space="preserve"> </w:t>
      </w:r>
      <w:r>
        <w:rPr/>
        <w:t>(weighted</w:t>
      </w:r>
      <w:r>
        <w:rPr>
          <w:spacing w:val="-4"/>
        </w:rPr>
        <w:t xml:space="preserve"> </w:t>
      </w:r>
      <w:r>
        <w:rPr/>
        <w:t>aggregation)</w:t>
      </w:r>
      <w:r>
        <w:rPr>
          <w:spacing w:val="-5"/>
        </w:rPr>
        <w:t xml:space="preserve"> </w:t>
      </w:r>
      <w:r>
        <w:rPr/>
        <w:t>векторів</w:t>
      </w:r>
      <w:r>
        <w:rPr>
          <w:spacing w:val="-4"/>
        </w:rPr>
        <w:t xml:space="preserve"> </w:t>
      </w:r>
      <w:r>
        <w:rPr/>
        <w:t>значень.</w:t>
      </w:r>
      <w:r>
        <w:rPr>
          <w:spacing w:val="-4"/>
        </w:rPr>
        <w:t xml:space="preserve"> </w:t>
      </w:r>
      <w:r>
        <w:rPr/>
        <w:t>Результат агрегування є результатом механізму самоуваги, що представляє розширене та контекстно обізнане представлення вхідної послідовності.</w:t>
      </w:r>
    </w:p>
    <w:p>
      <w:pPr>
        <w:pStyle w:val="BodyText"/>
        <w:spacing w:lineRule="auto" w:line="360"/>
        <w:jc w:val="both"/>
        <w:rPr/>
      </w:pPr>
      <w:r>
        <w:drawing>
          <wp:anchor behindDoc="1" distT="0" distB="0" distL="0" distR="0" simplePos="0" locked="0" layoutInCell="0" allowOverlap="1" relativeHeight="35">
            <wp:simplePos x="0" y="0"/>
            <wp:positionH relativeFrom="page">
              <wp:posOffset>1557655</wp:posOffset>
            </wp:positionH>
            <wp:positionV relativeFrom="paragraph">
              <wp:posOffset>391160</wp:posOffset>
            </wp:positionV>
            <wp:extent cx="1955800" cy="468630"/>
            <wp:effectExtent l="0" t="0" r="0" b="0"/>
            <wp:wrapTopAndBottom/>
            <wp:docPr id="48"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6" descr=""/>
                    <pic:cNvPicPr>
                      <a:picLocks noChangeAspect="1" noChangeArrowheads="1"/>
                    </pic:cNvPicPr>
                  </pic:nvPicPr>
                  <pic:blipFill>
                    <a:blip r:embed="rId62"/>
                    <a:stretch>
                      <a:fillRect/>
                    </a:stretch>
                  </pic:blipFill>
                  <pic:spPr bwMode="auto">
                    <a:xfrm>
                      <a:off x="0" y="0"/>
                      <a:ext cx="1955800" cy="468630"/>
                    </a:xfrm>
                    <a:prstGeom prst="rect">
                      <a:avLst/>
                    </a:prstGeom>
                  </pic:spPr>
                </pic:pic>
              </a:graphicData>
            </a:graphic>
          </wp:anchor>
        </w:drawing>
      </w:r>
      <w:r>
        <w:rPr/>
        <w:t>Математично</w:t>
      </w:r>
      <w:r>
        <w:rPr>
          <w:spacing w:val="-15"/>
        </w:rPr>
        <w:t xml:space="preserve"> </w:t>
      </w:r>
      <w:r>
        <w:rPr/>
        <w:t>механізм</w:t>
      </w:r>
      <w:r>
        <w:rPr>
          <w:spacing w:val="-9"/>
        </w:rPr>
        <w:t xml:space="preserve"> </w:t>
      </w:r>
      <w:r>
        <w:rPr/>
        <w:t>самоуваги</w:t>
      </w:r>
      <w:r>
        <w:rPr>
          <w:spacing w:val="-12"/>
        </w:rPr>
        <w:t xml:space="preserve"> </w:t>
      </w:r>
      <w:r>
        <w:rPr/>
        <w:t>можна</w:t>
      </w:r>
      <w:r>
        <w:rPr>
          <w:spacing w:val="-9"/>
        </w:rPr>
        <w:t xml:space="preserve"> </w:t>
      </w:r>
      <w:r>
        <w:rPr/>
        <w:t>представити</w:t>
      </w:r>
      <w:r>
        <w:rPr>
          <w:spacing w:val="-10"/>
        </w:rPr>
        <w:t xml:space="preserve"> </w:t>
      </w:r>
      <w:r>
        <w:rPr/>
        <w:t>наступним</w:t>
      </w:r>
      <w:r>
        <w:rPr>
          <w:spacing w:val="-11"/>
        </w:rPr>
        <w:t xml:space="preserve"> </w:t>
      </w:r>
      <w:r>
        <w:rPr>
          <w:spacing w:val="-2"/>
        </w:rPr>
        <w:t>чином:</w:t>
      </w:r>
    </w:p>
    <w:p>
      <w:pPr>
        <w:pStyle w:val="BodyText"/>
        <w:spacing w:lineRule="auto" w:line="360"/>
        <w:ind w:left="220"/>
        <w:jc w:val="both"/>
        <w:rPr/>
      </w:pPr>
      <w:r>
        <w:drawing>
          <wp:anchor behindDoc="0" distT="0" distB="0" distL="0" distR="0" simplePos="0" locked="0" layoutInCell="0" allowOverlap="1" relativeHeight="114">
            <wp:simplePos x="0" y="0"/>
            <wp:positionH relativeFrom="page">
              <wp:posOffset>1217295</wp:posOffset>
            </wp:positionH>
            <wp:positionV relativeFrom="paragraph">
              <wp:posOffset>847725</wp:posOffset>
            </wp:positionV>
            <wp:extent cx="276225" cy="270510"/>
            <wp:effectExtent l="0" t="0" r="0" b="0"/>
            <wp:wrapNone/>
            <wp:docPr id="49"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7" descr=""/>
                    <pic:cNvPicPr>
                      <a:picLocks noChangeAspect="1" noChangeArrowheads="1"/>
                    </pic:cNvPicPr>
                  </pic:nvPicPr>
                  <pic:blipFill>
                    <a:blip r:embed="rId63"/>
                    <a:stretch>
                      <a:fillRect/>
                    </a:stretch>
                  </pic:blipFill>
                  <pic:spPr bwMode="auto">
                    <a:xfrm>
                      <a:off x="0" y="0"/>
                      <a:ext cx="276225" cy="270510"/>
                    </a:xfrm>
                    <a:prstGeom prst="rect">
                      <a:avLst/>
                    </a:prstGeom>
                  </pic:spPr>
                </pic:pic>
              </a:graphicData>
            </a:graphic>
          </wp:anchor>
        </w:drawing>
      </w:r>
      <w:r>
        <w:rPr>
          <w:spacing w:val="-5"/>
        </w:rPr>
        <w:t>де:</w:t>
      </w:r>
    </w:p>
    <w:p>
      <w:pPr>
        <w:pStyle w:val="BodyText"/>
        <w:spacing w:lineRule="auto" w:line="360"/>
        <w:ind w:left="639"/>
        <w:jc w:val="both"/>
        <w:rPr/>
      </w:pPr>
      <w:r>
        <w:rPr/>
        <w:t>—</w:t>
      </w:r>
      <w:r>
        <w:rPr>
          <w:spacing w:val="-10"/>
        </w:rPr>
        <w:t xml:space="preserve"> </w:t>
      </w:r>
      <w:r>
        <w:rPr/>
        <w:t>вимір</w:t>
      </w:r>
      <w:r>
        <w:rPr>
          <w:spacing w:val="-7"/>
        </w:rPr>
        <w:t xml:space="preserve"> </w:t>
      </w:r>
      <w:r>
        <w:rPr/>
        <w:t>векторів</w:t>
      </w:r>
      <w:r>
        <w:rPr>
          <w:spacing w:val="-6"/>
        </w:rPr>
        <w:t xml:space="preserve"> </w:t>
      </w:r>
      <w:r>
        <w:rPr/>
        <w:t>ключів,</w:t>
      </w:r>
      <w:r>
        <w:rPr>
          <w:spacing w:val="-7"/>
        </w:rPr>
        <w:t xml:space="preserve"> </w:t>
      </w:r>
      <w:r>
        <w:rPr/>
        <w:t>часто</w:t>
      </w:r>
      <w:r>
        <w:rPr>
          <w:spacing w:val="-6"/>
        </w:rPr>
        <w:t xml:space="preserve"> </w:t>
      </w:r>
      <w:r>
        <w:rPr/>
        <w:t>вибирається</w:t>
      </w:r>
      <w:r>
        <w:rPr>
          <w:spacing w:val="-8"/>
        </w:rPr>
        <w:t xml:space="preserve"> </w:t>
      </w:r>
      <w:r>
        <w:rPr/>
        <w:t>відповідно</w:t>
      </w:r>
      <w:r>
        <w:rPr>
          <w:spacing w:val="-10"/>
        </w:rPr>
        <w:t xml:space="preserve"> </w:t>
      </w:r>
      <w:r>
        <w:rPr/>
        <w:t>до</w:t>
      </w:r>
      <w:r>
        <w:rPr>
          <w:spacing w:val="-6"/>
        </w:rPr>
        <w:t xml:space="preserve"> </w:t>
      </w:r>
      <w:r>
        <w:rPr>
          <w:spacing w:val="-2"/>
        </w:rPr>
        <w:t>виміру</w:t>
      </w:r>
    </w:p>
    <w:p>
      <w:pPr>
        <w:pStyle w:val="BodyText"/>
        <w:spacing w:lineRule="auto" w:line="360"/>
        <w:ind w:left="220"/>
        <w:jc w:val="both"/>
        <w:rPr/>
      </w:pPr>
      <w:r>
        <w:drawing>
          <wp:anchor behindDoc="0" distT="0" distB="0" distL="0" distR="0" simplePos="0" locked="0" layoutInCell="0" allowOverlap="1" relativeHeight="115">
            <wp:simplePos x="0" y="0"/>
            <wp:positionH relativeFrom="page">
              <wp:posOffset>1214120</wp:posOffset>
            </wp:positionH>
            <wp:positionV relativeFrom="paragraph">
              <wp:posOffset>284480</wp:posOffset>
            </wp:positionV>
            <wp:extent cx="456565" cy="229870"/>
            <wp:effectExtent l="0" t="0" r="0" b="0"/>
            <wp:wrapNone/>
            <wp:docPr id="50"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8" descr=""/>
                    <pic:cNvPicPr>
                      <a:picLocks noChangeAspect="1" noChangeArrowheads="1"/>
                    </pic:cNvPicPr>
                  </pic:nvPicPr>
                  <pic:blipFill>
                    <a:blip r:embed="rId64"/>
                    <a:stretch>
                      <a:fillRect/>
                    </a:stretch>
                  </pic:blipFill>
                  <pic:spPr bwMode="auto">
                    <a:xfrm>
                      <a:off x="0" y="0"/>
                      <a:ext cx="456565" cy="229870"/>
                    </a:xfrm>
                    <a:prstGeom prst="rect">
                      <a:avLst/>
                    </a:prstGeom>
                  </pic:spPr>
                </pic:pic>
              </a:graphicData>
            </a:graphic>
          </wp:anchor>
        </w:drawing>
      </w:r>
      <w:r>
        <w:rPr/>
        <w:t>векторів</w:t>
      </w:r>
      <w:r>
        <w:rPr>
          <w:spacing w:val="-6"/>
        </w:rPr>
        <w:t xml:space="preserve"> </w:t>
      </w:r>
      <w:r>
        <w:rPr/>
        <w:t>запитів</w:t>
      </w:r>
      <w:r>
        <w:rPr>
          <w:spacing w:val="-8"/>
        </w:rPr>
        <w:t xml:space="preserve"> </w:t>
      </w:r>
      <w:r>
        <w:rPr/>
        <w:t>та</w:t>
      </w:r>
      <w:r>
        <w:rPr>
          <w:spacing w:val="-8"/>
        </w:rPr>
        <w:t xml:space="preserve"> </w:t>
      </w:r>
      <w:r>
        <w:rPr>
          <w:spacing w:val="-2"/>
        </w:rPr>
        <w:t>значень.</w:t>
      </w:r>
    </w:p>
    <w:p>
      <w:pPr>
        <w:pStyle w:val="BodyText"/>
        <w:spacing w:lineRule="auto" w:line="360"/>
        <w:ind w:firstLine="768" w:left="220" w:right="1789"/>
        <w:jc w:val="both"/>
        <w:rPr/>
      </w:pPr>
      <w:r>
        <w:rPr/>
        <w:t xml:space="preserve">— </w:t>
      </w:r>
      <w:r>
        <w:rPr/>
        <w:t>це</w:t>
      </w:r>
      <w:r>
        <w:rPr>
          <w:spacing w:val="-4"/>
        </w:rPr>
        <w:t xml:space="preserve"> </w:t>
      </w:r>
      <w:r>
        <w:rPr/>
        <w:t>матриця</w:t>
      </w:r>
      <w:r>
        <w:rPr>
          <w:spacing w:val="-3"/>
        </w:rPr>
        <w:t xml:space="preserve"> </w:t>
      </w:r>
      <w:r>
        <w:rPr/>
        <w:t>скалярних</w:t>
      </w:r>
      <w:r>
        <w:rPr>
          <w:spacing w:val="-3"/>
        </w:rPr>
        <w:t xml:space="preserve"> </w:t>
      </w:r>
      <w:r>
        <w:rPr/>
        <w:t>добутків</w:t>
      </w:r>
      <w:r>
        <w:rPr>
          <w:spacing w:val="-2"/>
        </w:rPr>
        <w:t xml:space="preserve"> </w:t>
      </w:r>
      <w:r>
        <w:rPr/>
        <w:t>між</w:t>
      </w:r>
      <w:r>
        <w:rPr>
          <w:spacing w:val="-3"/>
        </w:rPr>
        <w:t xml:space="preserve"> </w:t>
      </w:r>
      <w:r>
        <w:rPr/>
        <w:t>векторами</w:t>
      </w:r>
      <w:r>
        <w:rPr>
          <w:spacing w:val="-3"/>
        </w:rPr>
        <w:t xml:space="preserve"> </w:t>
      </w:r>
      <w:r>
        <w:rPr/>
        <w:t>запитів</w:t>
      </w:r>
      <w:r>
        <w:rPr>
          <w:spacing w:val="-2"/>
        </w:rPr>
        <w:t xml:space="preserve"> </w:t>
      </w:r>
      <w:r>
        <w:rPr/>
        <w:t xml:space="preserve">та </w:t>
      </w:r>
      <w:r>
        <w:rPr>
          <w:spacing w:val="-2"/>
        </w:rPr>
        <w:t>ключів.</w:t>
      </w:r>
    </w:p>
    <w:p>
      <w:pPr>
        <w:pStyle w:val="BodyText"/>
        <w:spacing w:lineRule="auto" w:line="360"/>
        <w:ind w:left="220"/>
        <w:jc w:val="both"/>
        <w:rPr>
          <w:spacing w:val="-2"/>
        </w:rPr>
      </w:pPr>
      <w:r>
        <w:rPr/>
        <w:t>Отриманий</w:t>
      </w:r>
      <w:r>
        <w:rPr>
          <w:spacing w:val="-13"/>
        </w:rPr>
        <w:t xml:space="preserve"> </w:t>
      </w:r>
      <w:r>
        <w:rPr/>
        <w:t>результат</w:t>
      </w:r>
      <w:r>
        <w:rPr>
          <w:spacing w:val="-6"/>
        </w:rPr>
        <w:t xml:space="preserve"> </w:t>
      </w:r>
      <w:r>
        <w:rPr/>
        <w:t>(матриця)</w:t>
      </w:r>
      <w:r>
        <w:rPr>
          <w:spacing w:val="-10"/>
        </w:rPr>
        <w:t xml:space="preserve"> </w:t>
      </w:r>
      <w:r>
        <w:rPr/>
        <w:t>використовується</w:t>
      </w:r>
      <w:r>
        <w:rPr>
          <w:spacing w:val="-10"/>
        </w:rPr>
        <w:t xml:space="preserve"> </w:t>
      </w:r>
      <w:r>
        <w:rPr/>
        <w:t>для</w:t>
      </w:r>
      <w:r>
        <w:rPr>
          <w:spacing w:val="-11"/>
        </w:rPr>
        <w:t xml:space="preserve"> </w:t>
      </w:r>
      <w:r>
        <w:rPr/>
        <w:t>зважування</w:t>
      </w:r>
      <w:r>
        <w:rPr>
          <w:spacing w:val="-10"/>
        </w:rPr>
        <w:t xml:space="preserve"> </w:t>
      </w:r>
      <w:r>
        <w:rPr/>
        <w:t>векторів</w:t>
      </w:r>
      <w:r>
        <w:rPr>
          <w:spacing w:val="-11"/>
        </w:rPr>
        <w:t xml:space="preserve"> </w:t>
      </w:r>
      <w:r>
        <w:rPr>
          <w:spacing w:val="-2"/>
        </w:rPr>
        <w:t>значень.</w:t>
      </w:r>
    </w:p>
    <w:p>
      <w:pPr>
        <w:pStyle w:val="BodyText"/>
        <w:spacing w:lineRule="auto" w:line="360"/>
        <w:jc w:val="both"/>
        <w:rPr/>
      </w:pPr>
      <w:r>
        <w:rPr/>
        <w:t>Розіб’ємо</w:t>
      </w:r>
      <w:r>
        <w:rPr>
          <w:spacing w:val="-9"/>
        </w:rPr>
        <w:t xml:space="preserve"> </w:t>
      </w:r>
      <w:r>
        <w:rPr/>
        <w:t>формулу</w:t>
      </w:r>
      <w:r>
        <w:rPr>
          <w:spacing w:val="-5"/>
        </w:rPr>
        <w:t xml:space="preserve"> </w:t>
      </w:r>
      <w:r>
        <w:rPr/>
        <w:t>Y</w:t>
      </w:r>
      <w:r>
        <w:rPr>
          <w:spacing w:val="-7"/>
        </w:rPr>
        <w:t xml:space="preserve"> </w:t>
      </w:r>
      <w:r>
        <w:rPr/>
        <w:t>на</w:t>
      </w:r>
      <w:r>
        <w:rPr>
          <w:spacing w:val="-6"/>
        </w:rPr>
        <w:t xml:space="preserve"> </w:t>
      </w:r>
      <w:r>
        <w:rPr/>
        <w:t>декілька</w:t>
      </w:r>
      <w:r>
        <w:rPr>
          <w:spacing w:val="-4"/>
        </w:rPr>
        <w:t xml:space="preserve"> </w:t>
      </w:r>
      <w:r>
        <w:rPr>
          <w:spacing w:val="-2"/>
        </w:rPr>
        <w:t>частин:</w:t>
      </w:r>
    </w:p>
    <w:p>
      <w:pPr>
        <w:pStyle w:val="BodyText"/>
        <w:spacing w:lineRule="auto" w:line="360"/>
        <w:jc w:val="both"/>
        <w:rPr/>
      </w:pPr>
      <w:r>
        <w:drawing>
          <wp:anchor behindDoc="1" distT="0" distB="0" distL="0" distR="0" simplePos="0" locked="0" layoutInCell="0" allowOverlap="1" relativeHeight="36">
            <wp:simplePos x="0" y="0"/>
            <wp:positionH relativeFrom="page">
              <wp:posOffset>1216025</wp:posOffset>
            </wp:positionH>
            <wp:positionV relativeFrom="paragraph">
              <wp:posOffset>680085</wp:posOffset>
            </wp:positionV>
            <wp:extent cx="1669415" cy="341630"/>
            <wp:effectExtent l="0" t="0" r="0" b="0"/>
            <wp:wrapTopAndBottom/>
            <wp:docPr id="51"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9" descr=""/>
                    <pic:cNvPicPr>
                      <a:picLocks noChangeAspect="1" noChangeArrowheads="1"/>
                    </pic:cNvPicPr>
                  </pic:nvPicPr>
                  <pic:blipFill>
                    <a:blip r:embed="rId65"/>
                    <a:stretch>
                      <a:fillRect/>
                    </a:stretch>
                  </pic:blipFill>
                  <pic:spPr bwMode="auto">
                    <a:xfrm>
                      <a:off x="0" y="0"/>
                      <a:ext cx="1669415" cy="341630"/>
                    </a:xfrm>
                    <a:prstGeom prst="rect">
                      <a:avLst/>
                    </a:prstGeom>
                  </pic:spPr>
                </pic:pic>
              </a:graphicData>
            </a:graphic>
          </wp:anchor>
        </w:drawing>
      </w:r>
      <w:r>
        <w:rPr/>
        <w:t>Оцінка</w:t>
      </w:r>
      <w:r>
        <w:rPr>
          <w:spacing w:val="-1"/>
        </w:rPr>
        <w:t xml:space="preserve"> </w:t>
      </w:r>
      <w:r>
        <w:rPr/>
        <w:t>уваги</w:t>
      </w:r>
      <w:r>
        <w:rPr>
          <w:spacing w:val="-3"/>
        </w:rPr>
        <w:t xml:space="preserve"> </w:t>
      </w:r>
      <w:r>
        <w:rPr/>
        <w:t>між</w:t>
      </w:r>
      <w:r>
        <w:rPr>
          <w:spacing w:val="-4"/>
        </w:rPr>
        <w:t xml:space="preserve"> </w:t>
      </w:r>
      <w:r>
        <w:rPr/>
        <w:t>вектором</w:t>
      </w:r>
      <w:r>
        <w:rPr>
          <w:spacing w:val="-1"/>
        </w:rPr>
        <w:t xml:space="preserve"> </w:t>
      </w:r>
      <w:r>
        <w:rPr/>
        <w:t>запитів</w:t>
      </w:r>
      <w:r>
        <w:rPr>
          <w:spacing w:val="-4"/>
        </w:rPr>
        <w:t xml:space="preserve"> </w:t>
      </w:r>
      <w:r>
        <w:rPr/>
        <w:t>q[i]</w:t>
      </w:r>
      <w:r>
        <w:rPr>
          <w:spacing w:val="-1"/>
        </w:rPr>
        <w:t xml:space="preserve"> </w:t>
      </w:r>
      <w:r>
        <w:rPr/>
        <w:t>та</w:t>
      </w:r>
      <w:r>
        <w:rPr>
          <w:spacing w:val="-5"/>
        </w:rPr>
        <w:t xml:space="preserve"> </w:t>
      </w:r>
      <w:r>
        <w:rPr/>
        <w:t>вектором ключів</w:t>
      </w:r>
      <w:r>
        <w:rPr>
          <w:spacing w:val="-4"/>
        </w:rPr>
        <w:t xml:space="preserve"> </w:t>
      </w:r>
      <w:r>
        <w:rPr/>
        <w:t>k[j]</w:t>
      </w:r>
      <w:r>
        <w:rPr>
          <w:spacing w:val="-3"/>
        </w:rPr>
        <w:t xml:space="preserve"> </w:t>
      </w:r>
      <w:r>
        <w:rPr/>
        <w:t>вираховується</w:t>
      </w:r>
      <w:r>
        <w:rPr>
          <w:spacing w:val="-3"/>
        </w:rPr>
        <w:t xml:space="preserve"> </w:t>
      </w:r>
      <w:r>
        <w:rPr/>
        <w:t>як скалярний добуток:</w:t>
      </w:r>
    </w:p>
    <w:p>
      <w:pPr>
        <w:pStyle w:val="BodyText"/>
        <w:spacing w:lineRule="auto" w:line="360"/>
        <w:jc w:val="both"/>
        <w:rPr/>
      </w:pPr>
      <w:r>
        <w:rPr/>
        <w:t>Для</w:t>
      </w:r>
      <w:r>
        <w:rPr>
          <w:spacing w:val="-5"/>
        </w:rPr>
        <w:t xml:space="preserve"> </w:t>
      </w:r>
      <w:r>
        <w:rPr/>
        <w:t>того,</w:t>
      </w:r>
      <w:r>
        <w:rPr>
          <w:spacing w:val="-6"/>
        </w:rPr>
        <w:t xml:space="preserve"> </w:t>
      </w:r>
      <w:r>
        <w:rPr/>
        <w:t>аби</w:t>
      </w:r>
      <w:r>
        <w:rPr>
          <w:spacing w:val="-5"/>
        </w:rPr>
        <w:t xml:space="preserve"> </w:t>
      </w:r>
      <w:r>
        <w:rPr/>
        <w:t>стабілізувати</w:t>
      </w:r>
      <w:r>
        <w:rPr>
          <w:spacing w:val="-5"/>
        </w:rPr>
        <w:t xml:space="preserve"> </w:t>
      </w:r>
      <w:r>
        <w:rPr/>
        <w:t>тренування</w:t>
      </w:r>
      <w:r>
        <w:rPr>
          <w:spacing w:val="-6"/>
        </w:rPr>
        <w:t xml:space="preserve"> </w:t>
      </w:r>
      <w:r>
        <w:rPr/>
        <w:t>та</w:t>
      </w:r>
      <w:r>
        <w:rPr>
          <w:spacing w:val="-7"/>
        </w:rPr>
        <w:t xml:space="preserve"> </w:t>
      </w:r>
      <w:r>
        <w:rPr/>
        <w:t>контролювати</w:t>
      </w:r>
      <w:r>
        <w:rPr>
          <w:spacing w:val="-5"/>
        </w:rPr>
        <w:t xml:space="preserve"> </w:t>
      </w:r>
      <w:r>
        <w:rPr/>
        <w:t>величину</w:t>
      </w:r>
      <w:r>
        <w:rPr>
          <w:spacing w:val="-4"/>
        </w:rPr>
        <w:t xml:space="preserve"> </w:t>
      </w:r>
      <w:r>
        <w:rPr/>
        <w:t>градієнту, скалярний добуток зменшується на коефіціент</w:t>
      </w:r>
      <w:r>
        <w:rPr>
          <w:spacing w:val="40"/>
        </w:rPr>
        <w:t xml:space="preserve"> </w:t>
      </w:r>
      <w:r>
        <w:rPr/>
        <w:drawing>
          <wp:inline distT="0" distB="0" distL="0" distR="0">
            <wp:extent cx="322580" cy="225425"/>
            <wp:effectExtent l="0" t="0" r="0" b="0"/>
            <wp:docPr id="52"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descr=""/>
                    <pic:cNvPicPr>
                      <a:picLocks noChangeAspect="1" noChangeArrowheads="1"/>
                    </pic:cNvPicPr>
                  </pic:nvPicPr>
                  <pic:blipFill>
                    <a:blip r:embed="rId66"/>
                    <a:stretch>
                      <a:fillRect/>
                    </a:stretch>
                  </pic:blipFill>
                  <pic:spPr bwMode="auto">
                    <a:xfrm>
                      <a:off x="0" y="0"/>
                      <a:ext cx="322580" cy="225425"/>
                    </a:xfrm>
                    <a:prstGeom prst="rect">
                      <a:avLst/>
                    </a:prstGeom>
                  </pic:spPr>
                </pic:pic>
              </a:graphicData>
            </a:graphic>
          </wp:inline>
        </w:drawing>
      </w:r>
      <w:r>
        <w:rPr/>
        <w:t>:</w:t>
      </w:r>
    </w:p>
    <w:p>
      <w:pPr>
        <w:pStyle w:val="BodyText"/>
        <w:spacing w:lineRule="auto" w:line="360"/>
        <w:jc w:val="both"/>
        <w:rPr/>
      </w:pPr>
      <w:r>
        <w:rPr/>
        <w:drawing>
          <wp:anchor behindDoc="0" distT="0" distB="0" distL="0" distR="0" simplePos="0" locked="0" layoutInCell="1" allowOverlap="1" relativeHeight="116">
            <wp:simplePos x="0" y="0"/>
            <wp:positionH relativeFrom="column">
              <wp:posOffset>184150</wp:posOffset>
            </wp:positionH>
            <wp:positionV relativeFrom="paragraph">
              <wp:posOffset>-73660</wp:posOffset>
            </wp:positionV>
            <wp:extent cx="2051050" cy="501015"/>
            <wp:effectExtent l="0" t="0" r="0" b="0"/>
            <wp:wrapNone/>
            <wp:docPr id="53"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0" descr=""/>
                    <pic:cNvPicPr>
                      <a:picLocks noChangeAspect="1" noChangeArrowheads="1"/>
                    </pic:cNvPicPr>
                  </pic:nvPicPr>
                  <pic:blipFill>
                    <a:blip r:embed="rId67"/>
                    <a:stretch>
                      <a:fillRect/>
                    </a:stretch>
                  </pic:blipFill>
                  <pic:spPr bwMode="auto">
                    <a:xfrm>
                      <a:off x="0" y="0"/>
                      <a:ext cx="2051050" cy="501015"/>
                    </a:xfrm>
                    <a:prstGeom prst="rect">
                      <a:avLst/>
                    </a:prstGeom>
                  </pic:spPr>
                </pic:pic>
              </a:graphicData>
            </a:graphic>
          </wp:anchor>
        </w:drawing>
      </w:r>
    </w:p>
    <w:p>
      <w:pPr>
        <w:pStyle w:val="BodyText"/>
        <w:spacing w:lineRule="auto" w:line="360"/>
        <w:jc w:val="both"/>
        <w:rPr/>
      </w:pPr>
      <w:r>
        <w:rPr/>
      </w:r>
    </w:p>
    <w:p>
      <w:pPr>
        <w:pStyle w:val="BodyText"/>
        <w:spacing w:lineRule="auto" w:line="360"/>
        <w:jc w:val="both"/>
        <w:rPr/>
      </w:pPr>
      <w:r>
        <w:rPr/>
        <w:t>Зменшені</w:t>
      </w:r>
      <w:r>
        <w:rPr>
          <w:spacing w:val="-2"/>
        </w:rPr>
        <w:t xml:space="preserve"> </w:t>
      </w:r>
      <w:r>
        <w:rPr/>
        <w:t>оцінки</w:t>
      </w:r>
      <w:r>
        <w:rPr>
          <w:spacing w:val="-3"/>
        </w:rPr>
        <w:t xml:space="preserve"> </w:t>
      </w:r>
      <w:r>
        <w:rPr/>
        <w:t>уваги</w:t>
      </w:r>
      <w:r>
        <w:rPr>
          <w:spacing w:val="-3"/>
        </w:rPr>
        <w:t xml:space="preserve"> </w:t>
      </w:r>
      <w:r>
        <w:rPr/>
        <w:t>передаються</w:t>
      </w:r>
      <w:r>
        <w:rPr>
          <w:spacing w:val="-3"/>
        </w:rPr>
        <w:t xml:space="preserve"> </w:t>
      </w:r>
      <w:r>
        <w:rPr/>
        <w:t>в</w:t>
      </w:r>
      <w:r>
        <w:rPr>
          <w:spacing w:val="-4"/>
        </w:rPr>
        <w:t xml:space="preserve"> </w:t>
      </w:r>
      <w:r>
        <w:rPr/>
        <w:t>функцію</w:t>
      </w:r>
      <w:r>
        <w:rPr>
          <w:spacing w:val="-3"/>
        </w:rPr>
        <w:t xml:space="preserve"> </w:t>
      </w:r>
      <w:r>
        <w:rPr/>
        <w:t>softmax,</w:t>
      </w:r>
      <w:r>
        <w:rPr>
          <w:spacing w:val="-4"/>
        </w:rPr>
        <w:t xml:space="preserve"> </w:t>
      </w:r>
      <w:r>
        <w:rPr/>
        <w:t>щоб</w:t>
      </w:r>
      <w:r>
        <w:rPr>
          <w:spacing w:val="-3"/>
        </w:rPr>
        <w:t xml:space="preserve"> </w:t>
      </w:r>
      <w:r>
        <w:rPr/>
        <w:t>отримати</w:t>
      </w:r>
      <w:r>
        <w:rPr>
          <w:spacing w:val="-5"/>
        </w:rPr>
        <w:t xml:space="preserve"> </w:t>
      </w:r>
      <w:r>
        <w:rPr/>
        <w:t>вагові коефіцієнти уваги, сума яких дорівнює 1:</w:t>
      </w:r>
    </w:p>
    <w:p>
      <w:pPr>
        <w:pStyle w:val="BodyText"/>
        <w:spacing w:lineRule="auto" w:line="360"/>
        <w:jc w:val="both"/>
        <w:rPr>
          <w:sz w:val="6"/>
        </w:rPr>
      </w:pPr>
      <w:r>
        <w:rPr>
          <w:sz w:val="6"/>
        </w:rPr>
        <w:drawing>
          <wp:anchor behindDoc="1" distT="0" distB="0" distL="0" distR="0" simplePos="0" locked="0" layoutInCell="0" allowOverlap="1" relativeHeight="37">
            <wp:simplePos x="0" y="0"/>
            <wp:positionH relativeFrom="page">
              <wp:posOffset>1216025</wp:posOffset>
            </wp:positionH>
            <wp:positionV relativeFrom="paragraph">
              <wp:posOffset>59055</wp:posOffset>
            </wp:positionV>
            <wp:extent cx="3903980" cy="301625"/>
            <wp:effectExtent l="0" t="0" r="0" b="0"/>
            <wp:wrapTopAndBottom/>
            <wp:docPr id="54"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2" descr=""/>
                    <pic:cNvPicPr>
                      <a:picLocks noChangeAspect="1" noChangeArrowheads="1"/>
                    </pic:cNvPicPr>
                  </pic:nvPicPr>
                  <pic:blipFill>
                    <a:blip r:embed="rId68"/>
                    <a:stretch>
                      <a:fillRect/>
                    </a:stretch>
                  </pic:blipFill>
                  <pic:spPr bwMode="auto">
                    <a:xfrm>
                      <a:off x="0" y="0"/>
                      <a:ext cx="3903980" cy="301625"/>
                    </a:xfrm>
                    <a:prstGeom prst="rect">
                      <a:avLst/>
                    </a:prstGeom>
                  </pic:spPr>
                </pic:pic>
              </a:graphicData>
            </a:graphic>
          </wp:anchor>
        </w:drawing>
      </w:r>
    </w:p>
    <w:p>
      <w:pPr>
        <w:pStyle w:val="BodyText"/>
        <w:spacing w:lineRule="auto" w:line="360"/>
        <w:jc w:val="both"/>
        <w:rPr/>
      </w:pPr>
      <w:r>
        <w:drawing>
          <wp:anchor behindDoc="1" distT="0" distB="0" distL="0" distR="0" simplePos="0" locked="0" layoutInCell="0" allowOverlap="1" relativeHeight="38">
            <wp:simplePos x="0" y="0"/>
            <wp:positionH relativeFrom="page">
              <wp:posOffset>1216025</wp:posOffset>
            </wp:positionH>
            <wp:positionV relativeFrom="paragraph">
              <wp:posOffset>671195</wp:posOffset>
            </wp:positionV>
            <wp:extent cx="3863975" cy="405130"/>
            <wp:effectExtent l="0" t="0" r="0" b="0"/>
            <wp:wrapTopAndBottom/>
            <wp:docPr id="55"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3" descr=""/>
                    <pic:cNvPicPr>
                      <a:picLocks noChangeAspect="1" noChangeArrowheads="1"/>
                    </pic:cNvPicPr>
                  </pic:nvPicPr>
                  <pic:blipFill>
                    <a:blip r:embed="rId69"/>
                    <a:stretch>
                      <a:fillRect/>
                    </a:stretch>
                  </pic:blipFill>
                  <pic:spPr bwMode="auto">
                    <a:xfrm>
                      <a:off x="0" y="0"/>
                      <a:ext cx="3863975" cy="405130"/>
                    </a:xfrm>
                    <a:prstGeom prst="rect">
                      <a:avLst/>
                    </a:prstGeom>
                  </pic:spPr>
                </pic:pic>
              </a:graphicData>
            </a:graphic>
          </wp:anchor>
        </w:drawing>
      </w:r>
      <w:r>
        <w:rPr/>
        <w:t>Нарешті,</w:t>
      </w:r>
      <w:r>
        <w:rPr>
          <w:spacing w:val="-2"/>
        </w:rPr>
        <w:t xml:space="preserve"> </w:t>
      </w:r>
      <w:r>
        <w:rPr/>
        <w:t>ваги</w:t>
      </w:r>
      <w:r>
        <w:rPr>
          <w:spacing w:val="-3"/>
        </w:rPr>
        <w:t xml:space="preserve"> </w:t>
      </w:r>
      <w:r>
        <w:rPr/>
        <w:t>механізму</w:t>
      </w:r>
      <w:r>
        <w:rPr>
          <w:spacing w:val="-3"/>
        </w:rPr>
        <w:t xml:space="preserve"> </w:t>
      </w:r>
      <w:r>
        <w:rPr/>
        <w:t>уваги</w:t>
      </w:r>
      <w:r>
        <w:rPr>
          <w:spacing w:val="-3"/>
        </w:rPr>
        <w:t xml:space="preserve"> </w:t>
      </w:r>
      <w:r>
        <w:rPr/>
        <w:t>використовуються</w:t>
      </w:r>
      <w:r>
        <w:rPr>
          <w:spacing w:val="-3"/>
        </w:rPr>
        <w:t xml:space="preserve"> </w:t>
      </w:r>
      <w:r>
        <w:rPr/>
        <w:t>для</w:t>
      </w:r>
      <w:r>
        <w:rPr>
          <w:spacing w:val="-3"/>
        </w:rPr>
        <w:t xml:space="preserve"> </w:t>
      </w:r>
      <w:r>
        <w:rPr/>
        <w:t>обчислення</w:t>
      </w:r>
      <w:r>
        <w:rPr>
          <w:spacing w:val="-3"/>
        </w:rPr>
        <w:t xml:space="preserve"> </w:t>
      </w:r>
      <w:r>
        <w:rPr/>
        <w:t>зваженої</w:t>
      </w:r>
      <w:r>
        <w:rPr>
          <w:spacing w:val="-3"/>
        </w:rPr>
        <w:t xml:space="preserve"> </w:t>
      </w:r>
      <w:r>
        <w:rPr/>
        <w:t>суми векторів значень:</w:t>
      </w:r>
    </w:p>
    <w:p>
      <w:pPr>
        <w:pStyle w:val="BodyText"/>
        <w:spacing w:lineRule="auto" w:line="360"/>
        <w:jc w:val="both"/>
        <w:rPr/>
      </w:pPr>
      <w:r>
        <w:rPr/>
        <w:t>На практиці, механізм самоуваги часто розширюється до механізму багатоголової уваги (multi-head attention). Замість того, щоб покладатися на один набір вивчених трансформацій Wq, Wk, Wv, багатоголова увага використовує кілька таких наборів трансформацій, або «голов». Кожна голова зосереджена на різних аспектах або зв’язках</w:t>
      </w:r>
      <w:r>
        <w:rPr>
          <w:spacing w:val="-4"/>
        </w:rPr>
        <w:t xml:space="preserve"> </w:t>
      </w:r>
      <w:r>
        <w:rPr/>
        <w:t>у</w:t>
      </w:r>
      <w:r>
        <w:rPr>
          <w:spacing w:val="-3"/>
        </w:rPr>
        <w:t xml:space="preserve"> </w:t>
      </w:r>
      <w:r>
        <w:rPr/>
        <w:t>вхідній</w:t>
      </w:r>
      <w:r>
        <w:rPr>
          <w:spacing w:val="-3"/>
        </w:rPr>
        <w:t xml:space="preserve"> </w:t>
      </w:r>
      <w:r>
        <w:rPr/>
        <w:t>послідовності.</w:t>
      </w:r>
      <w:r>
        <w:rPr>
          <w:spacing w:val="-4"/>
        </w:rPr>
        <w:t xml:space="preserve"> </w:t>
      </w:r>
      <w:r>
        <w:rPr/>
        <w:t>Результати</w:t>
      </w:r>
      <w:r>
        <w:rPr>
          <w:spacing w:val="-3"/>
        </w:rPr>
        <w:t xml:space="preserve"> </w:t>
      </w:r>
      <w:r>
        <w:rPr/>
        <w:t>цих</w:t>
      </w:r>
      <w:r>
        <w:rPr>
          <w:spacing w:val="-3"/>
        </w:rPr>
        <w:t xml:space="preserve"> </w:t>
      </w:r>
      <w:r>
        <w:rPr/>
        <w:t>голов</w:t>
      </w:r>
      <w:r>
        <w:rPr>
          <w:spacing w:val="-3"/>
        </w:rPr>
        <w:t xml:space="preserve"> </w:t>
      </w:r>
      <w:r>
        <w:rPr/>
        <w:t>об’єднуються</w:t>
      </w:r>
      <w:r>
        <w:rPr>
          <w:spacing w:val="-3"/>
        </w:rPr>
        <w:t xml:space="preserve"> </w:t>
      </w:r>
      <w:r>
        <w:rPr/>
        <w:t>для</w:t>
      </w:r>
      <w:r>
        <w:rPr>
          <w:spacing w:val="-3"/>
        </w:rPr>
        <w:t xml:space="preserve"> </w:t>
      </w:r>
      <w:r>
        <w:rPr/>
        <w:t>отримання остаточного</w:t>
      </w:r>
      <w:r>
        <w:rPr>
          <w:spacing w:val="-1"/>
        </w:rPr>
        <w:t xml:space="preserve"> </w:t>
      </w:r>
      <w:r>
        <w:rPr/>
        <w:t>результату самоуваги.</w:t>
      </w:r>
      <w:r>
        <w:rPr>
          <w:spacing w:val="-3"/>
        </w:rPr>
        <w:t xml:space="preserve"> </w:t>
      </w:r>
      <w:r>
        <w:rPr/>
        <w:t>Механізм</w:t>
      </w:r>
      <w:r>
        <w:rPr>
          <w:spacing w:val="-1"/>
        </w:rPr>
        <w:t xml:space="preserve"> </w:t>
      </w:r>
      <w:r>
        <w:rPr/>
        <w:t>багатоголової</w:t>
      </w:r>
      <w:r>
        <w:rPr>
          <w:spacing w:val="-2"/>
        </w:rPr>
        <w:t xml:space="preserve"> </w:t>
      </w:r>
      <w:r>
        <w:rPr/>
        <w:t>уваги</w:t>
      </w:r>
      <w:r>
        <w:rPr>
          <w:spacing w:val="-2"/>
        </w:rPr>
        <w:t xml:space="preserve"> </w:t>
      </w:r>
      <w:r>
        <w:rPr/>
        <w:t>дозволяє</w:t>
      </w:r>
      <w:r>
        <w:rPr>
          <w:spacing w:val="-3"/>
        </w:rPr>
        <w:t xml:space="preserve"> </w:t>
      </w:r>
      <w:r>
        <w:rPr/>
        <w:t>моделям отримувати різні типи інформації одночасно. Формула для багатоголової уваги виглядатиме так:</w:t>
      </w:r>
    </w:p>
    <w:p>
      <w:pPr>
        <w:pStyle w:val="BodyText"/>
        <w:spacing w:lineRule="auto" w:line="360"/>
        <w:jc w:val="both"/>
        <w:rPr/>
      </w:pPr>
      <w:r>
        <w:rPr/>
        <w:drawing>
          <wp:anchor behindDoc="1" distT="0" distB="0" distL="0" distR="0" simplePos="0" locked="0" layoutInCell="0" allowOverlap="1" relativeHeight="39">
            <wp:simplePos x="0" y="0"/>
            <wp:positionH relativeFrom="column">
              <wp:posOffset>78740</wp:posOffset>
            </wp:positionH>
            <wp:positionV relativeFrom="paragraph">
              <wp:posOffset>252095</wp:posOffset>
            </wp:positionV>
            <wp:extent cx="3823970" cy="214630"/>
            <wp:effectExtent l="0" t="0" r="0" b="0"/>
            <wp:wrapTopAndBottom/>
            <wp:docPr id="56"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4" descr=""/>
                    <pic:cNvPicPr>
                      <a:picLocks noChangeAspect="1" noChangeArrowheads="1"/>
                    </pic:cNvPicPr>
                  </pic:nvPicPr>
                  <pic:blipFill>
                    <a:blip r:embed="rId70"/>
                    <a:stretch>
                      <a:fillRect/>
                    </a:stretch>
                  </pic:blipFill>
                  <pic:spPr bwMode="auto">
                    <a:xfrm>
                      <a:off x="0" y="0"/>
                      <a:ext cx="3823970" cy="214630"/>
                    </a:xfrm>
                    <a:prstGeom prst="rect">
                      <a:avLst/>
                    </a:prstGeom>
                  </pic:spPr>
                </pic:pic>
              </a:graphicData>
            </a:graphic>
          </wp:anchor>
        </w:drawing>
      </w:r>
    </w:p>
    <w:p>
      <w:pPr>
        <w:pStyle w:val="BodyText"/>
        <w:spacing w:lineRule="auto" w:line="360"/>
        <w:ind w:firstLine="221"/>
        <w:jc w:val="both"/>
        <w:rPr/>
      </w:pPr>
      <w:r>
        <w:drawing>
          <wp:anchor behindDoc="1" distT="0" distB="0" distL="0" distR="0" simplePos="0" locked="0" layoutInCell="0" allowOverlap="1" relativeHeight="40">
            <wp:simplePos x="0" y="0"/>
            <wp:positionH relativeFrom="column">
              <wp:posOffset>120650</wp:posOffset>
            </wp:positionH>
            <wp:positionV relativeFrom="paragraph">
              <wp:posOffset>331470</wp:posOffset>
            </wp:positionV>
            <wp:extent cx="2759075" cy="238125"/>
            <wp:effectExtent l="0" t="0" r="0" b="0"/>
            <wp:wrapTopAndBottom/>
            <wp:docPr id="57" name="Imag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6" descr=""/>
                    <pic:cNvPicPr>
                      <a:picLocks noChangeAspect="1" noChangeArrowheads="1"/>
                    </pic:cNvPicPr>
                  </pic:nvPicPr>
                  <pic:blipFill>
                    <a:blip r:embed="rId71"/>
                    <a:stretch>
                      <a:fillRect/>
                    </a:stretch>
                  </pic:blipFill>
                  <pic:spPr bwMode="auto">
                    <a:xfrm>
                      <a:off x="0" y="0"/>
                      <a:ext cx="2759075" cy="238125"/>
                    </a:xfrm>
                    <a:prstGeom prst="rect">
                      <a:avLst/>
                    </a:prstGeom>
                  </pic:spPr>
                </pic:pic>
              </a:graphicData>
            </a:graphic>
          </wp:anchor>
        </w:drawing>
      </w:r>
      <w:r>
        <w:rPr>
          <w:spacing w:val="-5"/>
        </w:rPr>
        <w:t>де:</w:t>
      </w:r>
    </w:p>
    <w:p>
      <w:pPr>
        <w:pStyle w:val="BodyText"/>
        <w:spacing w:lineRule="auto" w:line="360"/>
        <w:ind w:firstLine="221"/>
        <w:jc w:val="both"/>
        <w:rPr>
          <w:sz w:val="6"/>
        </w:rPr>
      </w:pPr>
      <w:r>
        <w:rPr>
          <w:sz w:val="6"/>
        </w:rPr>
      </w:r>
    </w:p>
    <w:p>
      <w:pPr>
        <w:pStyle w:val="BodyText"/>
        <w:spacing w:lineRule="auto" w:line="360"/>
        <w:ind w:firstLine="221"/>
        <w:jc w:val="both"/>
        <w:rPr/>
      </w:pPr>
      <w:r>
        <w:drawing>
          <wp:anchor behindDoc="0" distT="0" distB="0" distL="0" distR="0" simplePos="0" locked="0" layoutInCell="0" allowOverlap="1" relativeHeight="117">
            <wp:simplePos x="0" y="0"/>
            <wp:positionH relativeFrom="page">
              <wp:posOffset>1129665</wp:posOffset>
            </wp:positionH>
            <wp:positionV relativeFrom="paragraph">
              <wp:posOffset>62865</wp:posOffset>
            </wp:positionV>
            <wp:extent cx="295275" cy="171450"/>
            <wp:effectExtent l="0" t="0" r="0" b="0"/>
            <wp:wrapNone/>
            <wp:docPr id="58"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5" descr=""/>
                    <pic:cNvPicPr>
                      <a:picLocks noChangeAspect="1" noChangeArrowheads="1"/>
                    </pic:cNvPicPr>
                  </pic:nvPicPr>
                  <pic:blipFill>
                    <a:blip r:embed="rId72"/>
                    <a:stretch>
                      <a:fillRect/>
                    </a:stretch>
                  </pic:blipFill>
                  <pic:spPr bwMode="auto">
                    <a:xfrm>
                      <a:off x="0" y="0"/>
                      <a:ext cx="295275" cy="171450"/>
                    </a:xfrm>
                    <a:prstGeom prst="rect">
                      <a:avLst/>
                    </a:prstGeom>
                  </pic:spPr>
                </pic:pic>
              </a:graphicData>
            </a:graphic>
          </wp:anchor>
        </w:drawing>
      </w:r>
      <w:r>
        <w:rPr/>
        <w:t>—</w:t>
      </w:r>
      <w:r>
        <w:rPr>
          <w:spacing w:val="-2"/>
        </w:rPr>
        <w:t xml:space="preserve"> </w:t>
      </w:r>
      <w:r>
        <w:rPr/>
        <w:t>матриця</w:t>
      </w:r>
      <w:r>
        <w:rPr>
          <w:spacing w:val="-4"/>
        </w:rPr>
        <w:t xml:space="preserve"> </w:t>
      </w:r>
      <w:r>
        <w:rPr/>
        <w:t>проекції,</w:t>
      </w:r>
      <w:r>
        <w:rPr>
          <w:spacing w:val="-2"/>
        </w:rPr>
        <w:t xml:space="preserve"> </w:t>
      </w:r>
      <w:r>
        <w:rPr/>
        <w:t>що</w:t>
      </w:r>
      <w:r>
        <w:rPr>
          <w:spacing w:val="-2"/>
        </w:rPr>
        <w:t xml:space="preserve"> </w:t>
      </w:r>
      <w:r>
        <w:rPr/>
        <w:t>перетворює</w:t>
      </w:r>
      <w:r>
        <w:rPr>
          <w:spacing w:val="-4"/>
        </w:rPr>
        <w:t xml:space="preserve"> </w:t>
      </w:r>
      <w:r>
        <w:rPr/>
        <w:t>об’єднані</w:t>
      </w:r>
      <w:r>
        <w:rPr>
          <w:spacing w:val="-3"/>
        </w:rPr>
        <w:t xml:space="preserve"> </w:t>
      </w:r>
      <w:r>
        <w:rPr/>
        <w:t>результати</w:t>
      </w:r>
      <w:r>
        <w:rPr>
          <w:spacing w:val="-3"/>
        </w:rPr>
        <w:t xml:space="preserve"> </w:t>
      </w:r>
      <w:r>
        <w:rPr/>
        <w:t>кількох голов</w:t>
      </w:r>
      <w:r>
        <w:rPr>
          <w:spacing w:val="-2"/>
        </w:rPr>
        <w:t xml:space="preserve"> </w:t>
      </w:r>
      <w:r>
        <w:rPr/>
        <w:t>уваги</w:t>
      </w:r>
      <w:r>
        <w:rPr>
          <w:spacing w:val="-3"/>
        </w:rPr>
        <w:t xml:space="preserve"> </w:t>
      </w:r>
      <w:r>
        <w:rPr/>
        <w:t>в єдине уніфіковане представлення з бажаною розмірністю.</w:t>
      </w:r>
    </w:p>
    <w:p>
      <w:pPr>
        <w:pStyle w:val="BodyText"/>
        <w:spacing w:lineRule="auto" w:line="360"/>
        <w:ind w:firstLine="221"/>
        <w:jc w:val="both"/>
        <w:rPr/>
      </w:pPr>
      <w:r>
        <w:rPr/>
        <w:t>h</w:t>
      </w:r>
      <w:r>
        <w:rPr>
          <w:spacing w:val="-7"/>
        </w:rPr>
        <w:t xml:space="preserve"> </w:t>
      </w:r>
      <w:r>
        <w:rPr/>
        <w:t>—</w:t>
      </w:r>
      <w:r>
        <w:rPr>
          <w:spacing w:val="-3"/>
        </w:rPr>
        <w:t xml:space="preserve"> </w:t>
      </w:r>
      <w:r>
        <w:rPr/>
        <w:t>кількість</w:t>
      </w:r>
      <w:r>
        <w:rPr>
          <w:spacing w:val="-3"/>
        </w:rPr>
        <w:t xml:space="preserve"> </w:t>
      </w:r>
      <w:r>
        <w:rPr>
          <w:spacing w:val="-2"/>
        </w:rPr>
        <w:t>голів.</w:t>
      </w:r>
    </w:p>
    <w:p>
      <w:pPr>
        <w:pStyle w:val="BodyText"/>
        <w:spacing w:lineRule="auto" w:line="360"/>
        <w:ind w:firstLine="221"/>
        <w:jc w:val="both"/>
        <w:rPr/>
      </w:pPr>
      <w:r>
        <w:drawing>
          <wp:anchor behindDoc="1" distT="0" distB="0" distL="0" distR="0" simplePos="0" locked="0" layoutInCell="0" allowOverlap="1" relativeHeight="42">
            <wp:simplePos x="0" y="0"/>
            <wp:positionH relativeFrom="column">
              <wp:posOffset>53975</wp:posOffset>
            </wp:positionH>
            <wp:positionV relativeFrom="paragraph">
              <wp:posOffset>2487930</wp:posOffset>
            </wp:positionV>
            <wp:extent cx="3060700" cy="221615"/>
            <wp:effectExtent l="0" t="0" r="0" b="0"/>
            <wp:wrapTopAndBottom/>
            <wp:docPr id="59" name="Imag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8" descr=""/>
                    <pic:cNvPicPr>
                      <a:picLocks noChangeAspect="1" noChangeArrowheads="1"/>
                    </pic:cNvPicPr>
                  </pic:nvPicPr>
                  <pic:blipFill>
                    <a:blip r:embed="rId73"/>
                    <a:stretch>
                      <a:fillRect/>
                    </a:stretch>
                  </pic:blipFill>
                  <pic:spPr bwMode="auto">
                    <a:xfrm>
                      <a:off x="0" y="0"/>
                      <a:ext cx="3060700" cy="221615"/>
                    </a:xfrm>
                    <a:prstGeom prst="rect">
                      <a:avLst/>
                    </a:prstGeom>
                  </pic:spPr>
                </pic:pic>
              </a:graphicData>
            </a:graphic>
          </wp:anchor>
        </w:drawing>
      </w:r>
      <w:r>
        <w:rPr/>
        <w:t>Одним із критичних аспектів механізму самоуваги є те, що він за своєю суттю не фіксує порядок</w:t>
      </w:r>
      <w:r>
        <w:rPr>
          <w:spacing w:val="-1"/>
        </w:rPr>
        <w:t xml:space="preserve"> </w:t>
      </w:r>
      <w:r>
        <w:rPr/>
        <w:t>елементів</w:t>
      </w:r>
      <w:r>
        <w:rPr>
          <w:spacing w:val="-2"/>
        </w:rPr>
        <w:t xml:space="preserve"> </w:t>
      </w:r>
      <w:r>
        <w:rPr/>
        <w:t>у</w:t>
      </w:r>
      <w:r>
        <w:rPr>
          <w:spacing w:val="-1"/>
        </w:rPr>
        <w:t xml:space="preserve"> </w:t>
      </w:r>
      <w:r>
        <w:rPr/>
        <w:t>вхідній</w:t>
      </w:r>
      <w:r>
        <w:rPr>
          <w:spacing w:val="-1"/>
        </w:rPr>
        <w:t xml:space="preserve"> </w:t>
      </w:r>
      <w:r>
        <w:rPr/>
        <w:t>послідовності, оскільки</w:t>
      </w:r>
      <w:r>
        <w:rPr>
          <w:spacing w:val="-1"/>
        </w:rPr>
        <w:t xml:space="preserve"> </w:t>
      </w:r>
      <w:r>
        <w:rPr/>
        <w:t>обчислює увагу</w:t>
      </w:r>
      <w:r>
        <w:rPr>
          <w:spacing w:val="-3"/>
        </w:rPr>
        <w:t xml:space="preserve"> </w:t>
      </w:r>
      <w:r>
        <w:rPr/>
        <w:t>лише на основі вмісту. Щоб усунути це обмеження, до вхідної</w:t>
      </w:r>
      <w:r>
        <w:rPr>
          <w:spacing w:val="-1"/>
        </w:rPr>
        <w:t xml:space="preserve"> </w:t>
      </w:r>
      <w:r>
        <w:rPr/>
        <w:t>послідовності</w:t>
      </w:r>
      <w:r>
        <w:rPr>
          <w:spacing w:val="-1"/>
        </w:rPr>
        <w:t xml:space="preserve"> </w:t>
      </w:r>
      <w:r>
        <w:rPr/>
        <w:t>в трансформері додаються позиційні кодування. Ці кодування забезпечують модель інформацією про</w:t>
      </w:r>
      <w:r>
        <w:rPr>
          <w:spacing w:val="-3"/>
        </w:rPr>
        <w:t xml:space="preserve"> </w:t>
      </w:r>
      <w:r>
        <w:rPr/>
        <w:t>позиції</w:t>
      </w:r>
      <w:r>
        <w:rPr>
          <w:spacing w:val="-2"/>
        </w:rPr>
        <w:t xml:space="preserve"> </w:t>
      </w:r>
      <w:r>
        <w:rPr/>
        <w:t>слів</w:t>
      </w:r>
      <w:r>
        <w:rPr>
          <w:spacing w:val="-3"/>
        </w:rPr>
        <w:t xml:space="preserve"> </w:t>
      </w:r>
      <w:r>
        <w:rPr/>
        <w:t>у</w:t>
      </w:r>
      <w:r>
        <w:rPr>
          <w:spacing w:val="-3"/>
        </w:rPr>
        <w:t xml:space="preserve"> </w:t>
      </w:r>
      <w:r>
        <w:rPr/>
        <w:t>послідовності,</w:t>
      </w:r>
      <w:r>
        <w:rPr>
          <w:spacing w:val="-2"/>
        </w:rPr>
        <w:t xml:space="preserve"> </w:t>
      </w:r>
      <w:r>
        <w:rPr/>
        <w:t>що</w:t>
      </w:r>
      <w:r>
        <w:rPr>
          <w:spacing w:val="-4"/>
        </w:rPr>
        <w:t xml:space="preserve"> </w:t>
      </w:r>
      <w:r>
        <w:rPr/>
        <w:t>дозволяє</w:t>
      </w:r>
      <w:r>
        <w:rPr>
          <w:spacing w:val="-3"/>
        </w:rPr>
        <w:t xml:space="preserve"> </w:t>
      </w:r>
      <w:r>
        <w:rPr/>
        <w:t>розрізняти</w:t>
      </w:r>
      <w:r>
        <w:rPr>
          <w:spacing w:val="-3"/>
        </w:rPr>
        <w:t xml:space="preserve"> </w:t>
      </w:r>
      <w:r>
        <w:rPr/>
        <w:t>слова</w:t>
      </w:r>
      <w:r>
        <w:rPr>
          <w:spacing w:val="-2"/>
        </w:rPr>
        <w:t xml:space="preserve"> </w:t>
      </w:r>
      <w:r>
        <w:rPr/>
        <w:t>з</w:t>
      </w:r>
      <w:r>
        <w:rPr>
          <w:spacing w:val="-2"/>
        </w:rPr>
        <w:t xml:space="preserve"> </w:t>
      </w:r>
      <w:r>
        <w:rPr/>
        <w:t>однаковим</w:t>
      </w:r>
      <w:r>
        <w:rPr>
          <w:spacing w:val="-2"/>
        </w:rPr>
        <w:t xml:space="preserve"> </w:t>
      </w:r>
      <w:r>
        <w:rPr/>
        <w:t>змістом, але</w:t>
      </w:r>
      <w:r>
        <w:rPr>
          <w:spacing w:val="-1"/>
        </w:rPr>
        <w:t xml:space="preserve"> </w:t>
      </w:r>
      <w:r>
        <w:rPr/>
        <w:t>різними</w:t>
      </w:r>
      <w:r>
        <w:rPr>
          <w:spacing w:val="-1"/>
        </w:rPr>
        <w:t xml:space="preserve"> </w:t>
      </w:r>
      <w:r>
        <w:rPr/>
        <w:t>позиціями.</w:t>
      </w:r>
      <w:r>
        <w:rPr>
          <w:spacing w:val="-2"/>
        </w:rPr>
        <w:t xml:space="preserve"> </w:t>
      </w:r>
      <w:r>
        <w:rPr/>
        <w:t>Формули</w:t>
      </w:r>
      <w:r>
        <w:rPr>
          <w:spacing w:val="-1"/>
        </w:rPr>
        <w:t xml:space="preserve"> </w:t>
      </w:r>
      <w:r>
        <w:rPr/>
        <w:t>для</w:t>
      </w:r>
      <w:r>
        <w:rPr>
          <w:spacing w:val="-2"/>
        </w:rPr>
        <w:t xml:space="preserve"> </w:t>
      </w:r>
      <w:r>
        <w:rPr/>
        <w:t>позиційного кодування</w:t>
      </w:r>
      <w:r>
        <w:rPr>
          <w:spacing w:val="-1"/>
        </w:rPr>
        <w:t xml:space="preserve"> </w:t>
      </w:r>
      <w:r>
        <w:rPr/>
        <w:t>виглядають</w:t>
      </w:r>
      <w:r>
        <w:rPr>
          <w:spacing w:val="-1"/>
        </w:rPr>
        <w:t xml:space="preserve"> </w:t>
      </w:r>
      <w:r>
        <w:rPr/>
        <w:t xml:space="preserve">наступним </w:t>
      </w:r>
      <w:r>
        <w:rPr>
          <w:spacing w:val="-2"/>
        </w:rPr>
        <w:t>чином:</w:t>
      </w:r>
    </w:p>
    <w:p>
      <w:pPr>
        <w:pStyle w:val="BodyText"/>
        <w:spacing w:lineRule="auto" w:line="360"/>
        <w:jc w:val="both"/>
        <w:rPr>
          <w:sz w:val="6"/>
        </w:rPr>
      </w:pPr>
      <w:r>
        <w:rPr>
          <w:sz w:val="6"/>
        </w:rPr>
        <w:drawing>
          <wp:anchor behindDoc="1" distT="0" distB="0" distL="0" distR="0" simplePos="0" locked="0" layoutInCell="0" allowOverlap="1" relativeHeight="41">
            <wp:simplePos x="0" y="0"/>
            <wp:positionH relativeFrom="page">
              <wp:posOffset>1089025</wp:posOffset>
            </wp:positionH>
            <wp:positionV relativeFrom="paragraph">
              <wp:posOffset>33655</wp:posOffset>
            </wp:positionV>
            <wp:extent cx="2750820" cy="237490"/>
            <wp:effectExtent l="0" t="0" r="0" b="0"/>
            <wp:wrapTopAndBottom/>
            <wp:docPr id="60" name="Imag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7" descr=""/>
                    <pic:cNvPicPr>
                      <a:picLocks noChangeAspect="1" noChangeArrowheads="1"/>
                    </pic:cNvPicPr>
                  </pic:nvPicPr>
                  <pic:blipFill>
                    <a:blip r:embed="rId74"/>
                    <a:stretch>
                      <a:fillRect/>
                    </a:stretch>
                  </pic:blipFill>
                  <pic:spPr bwMode="auto">
                    <a:xfrm>
                      <a:off x="0" y="0"/>
                      <a:ext cx="2750820" cy="237490"/>
                    </a:xfrm>
                    <a:prstGeom prst="rect">
                      <a:avLst/>
                    </a:prstGeom>
                  </pic:spPr>
                </pic:pic>
              </a:graphicData>
            </a:graphic>
          </wp:anchor>
        </w:drawing>
      </w:r>
    </w:p>
    <w:p>
      <w:pPr>
        <w:pStyle w:val="BodyText"/>
        <w:spacing w:lineRule="auto" w:line="360"/>
        <w:jc w:val="both"/>
        <w:rPr>
          <w:sz w:val="8"/>
        </w:rPr>
      </w:pPr>
      <w:r>
        <w:rPr>
          <w:sz w:val="8"/>
        </w:rPr>
      </w:r>
    </w:p>
    <w:p>
      <w:pPr>
        <w:pStyle w:val="BodyText"/>
        <w:spacing w:lineRule="auto" w:line="360"/>
        <w:ind w:left="221"/>
        <w:jc w:val="both"/>
        <w:rPr/>
      </w:pPr>
      <w:r>
        <w:rPr>
          <w:spacing w:val="-5"/>
        </w:rPr>
        <w:t xml:space="preserve">де:  </w:t>
      </w:r>
      <w:r>
        <w:rPr/>
        <w:t>pos</w:t>
      </w:r>
      <w:r>
        <w:rPr>
          <w:spacing w:val="-17"/>
        </w:rPr>
        <w:t xml:space="preserve"> </w:t>
      </w:r>
      <w:r>
        <w:rPr/>
        <w:t>–</w:t>
      </w:r>
      <w:r>
        <w:rPr>
          <w:spacing w:val="-16"/>
        </w:rPr>
        <w:t xml:space="preserve"> </w:t>
      </w:r>
      <w:r>
        <w:rPr/>
        <w:t>позиція i – вимір</w:t>
      </w:r>
    </w:p>
    <w:p>
      <w:pPr>
        <w:pStyle w:val="BodyText"/>
        <w:spacing w:lineRule="auto" w:line="360"/>
        <w:ind w:firstLine="709" w:right="3"/>
        <w:jc w:val="both"/>
        <w:rPr/>
      </w:pPr>
      <w:r>
        <w:rPr/>
        <w:t>Синусоїдальний характер позиційних кодувань гарантує, що будь-які дві позиції матимуть унікальне кодування та що кодування мають бажані властивості, такі як лінійність.</w:t>
      </w:r>
      <w:r>
        <w:rPr>
          <w:spacing w:val="-4"/>
        </w:rPr>
        <w:t xml:space="preserve"> </w:t>
      </w:r>
      <w:r>
        <w:rPr/>
        <w:t>Використання</w:t>
      </w:r>
      <w:r>
        <w:rPr>
          <w:spacing w:val="-1"/>
        </w:rPr>
        <w:t xml:space="preserve"> </w:t>
      </w:r>
      <w:r>
        <w:rPr/>
        <w:t>функцій</w:t>
      </w:r>
      <w:r>
        <w:rPr>
          <w:spacing w:val="-3"/>
        </w:rPr>
        <w:t xml:space="preserve"> </w:t>
      </w:r>
      <w:r>
        <w:rPr/>
        <w:t>синусів</w:t>
      </w:r>
      <w:r>
        <w:rPr>
          <w:spacing w:val="-2"/>
        </w:rPr>
        <w:t xml:space="preserve"> </w:t>
      </w:r>
      <w:r>
        <w:rPr/>
        <w:t>і</w:t>
      </w:r>
      <w:r>
        <w:rPr>
          <w:spacing w:val="-2"/>
        </w:rPr>
        <w:t xml:space="preserve"> </w:t>
      </w:r>
      <w:r>
        <w:rPr/>
        <w:t>косинусів</w:t>
      </w:r>
      <w:r>
        <w:rPr>
          <w:spacing w:val="-2"/>
        </w:rPr>
        <w:t xml:space="preserve"> </w:t>
      </w:r>
      <w:r>
        <w:rPr/>
        <w:t>різних</w:t>
      </w:r>
      <w:r>
        <w:rPr>
          <w:spacing w:val="-2"/>
        </w:rPr>
        <w:t xml:space="preserve"> </w:t>
      </w:r>
      <w:r>
        <w:rPr/>
        <w:t>частот</w:t>
      </w:r>
      <w:r>
        <w:rPr>
          <w:spacing w:val="-2"/>
        </w:rPr>
        <w:t xml:space="preserve"> </w:t>
      </w:r>
      <w:r>
        <w:rPr/>
        <w:t>дозволяє</w:t>
      </w:r>
      <w:r>
        <w:rPr>
          <w:spacing w:val="-4"/>
        </w:rPr>
        <w:t xml:space="preserve"> </w:t>
      </w:r>
      <w:r>
        <w:rPr/>
        <w:t>моделі навчитися звертати увагу на відносні положення.</w:t>
      </w:r>
    </w:p>
    <w:p>
      <w:pPr>
        <w:pStyle w:val="BodyText"/>
        <w:spacing w:lineRule="auto" w:line="360"/>
        <w:ind w:firstLine="709"/>
        <w:jc w:val="both"/>
        <w:rPr/>
      </w:pPr>
      <w:r>
        <w:rPr/>
        <w:t>Архітектура трансформера складається з кодера та декодера. Завдання кодера в лівій половині полягає в тому, щоб зіставити вхідну послідовність з послідовністю неперервних</w:t>
      </w:r>
      <w:r>
        <w:rPr>
          <w:spacing w:val="-3"/>
        </w:rPr>
        <w:t xml:space="preserve"> </w:t>
      </w:r>
      <w:r>
        <w:rPr/>
        <w:t>представлень,</w:t>
      </w:r>
      <w:r>
        <w:rPr>
          <w:spacing w:val="-4"/>
        </w:rPr>
        <w:t xml:space="preserve"> </w:t>
      </w:r>
      <w:r>
        <w:rPr/>
        <w:t>які</w:t>
      </w:r>
      <w:r>
        <w:rPr>
          <w:spacing w:val="-3"/>
        </w:rPr>
        <w:t xml:space="preserve"> </w:t>
      </w:r>
      <w:r>
        <w:rPr/>
        <w:t>потім</w:t>
      </w:r>
      <w:r>
        <w:rPr>
          <w:spacing w:val="-2"/>
        </w:rPr>
        <w:t xml:space="preserve"> </w:t>
      </w:r>
      <w:r>
        <w:rPr/>
        <w:t>подаються</w:t>
      </w:r>
      <w:r>
        <w:rPr>
          <w:spacing w:val="-3"/>
        </w:rPr>
        <w:t xml:space="preserve"> </w:t>
      </w:r>
      <w:r>
        <w:rPr/>
        <w:t>в</w:t>
      </w:r>
      <w:r>
        <w:rPr>
          <w:spacing w:val="-2"/>
        </w:rPr>
        <w:t xml:space="preserve"> </w:t>
      </w:r>
      <w:r>
        <w:rPr/>
        <w:t>декодер.</w:t>
      </w:r>
      <w:r>
        <w:rPr>
          <w:spacing w:val="-4"/>
        </w:rPr>
        <w:t xml:space="preserve"> </w:t>
      </w:r>
      <w:r>
        <w:rPr/>
        <w:t>Декодер</w:t>
      </w:r>
      <w:r>
        <w:rPr>
          <w:spacing w:val="-4"/>
        </w:rPr>
        <w:t xml:space="preserve"> </w:t>
      </w:r>
      <w:r>
        <w:rPr/>
        <w:t>у</w:t>
      </w:r>
      <w:r>
        <w:rPr>
          <w:spacing w:val="-3"/>
        </w:rPr>
        <w:t xml:space="preserve"> </w:t>
      </w:r>
      <w:r>
        <w:rPr/>
        <w:t>правій</w:t>
      </w:r>
      <w:r>
        <w:rPr>
          <w:spacing w:val="-3"/>
        </w:rPr>
        <w:t xml:space="preserve"> </w:t>
      </w:r>
      <w:r>
        <w:rPr/>
        <w:t>половині отримує вихідні дані кодера разом із вихідними даними свого попередньго блоку для генерації вихідної послідовності.</w:t>
      </w:r>
    </w:p>
    <w:p>
      <w:pPr>
        <w:pStyle w:val="BodyText"/>
        <w:spacing w:lineRule="auto" w:line="360"/>
        <w:jc w:val="both"/>
        <w:rPr>
          <w:spacing w:val="-4"/>
        </w:rPr>
      </w:pPr>
      <w:r>
        <w:rPr/>
        <w:t>Трансформера</w:t>
      </w:r>
      <w:r>
        <w:rPr>
          <w:spacing w:val="-11"/>
        </w:rPr>
        <w:t xml:space="preserve"> </w:t>
      </w:r>
      <w:r>
        <w:rPr/>
        <w:t>візуально</w:t>
      </w:r>
      <w:r>
        <w:rPr>
          <w:spacing w:val="-11"/>
        </w:rPr>
        <w:t xml:space="preserve"> </w:t>
      </w:r>
      <w:r>
        <w:rPr/>
        <w:t>виглядає</w:t>
      </w:r>
      <w:r>
        <w:rPr>
          <w:spacing w:val="-9"/>
        </w:rPr>
        <w:t xml:space="preserve"> </w:t>
      </w:r>
      <w:r>
        <w:rPr>
          <w:spacing w:val="-4"/>
        </w:rPr>
        <w:t xml:space="preserve">так: </w:t>
      </w:r>
    </w:p>
    <w:p>
      <w:pPr>
        <w:pStyle w:val="BodyText"/>
        <w:spacing w:lineRule="auto" w:line="360"/>
        <w:jc w:val="both"/>
        <w:rPr>
          <w:sz w:val="20"/>
        </w:rPr>
      </w:pPr>
      <w:r>
        <w:rPr/>
        <w:drawing>
          <wp:inline distT="0" distB="0" distL="0" distR="0">
            <wp:extent cx="4245610" cy="4736465"/>
            <wp:effectExtent l="0" t="0" r="0" b="0"/>
            <wp:docPr id="61"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59" descr=""/>
                    <pic:cNvPicPr>
                      <a:picLocks noChangeAspect="1" noChangeArrowheads="1"/>
                    </pic:cNvPicPr>
                  </pic:nvPicPr>
                  <pic:blipFill>
                    <a:blip r:embed="rId75"/>
                    <a:stretch>
                      <a:fillRect/>
                    </a:stretch>
                  </pic:blipFill>
                  <pic:spPr bwMode="auto">
                    <a:xfrm>
                      <a:off x="0" y="0"/>
                      <a:ext cx="4245610" cy="4736465"/>
                    </a:xfrm>
                    <a:prstGeom prst="rect">
                      <a:avLst/>
                    </a:prstGeom>
                  </pic:spPr>
                </pic:pic>
              </a:graphicData>
            </a:graphic>
          </wp:inline>
        </w:drawing>
      </w:r>
    </w:p>
    <w:p>
      <w:pPr>
        <w:pStyle w:val="BodyText"/>
        <w:spacing w:lineRule="auto" w:line="360"/>
        <w:ind w:firstLine="720" w:right="3"/>
        <w:jc w:val="both"/>
        <w:rPr/>
      </w:pPr>
      <w:r>
        <w:rPr/>
        <w:t>Кодер</w:t>
      </w:r>
      <w:r>
        <w:rPr>
          <w:spacing w:val="-2"/>
        </w:rPr>
        <w:t xml:space="preserve"> </w:t>
      </w:r>
      <w:r>
        <w:rPr/>
        <w:t>складається</w:t>
      </w:r>
      <w:r>
        <w:rPr>
          <w:spacing w:val="-2"/>
        </w:rPr>
        <w:t xml:space="preserve"> </w:t>
      </w:r>
      <w:r>
        <w:rPr/>
        <w:t>зі</w:t>
      </w:r>
      <w:r>
        <w:rPr>
          <w:spacing w:val="-4"/>
        </w:rPr>
        <w:t xml:space="preserve"> </w:t>
      </w:r>
      <w:r>
        <w:rPr/>
        <w:t>стека</w:t>
      </w:r>
      <w:r>
        <w:rPr>
          <w:spacing w:val="-1"/>
        </w:rPr>
        <w:t xml:space="preserve"> </w:t>
      </w:r>
      <w:r>
        <w:rPr/>
        <w:t>з</w:t>
      </w:r>
      <w:r>
        <w:rPr>
          <w:spacing w:val="-1"/>
        </w:rPr>
        <w:t xml:space="preserve"> </w:t>
      </w:r>
      <w:r>
        <w:rPr/>
        <w:t>N=6</w:t>
      </w:r>
      <w:r>
        <w:rPr>
          <w:spacing w:val="-1"/>
        </w:rPr>
        <w:t xml:space="preserve"> </w:t>
      </w:r>
      <w:r>
        <w:rPr/>
        <w:t>ідентичних</w:t>
      </w:r>
      <w:r>
        <w:rPr>
          <w:spacing w:val="-4"/>
        </w:rPr>
        <w:t xml:space="preserve"> </w:t>
      </w:r>
      <w:r>
        <w:rPr/>
        <w:t>блоків.</w:t>
      </w:r>
      <w:r>
        <w:rPr>
          <w:spacing w:val="-1"/>
        </w:rPr>
        <w:t xml:space="preserve"> </w:t>
      </w:r>
      <w:r>
        <w:rPr/>
        <w:t>Кожен</w:t>
      </w:r>
      <w:r>
        <w:rPr>
          <w:spacing w:val="-2"/>
        </w:rPr>
        <w:t xml:space="preserve"> </w:t>
      </w:r>
      <w:r>
        <w:rPr/>
        <w:t>блок має</w:t>
      </w:r>
      <w:r>
        <w:rPr>
          <w:spacing w:val="-1"/>
        </w:rPr>
        <w:t xml:space="preserve"> </w:t>
      </w:r>
      <w:r>
        <w:rPr/>
        <w:t>2</w:t>
      </w:r>
      <w:r>
        <w:rPr>
          <w:spacing w:val="-2"/>
        </w:rPr>
        <w:t xml:space="preserve"> </w:t>
      </w:r>
      <w:r>
        <w:rPr/>
        <w:t>шари.</w:t>
      </w:r>
      <w:r>
        <w:rPr>
          <w:spacing w:val="-3"/>
        </w:rPr>
        <w:t xml:space="preserve"> </w:t>
      </w:r>
      <w:r>
        <w:rPr/>
        <w:t>Перший шар представлений механізмом багатоголової самоуваги, а другий – проста щільна нейронна мережа з ReLU активаційною функцією.</w:t>
      </w:r>
    </w:p>
    <w:p>
      <w:pPr>
        <w:pStyle w:val="BodyText"/>
        <w:spacing w:lineRule="auto" w:line="360"/>
        <w:ind w:right="3"/>
        <w:jc w:val="both"/>
        <w:rPr/>
      </w:pPr>
      <w:r>
        <w:drawing>
          <wp:anchor behindDoc="1" distT="0" distB="0" distL="0" distR="0" simplePos="0" locked="0" layoutInCell="0" allowOverlap="1" relativeHeight="43">
            <wp:simplePos x="0" y="0"/>
            <wp:positionH relativeFrom="page">
              <wp:posOffset>1470660</wp:posOffset>
            </wp:positionH>
            <wp:positionV relativeFrom="paragraph">
              <wp:posOffset>920750</wp:posOffset>
            </wp:positionV>
            <wp:extent cx="2615565" cy="206375"/>
            <wp:effectExtent l="0" t="0" r="0" b="0"/>
            <wp:wrapTopAndBottom/>
            <wp:docPr id="62"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0" descr=""/>
                    <pic:cNvPicPr>
                      <a:picLocks noChangeAspect="1" noChangeArrowheads="1"/>
                    </pic:cNvPicPr>
                  </pic:nvPicPr>
                  <pic:blipFill>
                    <a:blip r:embed="rId76"/>
                    <a:stretch>
                      <a:fillRect/>
                    </a:stretch>
                  </pic:blipFill>
                  <pic:spPr bwMode="auto">
                    <a:xfrm>
                      <a:off x="0" y="0"/>
                      <a:ext cx="2615565" cy="206375"/>
                    </a:xfrm>
                    <a:prstGeom prst="rect">
                      <a:avLst/>
                    </a:prstGeom>
                  </pic:spPr>
                </pic:pic>
              </a:graphicData>
            </a:graphic>
          </wp:anchor>
        </w:drawing>
      </w:r>
      <w:r>
        <w:rPr/>
        <w:t>Другий</w:t>
      </w:r>
      <w:r>
        <w:rPr>
          <w:spacing w:val="-3"/>
        </w:rPr>
        <w:t xml:space="preserve"> </w:t>
      </w:r>
      <w:r>
        <w:rPr/>
        <w:t>шар</w:t>
      </w:r>
      <w:r>
        <w:rPr>
          <w:spacing w:val="-2"/>
        </w:rPr>
        <w:t xml:space="preserve"> </w:t>
      </w:r>
      <w:r>
        <w:rPr/>
        <w:t>—</w:t>
      </w:r>
      <w:r>
        <w:rPr>
          <w:spacing w:val="-4"/>
        </w:rPr>
        <w:t xml:space="preserve"> </w:t>
      </w:r>
      <w:r>
        <w:rPr/>
        <w:t>це</w:t>
      </w:r>
      <w:r>
        <w:rPr>
          <w:spacing w:val="-1"/>
        </w:rPr>
        <w:t xml:space="preserve"> </w:t>
      </w:r>
      <w:r>
        <w:rPr/>
        <w:t>щільна</w:t>
      </w:r>
      <w:r>
        <w:rPr>
          <w:spacing w:val="-4"/>
        </w:rPr>
        <w:t xml:space="preserve"> </w:t>
      </w:r>
      <w:r>
        <w:rPr/>
        <w:t>нейронна</w:t>
      </w:r>
      <w:r>
        <w:rPr>
          <w:spacing w:val="-4"/>
        </w:rPr>
        <w:t xml:space="preserve"> </w:t>
      </w:r>
      <w:r>
        <w:rPr/>
        <w:t>мережа</w:t>
      </w:r>
      <w:r>
        <w:rPr>
          <w:spacing w:val="-4"/>
        </w:rPr>
        <w:t xml:space="preserve"> </w:t>
      </w:r>
      <w:r>
        <w:rPr/>
        <w:t>прямого поширення,</w:t>
      </w:r>
      <w:r>
        <w:rPr>
          <w:spacing w:val="-2"/>
        </w:rPr>
        <w:t xml:space="preserve"> </w:t>
      </w:r>
      <w:r>
        <w:rPr/>
        <w:t>що</w:t>
      </w:r>
      <w:r>
        <w:rPr>
          <w:spacing w:val="-3"/>
        </w:rPr>
        <w:t xml:space="preserve"> </w:t>
      </w:r>
      <w:r>
        <w:rPr/>
        <w:t>складається</w:t>
      </w:r>
      <w:r>
        <w:rPr>
          <w:spacing w:val="-3"/>
        </w:rPr>
        <w:t xml:space="preserve"> </w:t>
      </w:r>
      <w:r>
        <w:rPr/>
        <w:t>з двох лінійних перетворень із активацією Rectified Linear Unit (ReLU) між ними:</w:t>
      </w:r>
    </w:p>
    <w:p>
      <w:pPr>
        <w:pStyle w:val="BodyText"/>
        <w:spacing w:lineRule="auto" w:line="360"/>
        <w:jc w:val="both"/>
        <w:rPr>
          <w:sz w:val="15"/>
        </w:rPr>
      </w:pPr>
      <w:r>
        <w:rPr>
          <w:sz w:val="15"/>
        </w:rPr>
      </w:r>
    </w:p>
    <w:p>
      <w:pPr>
        <w:pStyle w:val="BodyText"/>
        <w:spacing w:lineRule="auto" w:line="360"/>
        <w:jc w:val="both"/>
        <w:rPr/>
      </w:pPr>
      <w:r>
        <w:rPr/>
        <w:t>N блоків кодера застосовують однакові лінійні перетворення до всіх слів у вхідній послідовності,</w:t>
      </w:r>
      <w:r>
        <w:rPr>
          <w:spacing w:val="-2"/>
        </w:rPr>
        <w:t xml:space="preserve"> </w:t>
      </w:r>
      <w:r>
        <w:rPr/>
        <w:t>але</w:t>
      </w:r>
      <w:r>
        <w:rPr>
          <w:spacing w:val="-3"/>
        </w:rPr>
        <w:t xml:space="preserve"> </w:t>
      </w:r>
      <w:r>
        <w:rPr/>
        <w:t>кожен</w:t>
      </w:r>
      <w:r>
        <w:rPr>
          <w:spacing w:val="-3"/>
        </w:rPr>
        <w:t xml:space="preserve"> </w:t>
      </w:r>
      <w:r>
        <w:rPr/>
        <w:t>блок</w:t>
      </w:r>
      <w:r>
        <w:rPr>
          <w:spacing w:val="-3"/>
        </w:rPr>
        <w:t xml:space="preserve"> </w:t>
      </w:r>
      <w:r>
        <w:rPr/>
        <w:t>використовує</w:t>
      </w:r>
      <w:r>
        <w:rPr>
          <w:spacing w:val="-2"/>
        </w:rPr>
        <w:t xml:space="preserve"> </w:t>
      </w:r>
      <w:r>
        <w:rPr/>
        <w:t>для</w:t>
      </w:r>
      <w:r>
        <w:rPr>
          <w:spacing w:val="-3"/>
        </w:rPr>
        <w:t xml:space="preserve"> </w:t>
      </w:r>
      <w:r>
        <w:rPr/>
        <w:t>цього різні</w:t>
      </w:r>
      <w:r>
        <w:rPr>
          <w:spacing w:val="-2"/>
        </w:rPr>
        <w:t xml:space="preserve"> </w:t>
      </w:r>
      <w:r>
        <w:rPr/>
        <w:t>параметри</w:t>
      </w:r>
      <w:r>
        <w:rPr>
          <w:spacing w:val="-3"/>
        </w:rPr>
        <w:t xml:space="preserve"> </w:t>
      </w:r>
      <w:r>
        <w:rPr/>
        <w:t>ваг</w:t>
      </w:r>
      <w:r>
        <w:rPr>
          <w:spacing w:val="-1"/>
        </w:rPr>
        <w:t xml:space="preserve"> </w:t>
      </w:r>
      <w:r>
        <w:rPr/>
        <w:t>(W1,</w:t>
      </w:r>
      <w:r>
        <w:rPr>
          <w:spacing w:val="-4"/>
        </w:rPr>
        <w:t xml:space="preserve"> </w:t>
      </w:r>
      <w:r>
        <w:rPr/>
        <w:t>W2)</w:t>
      </w:r>
      <w:r>
        <w:rPr>
          <w:spacing w:val="-3"/>
        </w:rPr>
        <w:t xml:space="preserve"> </w:t>
      </w:r>
      <w:r>
        <w:rPr/>
        <w:t>і ухилів (b1, b2).</w:t>
      </w:r>
    </w:p>
    <w:p>
      <w:pPr>
        <w:pStyle w:val="BodyText"/>
        <w:spacing w:lineRule="auto" w:line="360"/>
        <w:jc w:val="both"/>
        <w:rPr/>
      </w:pPr>
      <w:r>
        <w:rPr/>
        <w:t>Крім</w:t>
      </w:r>
      <w:r>
        <w:rPr>
          <w:spacing w:val="-3"/>
        </w:rPr>
        <w:t xml:space="preserve"> </w:t>
      </w:r>
      <w:r>
        <w:rPr/>
        <w:t>того,</w:t>
      </w:r>
      <w:r>
        <w:rPr>
          <w:spacing w:val="-3"/>
        </w:rPr>
        <w:t xml:space="preserve"> </w:t>
      </w:r>
      <w:r>
        <w:rPr/>
        <w:t>кожен</w:t>
      </w:r>
      <w:r>
        <w:rPr>
          <w:spacing w:val="-4"/>
        </w:rPr>
        <w:t xml:space="preserve"> </w:t>
      </w:r>
      <w:r>
        <w:rPr/>
        <w:t>із</w:t>
      </w:r>
      <w:r>
        <w:rPr>
          <w:spacing w:val="-3"/>
        </w:rPr>
        <w:t xml:space="preserve"> </w:t>
      </w:r>
      <w:r>
        <w:rPr/>
        <w:t>двох</w:t>
      </w:r>
      <w:r>
        <w:rPr>
          <w:spacing w:val="-1"/>
        </w:rPr>
        <w:t xml:space="preserve"> </w:t>
      </w:r>
      <w:r>
        <w:rPr/>
        <w:t>шарів</w:t>
      </w:r>
      <w:r>
        <w:rPr>
          <w:spacing w:val="-1"/>
        </w:rPr>
        <w:t xml:space="preserve"> </w:t>
      </w:r>
      <w:r>
        <w:rPr/>
        <w:t>має</w:t>
      </w:r>
      <w:r>
        <w:rPr>
          <w:spacing w:val="-3"/>
        </w:rPr>
        <w:t xml:space="preserve"> </w:t>
      </w:r>
      <w:r>
        <w:rPr/>
        <w:t>залишковий</w:t>
      </w:r>
      <w:r>
        <w:rPr>
          <w:spacing w:val="-2"/>
        </w:rPr>
        <w:t xml:space="preserve"> </w:t>
      </w:r>
      <w:r>
        <w:rPr/>
        <w:t>зв’язок</w:t>
      </w:r>
      <w:r>
        <w:rPr>
          <w:spacing w:val="-3"/>
        </w:rPr>
        <w:t xml:space="preserve"> </w:t>
      </w:r>
      <w:r>
        <w:rPr/>
        <w:t>(residual</w:t>
      </w:r>
      <w:r>
        <w:rPr>
          <w:spacing w:val="-4"/>
        </w:rPr>
        <w:t xml:space="preserve"> </w:t>
      </w:r>
      <w:r>
        <w:rPr/>
        <w:t>connection)</w:t>
      </w:r>
      <w:r>
        <w:rPr>
          <w:spacing w:val="-2"/>
        </w:rPr>
        <w:t xml:space="preserve"> </w:t>
      </w:r>
      <w:r>
        <w:rPr/>
        <w:t>навколо себе та нормалізацію. Тобто результат кожного шару дорівнює:</w:t>
      </w:r>
    </w:p>
    <w:p>
      <w:pPr>
        <w:pStyle w:val="Normal"/>
        <w:spacing w:lineRule="auto" w:line="360"/>
        <w:jc w:val="both"/>
        <w:rPr>
          <w:sz w:val="28"/>
          <w:szCs w:val="28"/>
        </w:rPr>
      </w:pPr>
      <w:r>
        <w:rPr>
          <w:sz w:val="28"/>
          <w:szCs w:val="28"/>
        </w:rPr>
        <w:t>Result</w:t>
      </w:r>
      <w:r>
        <w:rPr>
          <w:spacing w:val="-5"/>
          <w:sz w:val="28"/>
          <w:szCs w:val="28"/>
        </w:rPr>
        <w:t xml:space="preserve"> </w:t>
      </w:r>
      <w:r>
        <w:rPr>
          <w:sz w:val="28"/>
          <w:szCs w:val="28"/>
        </w:rPr>
        <w:t>=</w:t>
      </w:r>
      <w:r>
        <w:rPr>
          <w:spacing w:val="-6"/>
          <w:sz w:val="28"/>
          <w:szCs w:val="28"/>
        </w:rPr>
        <w:t xml:space="preserve"> </w:t>
      </w:r>
      <w:r>
        <w:rPr>
          <w:sz w:val="28"/>
          <w:szCs w:val="28"/>
        </w:rPr>
        <w:t>LayerNorm(x</w:t>
      </w:r>
      <w:r>
        <w:rPr>
          <w:spacing w:val="-4"/>
          <w:sz w:val="28"/>
          <w:szCs w:val="28"/>
        </w:rPr>
        <w:t xml:space="preserve"> </w:t>
      </w:r>
      <w:r>
        <w:rPr>
          <w:sz w:val="28"/>
          <w:szCs w:val="28"/>
        </w:rPr>
        <w:t>+</w:t>
      </w:r>
      <w:r>
        <w:rPr>
          <w:spacing w:val="-6"/>
          <w:sz w:val="28"/>
          <w:szCs w:val="28"/>
        </w:rPr>
        <w:t xml:space="preserve"> </w:t>
      </w:r>
      <w:r>
        <w:rPr>
          <w:spacing w:val="-2"/>
          <w:sz w:val="28"/>
          <w:szCs w:val="28"/>
        </w:rPr>
        <w:t>Layer(x)),</w:t>
      </w:r>
    </w:p>
    <w:p>
      <w:pPr>
        <w:pStyle w:val="BodyText"/>
        <w:spacing w:lineRule="auto" w:line="360"/>
        <w:jc w:val="both"/>
        <w:rPr/>
      </w:pPr>
      <w:r>
        <w:rPr/>
        <w:t>де</w:t>
      </w:r>
      <w:r>
        <w:rPr>
          <w:spacing w:val="-8"/>
        </w:rPr>
        <w:t xml:space="preserve"> </w:t>
      </w:r>
      <w:r>
        <w:rPr/>
        <w:t>Layer(x)</w:t>
      </w:r>
      <w:r>
        <w:rPr>
          <w:spacing w:val="-4"/>
        </w:rPr>
        <w:t xml:space="preserve"> </w:t>
      </w:r>
      <w:r>
        <w:rPr/>
        <w:t>—</w:t>
      </w:r>
      <w:r>
        <w:rPr>
          <w:spacing w:val="-7"/>
        </w:rPr>
        <w:t xml:space="preserve"> </w:t>
      </w:r>
      <w:r>
        <w:rPr/>
        <w:t>це</w:t>
      </w:r>
      <w:r>
        <w:rPr>
          <w:spacing w:val="-7"/>
        </w:rPr>
        <w:t xml:space="preserve"> </w:t>
      </w:r>
      <w:r>
        <w:rPr/>
        <w:t>функція,</w:t>
      </w:r>
      <w:r>
        <w:rPr>
          <w:spacing w:val="-5"/>
        </w:rPr>
        <w:t xml:space="preserve"> </w:t>
      </w:r>
      <w:r>
        <w:rPr/>
        <w:t>реалізована</w:t>
      </w:r>
      <w:r>
        <w:rPr>
          <w:spacing w:val="-7"/>
        </w:rPr>
        <w:t xml:space="preserve"> </w:t>
      </w:r>
      <w:r>
        <w:rPr/>
        <w:t>самим</w:t>
      </w:r>
      <w:r>
        <w:rPr>
          <w:spacing w:val="-3"/>
        </w:rPr>
        <w:t xml:space="preserve"> </w:t>
      </w:r>
      <w:r>
        <w:rPr>
          <w:spacing w:val="-2"/>
        </w:rPr>
        <w:t>шаром.</w:t>
      </w:r>
    </w:p>
    <w:p>
      <w:pPr>
        <w:pStyle w:val="BodyText"/>
        <w:spacing w:lineRule="auto" w:line="360"/>
        <w:ind w:firstLine="720"/>
        <w:jc w:val="both"/>
        <w:rPr>
          <w:spacing w:val="-2"/>
        </w:rPr>
      </w:pPr>
      <w:r>
        <w:rPr/>
        <w:t>Декодер також складається зі стека з N=6 ідентичних</w:t>
      </w:r>
      <w:r>
        <w:rPr>
          <w:spacing w:val="-1"/>
        </w:rPr>
        <w:t xml:space="preserve"> </w:t>
      </w:r>
      <w:r>
        <w:rPr/>
        <w:t>блоків. Перший шар отримує результат попереднього блоку декодера зі стаку як вхідні дані, доповнює їх позиційним кодуванням, та реалізує механізм багатоголової самоуваги. На відміну від кодера, який звертає увагу на всі слова вхідної послідовності, незалежно від їх позиції в послідовності, декодер звертає увагу лише на попередні слова. Отже, передбачення</w:t>
      </w:r>
      <w:r>
        <w:rPr>
          <w:spacing w:val="-1"/>
        </w:rPr>
        <w:t xml:space="preserve"> </w:t>
      </w:r>
      <w:r>
        <w:rPr/>
        <w:t>для</w:t>
      </w:r>
      <w:r>
        <w:rPr>
          <w:spacing w:val="-1"/>
        </w:rPr>
        <w:t xml:space="preserve"> </w:t>
      </w:r>
      <w:r>
        <w:rPr/>
        <w:t>слова</w:t>
      </w:r>
      <w:r>
        <w:rPr>
          <w:spacing w:val="-2"/>
        </w:rPr>
        <w:t xml:space="preserve"> </w:t>
      </w:r>
      <w:r>
        <w:rPr/>
        <w:t>в</w:t>
      </w:r>
      <w:r>
        <w:rPr>
          <w:spacing w:val="-4"/>
        </w:rPr>
        <w:t xml:space="preserve"> </w:t>
      </w:r>
      <w:r>
        <w:rPr/>
        <w:t>позиції</w:t>
      </w:r>
      <w:r>
        <w:rPr>
          <w:spacing w:val="-2"/>
        </w:rPr>
        <w:t xml:space="preserve"> </w:t>
      </w:r>
      <w:r>
        <w:rPr/>
        <w:t>може залежати</w:t>
      </w:r>
      <w:r>
        <w:rPr>
          <w:spacing w:val="-3"/>
        </w:rPr>
        <w:t xml:space="preserve"> </w:t>
      </w:r>
      <w:r>
        <w:rPr/>
        <w:t>лише</w:t>
      </w:r>
      <w:r>
        <w:rPr>
          <w:spacing w:val="-3"/>
        </w:rPr>
        <w:t xml:space="preserve"> </w:t>
      </w:r>
      <w:r>
        <w:rPr/>
        <w:t>від</w:t>
      </w:r>
      <w:r>
        <w:rPr>
          <w:spacing w:val="-3"/>
        </w:rPr>
        <w:t xml:space="preserve"> </w:t>
      </w:r>
      <w:r>
        <w:rPr/>
        <w:t>вихідних</w:t>
      </w:r>
      <w:r>
        <w:rPr>
          <w:spacing w:val="-3"/>
        </w:rPr>
        <w:t xml:space="preserve"> </w:t>
      </w:r>
      <w:r>
        <w:rPr/>
        <w:t>станів</w:t>
      </w:r>
      <w:r>
        <w:rPr>
          <w:spacing w:val="-3"/>
        </w:rPr>
        <w:t xml:space="preserve"> </w:t>
      </w:r>
      <w:r>
        <w:rPr/>
        <w:t>для</w:t>
      </w:r>
      <w:r>
        <w:rPr>
          <w:spacing w:val="-4"/>
        </w:rPr>
        <w:t xml:space="preserve"> </w:t>
      </w:r>
      <w:r>
        <w:rPr/>
        <w:t xml:space="preserve">слів, які стоять перед ним у послідовності. У механізмі багатоголової самоуваги це досягається шляхом введення маскування значень, що його отримують масштабованим множенням матриць Q і K. Це маскування реалізується шляхом придушення значень матриці, які в іншому випадку відповідали б забороненим </w:t>
      </w:r>
      <w:r>
        <w:rPr>
          <w:spacing w:val="-2"/>
        </w:rPr>
        <w:drawing>
          <wp:anchor behindDoc="1" distT="0" distB="0" distL="0" distR="0" simplePos="0" locked="0" layoutInCell="0" allowOverlap="1" relativeHeight="44">
            <wp:simplePos x="0" y="0"/>
            <wp:positionH relativeFrom="column">
              <wp:posOffset>-34925</wp:posOffset>
            </wp:positionH>
            <wp:positionV relativeFrom="paragraph">
              <wp:posOffset>50165</wp:posOffset>
            </wp:positionV>
            <wp:extent cx="5498465" cy="1101725"/>
            <wp:effectExtent l="0" t="0" r="0" b="0"/>
            <wp:wrapTopAndBottom/>
            <wp:docPr id="63"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1" descr=""/>
                    <pic:cNvPicPr>
                      <a:picLocks noChangeAspect="1" noChangeArrowheads="1"/>
                    </pic:cNvPicPr>
                  </pic:nvPicPr>
                  <pic:blipFill>
                    <a:blip r:embed="rId77"/>
                    <a:stretch>
                      <a:fillRect/>
                    </a:stretch>
                  </pic:blipFill>
                  <pic:spPr bwMode="auto">
                    <a:xfrm>
                      <a:off x="0" y="0"/>
                      <a:ext cx="5498465" cy="1101725"/>
                    </a:xfrm>
                    <a:prstGeom prst="rect">
                      <a:avLst/>
                    </a:prstGeom>
                  </pic:spPr>
                </pic:pic>
              </a:graphicData>
            </a:graphic>
          </wp:anchor>
        </w:drawing>
      </w:r>
      <w:r>
        <w:rPr>
          <w:spacing w:val="-2"/>
        </w:rPr>
        <w:t xml:space="preserve">зв’язкам: </w:t>
      </w:r>
    </w:p>
    <w:p>
      <w:pPr>
        <w:pStyle w:val="BodyText"/>
        <w:spacing w:lineRule="auto" w:line="360"/>
        <w:ind w:firstLine="720"/>
        <w:jc w:val="both"/>
        <w:rPr/>
      </w:pPr>
      <w:r>
        <w:rPr/>
        <w:t>Другий шар реалізує механізм багатоголової самоуваги, подібно до першого шара блоків</w:t>
      </w:r>
      <w:r>
        <w:rPr>
          <w:spacing w:val="-2"/>
        </w:rPr>
        <w:t xml:space="preserve"> </w:t>
      </w:r>
      <w:r>
        <w:rPr/>
        <w:t>кодера.</w:t>
      </w:r>
      <w:r>
        <w:rPr>
          <w:spacing w:val="-4"/>
        </w:rPr>
        <w:t xml:space="preserve"> </w:t>
      </w:r>
      <w:r>
        <w:rPr/>
        <w:t>На</w:t>
      </w:r>
      <w:r>
        <w:rPr>
          <w:spacing w:val="-3"/>
        </w:rPr>
        <w:t xml:space="preserve"> </w:t>
      </w:r>
      <w:r>
        <w:rPr/>
        <w:t>стороні</w:t>
      </w:r>
      <w:r>
        <w:rPr>
          <w:spacing w:val="-2"/>
        </w:rPr>
        <w:t xml:space="preserve"> </w:t>
      </w:r>
      <w:r>
        <w:rPr/>
        <w:t>декодера</w:t>
      </w:r>
      <w:r>
        <w:rPr>
          <w:spacing w:val="-3"/>
        </w:rPr>
        <w:t xml:space="preserve"> </w:t>
      </w:r>
      <w:r>
        <w:rPr/>
        <w:t>цей</w:t>
      </w:r>
      <w:r>
        <w:rPr>
          <w:spacing w:val="-4"/>
        </w:rPr>
        <w:t xml:space="preserve"> </w:t>
      </w:r>
      <w:r>
        <w:rPr/>
        <w:t>механізм</w:t>
      </w:r>
      <w:r>
        <w:rPr>
          <w:spacing w:val="-2"/>
        </w:rPr>
        <w:t xml:space="preserve"> </w:t>
      </w:r>
      <w:r>
        <w:rPr/>
        <w:t>отримує</w:t>
      </w:r>
      <w:r>
        <w:rPr>
          <w:spacing w:val="-4"/>
        </w:rPr>
        <w:t xml:space="preserve"> </w:t>
      </w:r>
      <w:r>
        <w:rPr/>
        <w:t>запити</w:t>
      </w:r>
      <w:r>
        <w:rPr>
          <w:spacing w:val="-3"/>
        </w:rPr>
        <w:t xml:space="preserve"> </w:t>
      </w:r>
      <w:r>
        <w:rPr/>
        <w:t>Q</w:t>
      </w:r>
      <w:r>
        <w:rPr>
          <w:spacing w:val="-4"/>
        </w:rPr>
        <w:t xml:space="preserve"> </w:t>
      </w:r>
      <w:r>
        <w:rPr/>
        <w:t>від</w:t>
      </w:r>
      <w:r>
        <w:rPr>
          <w:spacing w:val="-3"/>
        </w:rPr>
        <w:t xml:space="preserve"> </w:t>
      </w:r>
      <w:r>
        <w:rPr/>
        <w:t>попереднього шара декодера, а також ключі K та значення V з кодера. Це дозволяє декодеру звертати увагу на всі слова у вхідній послідовності.</w:t>
      </w:r>
    </w:p>
    <w:p>
      <w:pPr>
        <w:pStyle w:val="BodyText"/>
        <w:spacing w:lineRule="auto" w:line="360"/>
        <w:ind w:firstLine="720"/>
        <w:jc w:val="both"/>
        <w:rPr/>
      </w:pPr>
      <w:r>
        <w:rPr/>
        <w:t>Третій</w:t>
      </w:r>
      <w:r>
        <w:rPr>
          <w:spacing w:val="-3"/>
        </w:rPr>
        <w:t xml:space="preserve"> </w:t>
      </w:r>
      <w:r>
        <w:rPr/>
        <w:t>шар</w:t>
      </w:r>
      <w:r>
        <w:rPr>
          <w:spacing w:val="-2"/>
        </w:rPr>
        <w:t xml:space="preserve"> </w:t>
      </w:r>
      <w:r>
        <w:rPr/>
        <w:t>реалізує</w:t>
      </w:r>
      <w:r>
        <w:rPr>
          <w:spacing w:val="-4"/>
        </w:rPr>
        <w:t xml:space="preserve"> </w:t>
      </w:r>
      <w:r>
        <w:rPr/>
        <w:t>щільну</w:t>
      </w:r>
      <w:r>
        <w:rPr>
          <w:spacing w:val="-2"/>
        </w:rPr>
        <w:t xml:space="preserve"> </w:t>
      </w:r>
      <w:r>
        <w:rPr/>
        <w:t>нейронну</w:t>
      </w:r>
      <w:r>
        <w:rPr>
          <w:spacing w:val="-3"/>
        </w:rPr>
        <w:t xml:space="preserve"> </w:t>
      </w:r>
      <w:r>
        <w:rPr/>
        <w:t>мережу</w:t>
      </w:r>
      <w:r>
        <w:rPr>
          <w:spacing w:val="-2"/>
        </w:rPr>
        <w:t xml:space="preserve"> </w:t>
      </w:r>
      <w:r>
        <w:rPr/>
        <w:t>прямого поширення,</w:t>
      </w:r>
      <w:r>
        <w:rPr>
          <w:spacing w:val="-2"/>
        </w:rPr>
        <w:t xml:space="preserve"> </w:t>
      </w:r>
      <w:r>
        <w:rPr/>
        <w:t>подібну</w:t>
      </w:r>
      <w:r>
        <w:rPr>
          <w:spacing w:val="-2"/>
        </w:rPr>
        <w:t xml:space="preserve"> </w:t>
      </w:r>
      <w:r>
        <w:rPr/>
        <w:t>до</w:t>
      </w:r>
      <w:r>
        <w:rPr>
          <w:spacing w:val="-3"/>
        </w:rPr>
        <w:t xml:space="preserve"> </w:t>
      </w:r>
      <w:r>
        <w:rPr/>
        <w:t>тієї, що реалізована на другому шарі блоків кодера. Крім</w:t>
      </w:r>
      <w:r>
        <w:rPr>
          <w:spacing w:val="-3"/>
        </w:rPr>
        <w:t xml:space="preserve"> </w:t>
      </w:r>
      <w:r>
        <w:rPr/>
        <w:t>того,</w:t>
      </w:r>
      <w:r>
        <w:rPr>
          <w:spacing w:val="-3"/>
        </w:rPr>
        <w:t xml:space="preserve"> </w:t>
      </w:r>
      <w:r>
        <w:rPr/>
        <w:t>усі</w:t>
      </w:r>
      <w:r>
        <w:rPr>
          <w:spacing w:val="-1"/>
        </w:rPr>
        <w:t xml:space="preserve"> </w:t>
      </w:r>
      <w:r>
        <w:rPr/>
        <w:t>три</w:t>
      </w:r>
      <w:r>
        <w:rPr>
          <w:spacing w:val="-2"/>
        </w:rPr>
        <w:t xml:space="preserve"> </w:t>
      </w:r>
      <w:r>
        <w:rPr/>
        <w:t>шари</w:t>
      </w:r>
      <w:r>
        <w:rPr>
          <w:spacing w:val="-2"/>
        </w:rPr>
        <w:t xml:space="preserve"> </w:t>
      </w:r>
      <w:r>
        <w:rPr/>
        <w:t>на</w:t>
      </w:r>
      <w:r>
        <w:rPr>
          <w:spacing w:val="-3"/>
        </w:rPr>
        <w:t xml:space="preserve"> </w:t>
      </w:r>
      <w:r>
        <w:rPr/>
        <w:t>стороні</w:t>
      </w:r>
      <w:r>
        <w:rPr>
          <w:spacing w:val="-2"/>
        </w:rPr>
        <w:t xml:space="preserve"> </w:t>
      </w:r>
      <w:r>
        <w:rPr/>
        <w:t>декодера</w:t>
      </w:r>
      <w:r>
        <w:rPr>
          <w:spacing w:val="-2"/>
        </w:rPr>
        <w:t xml:space="preserve"> </w:t>
      </w:r>
      <w:r>
        <w:rPr/>
        <w:t>також мають</w:t>
      </w:r>
      <w:r>
        <w:rPr>
          <w:spacing w:val="-1"/>
        </w:rPr>
        <w:t xml:space="preserve"> </w:t>
      </w:r>
      <w:r>
        <w:rPr/>
        <w:t>залишкові</w:t>
      </w:r>
      <w:r>
        <w:rPr>
          <w:spacing w:val="-4"/>
        </w:rPr>
        <w:t xml:space="preserve"> </w:t>
      </w:r>
      <w:r>
        <w:rPr/>
        <w:t>зв’язки</w:t>
      </w:r>
      <w:r>
        <w:rPr>
          <w:spacing w:val="-2"/>
        </w:rPr>
        <w:t xml:space="preserve"> </w:t>
      </w:r>
      <w:r>
        <w:rPr/>
        <w:t>навколо них і нормалізацію.</w:t>
      </w:r>
    </w:p>
    <w:p>
      <w:pPr>
        <w:pStyle w:val="BodyText"/>
        <w:spacing w:lineRule="auto" w:line="360"/>
        <w:ind w:left="222"/>
        <w:jc w:val="center"/>
        <w:rPr/>
      </w:pPr>
      <w:r>
        <w:rPr/>
        <w:t>ВИСНОВКИ</w:t>
      </w:r>
      <w:r>
        <w:rPr>
          <w:spacing w:val="-10"/>
        </w:rPr>
        <w:t xml:space="preserve"> </w:t>
      </w:r>
      <w:r>
        <w:rPr/>
        <w:t>ДО</w:t>
      </w:r>
      <w:r>
        <w:rPr>
          <w:spacing w:val="-10"/>
        </w:rPr>
        <w:t xml:space="preserve"> </w:t>
      </w:r>
      <w:r>
        <w:rPr/>
        <w:t>РОЗДІЛУ</w:t>
      </w:r>
      <w:r>
        <w:rPr>
          <w:spacing w:val="-7"/>
        </w:rPr>
        <w:t xml:space="preserve"> </w:t>
      </w:r>
      <w:r>
        <w:rPr>
          <w:spacing w:val="-5"/>
        </w:rPr>
        <w:t>1.</w:t>
      </w:r>
    </w:p>
    <w:p>
      <w:pPr>
        <w:pStyle w:val="BodyText"/>
        <w:spacing w:lineRule="auto" w:line="360"/>
        <w:ind w:firstLine="720" w:right="3"/>
        <w:jc w:val="both"/>
        <w:rPr/>
      </w:pPr>
      <w:r>
        <w:rPr/>
        <w:t>Ми почали розділ з встановлення актуальності задач обробки природної мови з фокусом</w:t>
      </w:r>
      <w:r>
        <w:rPr>
          <w:spacing w:val="-2"/>
        </w:rPr>
        <w:t xml:space="preserve"> </w:t>
      </w:r>
      <w:r>
        <w:rPr/>
        <w:t>на</w:t>
      </w:r>
      <w:r>
        <w:rPr>
          <w:spacing w:val="-2"/>
        </w:rPr>
        <w:t xml:space="preserve"> </w:t>
      </w:r>
      <w:r>
        <w:rPr/>
        <w:t>автоматичному</w:t>
      </w:r>
      <w:r>
        <w:rPr>
          <w:spacing w:val="-3"/>
        </w:rPr>
        <w:t xml:space="preserve"> </w:t>
      </w:r>
      <w:r>
        <w:rPr/>
        <w:t>розпізнавання</w:t>
      </w:r>
      <w:r>
        <w:rPr>
          <w:spacing w:val="-4"/>
        </w:rPr>
        <w:t xml:space="preserve"> </w:t>
      </w:r>
      <w:r>
        <w:rPr/>
        <w:t>мовлення.</w:t>
      </w:r>
      <w:r>
        <w:rPr>
          <w:spacing w:val="-5"/>
        </w:rPr>
        <w:t xml:space="preserve"> </w:t>
      </w:r>
      <w:r>
        <w:rPr/>
        <w:t>Була</w:t>
      </w:r>
      <w:r>
        <w:rPr>
          <w:spacing w:val="-4"/>
        </w:rPr>
        <w:t xml:space="preserve"> </w:t>
      </w:r>
      <w:r>
        <w:rPr/>
        <w:t>визначена</w:t>
      </w:r>
      <w:r>
        <w:rPr>
          <w:spacing w:val="-2"/>
        </w:rPr>
        <w:t xml:space="preserve"> </w:t>
      </w:r>
      <w:r>
        <w:rPr/>
        <w:t>ціль</w:t>
      </w:r>
      <w:r>
        <w:rPr>
          <w:spacing w:val="-3"/>
        </w:rPr>
        <w:t xml:space="preserve"> </w:t>
      </w:r>
      <w:r>
        <w:rPr/>
        <w:t>роботи: створення моделі для автоматичного розпізнавання українського мовлення та генерація транскрипції почутого. Потім</w:t>
      </w:r>
      <w:r>
        <w:rPr>
          <w:spacing w:val="-4"/>
        </w:rPr>
        <w:t xml:space="preserve"> </w:t>
      </w:r>
      <w:r>
        <w:rPr/>
        <w:t>був</w:t>
      </w:r>
      <w:r>
        <w:rPr>
          <w:spacing w:val="-2"/>
        </w:rPr>
        <w:t xml:space="preserve"> </w:t>
      </w:r>
      <w:r>
        <w:rPr/>
        <w:t>проведений</w:t>
      </w:r>
      <w:r>
        <w:rPr>
          <w:spacing w:val="-3"/>
        </w:rPr>
        <w:t xml:space="preserve"> </w:t>
      </w:r>
      <w:r>
        <w:rPr/>
        <w:t>аналіз</w:t>
      </w:r>
      <w:r>
        <w:rPr>
          <w:spacing w:val="-4"/>
        </w:rPr>
        <w:t xml:space="preserve"> </w:t>
      </w:r>
      <w:r>
        <w:rPr/>
        <w:t>предметної</w:t>
      </w:r>
      <w:r>
        <w:rPr>
          <w:spacing w:val="-2"/>
        </w:rPr>
        <w:t xml:space="preserve"> </w:t>
      </w:r>
      <w:r>
        <w:rPr/>
        <w:t>області.</w:t>
      </w:r>
      <w:r>
        <w:rPr>
          <w:spacing w:val="-4"/>
        </w:rPr>
        <w:t xml:space="preserve"> </w:t>
      </w:r>
      <w:r>
        <w:rPr/>
        <w:t>Відстежено</w:t>
      </w:r>
      <w:r>
        <w:rPr>
          <w:spacing w:val="-5"/>
        </w:rPr>
        <w:t xml:space="preserve"> </w:t>
      </w:r>
      <w:r>
        <w:rPr/>
        <w:t>виток</w:t>
      </w:r>
      <w:r>
        <w:rPr>
          <w:spacing w:val="-3"/>
        </w:rPr>
        <w:t xml:space="preserve"> </w:t>
      </w:r>
      <w:r>
        <w:rPr/>
        <w:t>галузі,</w:t>
      </w:r>
      <w:r>
        <w:rPr>
          <w:spacing w:val="-2"/>
        </w:rPr>
        <w:t xml:space="preserve"> </w:t>
      </w:r>
      <w:r>
        <w:rPr/>
        <w:t>зміну трендів з часом, причини змін.</w:t>
      </w:r>
    </w:p>
    <w:p>
      <w:pPr>
        <w:pStyle w:val="BodyText"/>
        <w:spacing w:lineRule="auto" w:line="360"/>
        <w:ind w:firstLine="720" w:right="3"/>
        <w:jc w:val="both"/>
        <w:rPr/>
      </w:pPr>
      <w:r>
        <w:rPr/>
        <w:t>Були досліджені основні етапи обробки природної мови: попередня обробка даних, моделювання. Були розглянуті такі техніки вилучення ознак як мел-частотні кепстральні</w:t>
      </w:r>
      <w:r>
        <w:rPr>
          <w:spacing w:val="-5"/>
        </w:rPr>
        <w:t xml:space="preserve"> </w:t>
      </w:r>
      <w:r>
        <w:rPr/>
        <w:t>коефіцієнти,</w:t>
      </w:r>
      <w:r>
        <w:rPr>
          <w:spacing w:val="-5"/>
        </w:rPr>
        <w:t xml:space="preserve"> </w:t>
      </w:r>
      <w:r>
        <w:rPr/>
        <w:t>перцептивне</w:t>
      </w:r>
      <w:r>
        <w:rPr>
          <w:spacing w:val="-5"/>
        </w:rPr>
        <w:t xml:space="preserve"> </w:t>
      </w:r>
      <w:r>
        <w:rPr/>
        <w:t>лінійне</w:t>
      </w:r>
      <w:r>
        <w:rPr>
          <w:spacing w:val="-2"/>
        </w:rPr>
        <w:t xml:space="preserve"> </w:t>
      </w:r>
      <w:r>
        <w:rPr/>
        <w:t>передбачення.</w:t>
      </w:r>
      <w:r>
        <w:rPr>
          <w:spacing w:val="-3"/>
        </w:rPr>
        <w:t xml:space="preserve"> </w:t>
      </w:r>
      <w:r>
        <w:rPr/>
        <w:t>Була</w:t>
      </w:r>
      <w:r>
        <w:rPr>
          <w:spacing w:val="-4"/>
        </w:rPr>
        <w:t xml:space="preserve"> </w:t>
      </w:r>
      <w:r>
        <w:rPr/>
        <w:t>встановлена</w:t>
      </w:r>
      <w:r>
        <w:rPr>
          <w:spacing w:val="-4"/>
        </w:rPr>
        <w:t xml:space="preserve"> </w:t>
      </w:r>
      <w:r>
        <w:rPr/>
        <w:t>роль нормалізації під час моделювання та були наведені основні її техніки: нормалізація Z-оцінки та довжини голосового тракту.</w:t>
      </w:r>
    </w:p>
    <w:p>
      <w:pPr>
        <w:pStyle w:val="BodyText"/>
        <w:spacing w:lineRule="auto" w:line="360"/>
        <w:ind w:firstLine="720" w:right="3"/>
        <w:jc w:val="both"/>
        <w:rPr/>
      </w:pPr>
      <w:r>
        <w:rPr/>
        <w:t>Далі були досліджені дві актуальні категорії моделей обробки автоматичного розпізнавання мовлення: традиційні методи машинного навчання (приховані моделі Маркова,</w:t>
      </w:r>
      <w:r>
        <w:rPr>
          <w:spacing w:val="-2"/>
        </w:rPr>
        <w:t xml:space="preserve"> </w:t>
      </w:r>
      <w:r>
        <w:rPr/>
        <w:t>моделі</w:t>
      </w:r>
      <w:r>
        <w:rPr>
          <w:spacing w:val="-3"/>
        </w:rPr>
        <w:t xml:space="preserve"> </w:t>
      </w:r>
      <w:r>
        <w:rPr/>
        <w:t>суміші</w:t>
      </w:r>
      <w:r>
        <w:rPr>
          <w:spacing w:val="-2"/>
        </w:rPr>
        <w:t xml:space="preserve"> </w:t>
      </w:r>
      <w:r>
        <w:rPr/>
        <w:t>Гауса)</w:t>
      </w:r>
      <w:r>
        <w:rPr>
          <w:spacing w:val="-3"/>
        </w:rPr>
        <w:t xml:space="preserve"> </w:t>
      </w:r>
      <w:r>
        <w:rPr/>
        <w:t>та</w:t>
      </w:r>
      <w:r>
        <w:rPr>
          <w:spacing w:val="-5"/>
        </w:rPr>
        <w:t xml:space="preserve"> </w:t>
      </w:r>
      <w:r>
        <w:rPr/>
        <w:t>методи</w:t>
      </w:r>
      <w:r>
        <w:rPr>
          <w:spacing w:val="-5"/>
        </w:rPr>
        <w:t xml:space="preserve"> </w:t>
      </w:r>
      <w:r>
        <w:rPr/>
        <w:t>глибинного навчання</w:t>
      </w:r>
      <w:r>
        <w:rPr>
          <w:spacing w:val="-3"/>
        </w:rPr>
        <w:t xml:space="preserve"> </w:t>
      </w:r>
      <w:r>
        <w:rPr/>
        <w:t>(рекурентні</w:t>
      </w:r>
      <w:r>
        <w:rPr>
          <w:spacing w:val="-3"/>
        </w:rPr>
        <w:t xml:space="preserve"> </w:t>
      </w:r>
      <w:r>
        <w:rPr/>
        <w:t>нейронні мережі, довга короткочасна пам’ять, моделі “послідовність-до-послідовності” та трансформер).</w:t>
      </w:r>
      <w:r>
        <w:rPr>
          <w:spacing w:val="-4"/>
        </w:rPr>
        <w:t xml:space="preserve"> </w:t>
      </w:r>
      <w:r>
        <w:rPr/>
        <w:t>Тут</w:t>
      </w:r>
      <w:r>
        <w:rPr>
          <w:spacing w:val="-2"/>
        </w:rPr>
        <w:t xml:space="preserve"> </w:t>
      </w:r>
      <w:r>
        <w:rPr/>
        <w:t>також</w:t>
      </w:r>
      <w:r>
        <w:rPr>
          <w:spacing w:val="-1"/>
        </w:rPr>
        <w:t xml:space="preserve"> </w:t>
      </w:r>
      <w:r>
        <w:rPr/>
        <w:t>були</w:t>
      </w:r>
      <w:r>
        <w:rPr>
          <w:spacing w:val="-5"/>
        </w:rPr>
        <w:t xml:space="preserve"> </w:t>
      </w:r>
      <w:r>
        <w:rPr/>
        <w:t>розглянуті</w:t>
      </w:r>
      <w:r>
        <w:rPr>
          <w:spacing w:val="-2"/>
        </w:rPr>
        <w:t xml:space="preserve"> </w:t>
      </w:r>
      <w:r>
        <w:rPr/>
        <w:t>загальні</w:t>
      </w:r>
      <w:r>
        <w:rPr>
          <w:spacing w:val="-2"/>
        </w:rPr>
        <w:t xml:space="preserve"> </w:t>
      </w:r>
      <w:r>
        <w:rPr/>
        <w:t>питання,</w:t>
      </w:r>
      <w:r>
        <w:rPr>
          <w:spacing w:val="-2"/>
        </w:rPr>
        <w:t xml:space="preserve"> </w:t>
      </w:r>
      <w:r>
        <w:rPr/>
        <w:t>що</w:t>
      </w:r>
      <w:r>
        <w:rPr>
          <w:spacing w:val="-3"/>
        </w:rPr>
        <w:t xml:space="preserve"> </w:t>
      </w:r>
      <w:r>
        <w:rPr/>
        <w:t>стосуються</w:t>
      </w:r>
      <w:r>
        <w:rPr>
          <w:spacing w:val="-3"/>
        </w:rPr>
        <w:t xml:space="preserve"> </w:t>
      </w:r>
      <w:r>
        <w:rPr/>
        <w:t>будь-якої галузі глибинного навчання: нейронні мережі, гіперпараметри, принципи розподілу набору даних, регуляризація, нарощення даних, техніки боротьби з перенавчанням.</w:t>
      </w:r>
    </w:p>
    <w:p>
      <w:pPr>
        <w:sectPr>
          <w:headerReference w:type="default" r:id="rId78"/>
          <w:headerReference w:type="first" r:id="rId79"/>
          <w:type w:val="nextPage"/>
          <w:pgSz w:w="11906" w:h="16838"/>
          <w:pgMar w:left="1701" w:right="850" w:gutter="0" w:header="708" w:top="1134" w:footer="0" w:bottom="1134"/>
          <w:pgNumType w:fmt="decimal"/>
          <w:formProt w:val="false"/>
          <w:textDirection w:val="lrTb"/>
          <w:docGrid w:type="default" w:linePitch="299" w:charSpace="4096"/>
        </w:sectPr>
        <w:pStyle w:val="BodyText"/>
        <w:spacing w:lineRule="auto" w:line="360"/>
        <w:ind w:right="3"/>
        <w:jc w:val="both"/>
        <w:rPr/>
      </w:pPr>
      <w:r>
        <w:rPr/>
        <w:tab/>
        <w:t>Найбільша</w:t>
      </w:r>
      <w:r>
        <w:rPr>
          <w:spacing w:val="-1"/>
        </w:rPr>
        <w:t xml:space="preserve"> </w:t>
      </w:r>
      <w:r>
        <w:rPr/>
        <w:t>увага</w:t>
      </w:r>
      <w:r>
        <w:rPr>
          <w:spacing w:val="-3"/>
        </w:rPr>
        <w:t xml:space="preserve"> </w:t>
      </w:r>
      <w:r>
        <w:rPr/>
        <w:t>була</w:t>
      </w:r>
      <w:r>
        <w:rPr>
          <w:spacing w:val="-3"/>
        </w:rPr>
        <w:t xml:space="preserve"> </w:t>
      </w:r>
      <w:r>
        <w:rPr/>
        <w:t>приділена</w:t>
      </w:r>
      <w:r>
        <w:rPr>
          <w:spacing w:val="-4"/>
        </w:rPr>
        <w:t xml:space="preserve"> </w:t>
      </w:r>
      <w:r>
        <w:rPr/>
        <w:t>методам</w:t>
      </w:r>
      <w:r>
        <w:rPr>
          <w:spacing w:val="-4"/>
        </w:rPr>
        <w:t xml:space="preserve"> </w:t>
      </w:r>
      <w:r>
        <w:rPr/>
        <w:t>глибинного навчання,</w:t>
      </w:r>
      <w:r>
        <w:rPr>
          <w:spacing w:val="-2"/>
        </w:rPr>
        <w:t xml:space="preserve"> </w:t>
      </w:r>
      <w:r>
        <w:rPr/>
        <w:t>а</w:t>
      </w:r>
      <w:r>
        <w:rPr>
          <w:spacing w:val="-3"/>
        </w:rPr>
        <w:t xml:space="preserve"> </w:t>
      </w:r>
      <w:r>
        <w:rPr/>
        <w:t>саме</w:t>
      </w:r>
      <w:r>
        <w:rPr>
          <w:spacing w:val="-3"/>
        </w:rPr>
        <w:t xml:space="preserve"> </w:t>
      </w:r>
      <w:r>
        <w:rPr/>
        <w:t>трансформеру та його головної складової – механізму самоуваги. Саме на трансформер ми опиратимемося для створення нашої моделі.</w:t>
      </w:r>
    </w:p>
    <w:p>
      <w:pPr>
        <w:pStyle w:val="BodyText"/>
        <w:spacing w:before="64" w:after="0"/>
        <w:ind w:left="213"/>
        <w:jc w:val="center"/>
        <w:rPr/>
      </w:pPr>
      <w:r>
        <w:rPr/>
        <w:t>РОЗДІЛ</w:t>
      </w:r>
      <w:r>
        <w:rPr>
          <w:spacing w:val="-7"/>
        </w:rPr>
        <w:t xml:space="preserve"> </w:t>
      </w:r>
      <w:r>
        <w:rPr/>
        <w:t>2.</w:t>
      </w:r>
      <w:r>
        <w:rPr>
          <w:spacing w:val="-8"/>
        </w:rPr>
        <w:t xml:space="preserve"> </w:t>
      </w:r>
      <w:r>
        <w:rPr/>
        <w:t>СТВОРЕННЯ</w:t>
      </w:r>
      <w:r>
        <w:rPr>
          <w:spacing w:val="-8"/>
        </w:rPr>
        <w:t xml:space="preserve"> </w:t>
      </w:r>
      <w:r>
        <w:rPr>
          <w:spacing w:val="-2"/>
        </w:rPr>
        <w:t>МОДЕЛІ</w:t>
      </w:r>
    </w:p>
    <w:p>
      <w:pPr>
        <w:pStyle w:val="BodyText"/>
        <w:spacing w:lineRule="auto" w:line="343" w:before="1" w:after="0"/>
        <w:ind w:firstLine="709" w:right="3"/>
        <w:jc w:val="both"/>
        <w:rPr/>
      </w:pPr>
      <w:r>
        <w:rPr/>
        <w:t>Перший крок – створення набору даних для тренування моделі. Автоматичне розпізавання</w:t>
      </w:r>
      <w:r>
        <w:rPr>
          <w:spacing w:val="-3"/>
        </w:rPr>
        <w:t xml:space="preserve"> </w:t>
      </w:r>
      <w:r>
        <w:rPr/>
        <w:t>усної</w:t>
      </w:r>
      <w:r>
        <w:rPr>
          <w:spacing w:val="-3"/>
        </w:rPr>
        <w:t xml:space="preserve"> </w:t>
      </w:r>
      <w:r>
        <w:rPr/>
        <w:t>мови</w:t>
      </w:r>
      <w:r>
        <w:rPr>
          <w:spacing w:val="-5"/>
        </w:rPr>
        <w:t xml:space="preserve"> </w:t>
      </w:r>
      <w:r>
        <w:rPr/>
        <w:t>полягає</w:t>
      </w:r>
      <w:r>
        <w:rPr>
          <w:spacing w:val="-4"/>
        </w:rPr>
        <w:t xml:space="preserve"> </w:t>
      </w:r>
      <w:r>
        <w:rPr/>
        <w:t>у</w:t>
      </w:r>
      <w:r>
        <w:rPr>
          <w:spacing w:val="-3"/>
        </w:rPr>
        <w:t xml:space="preserve"> </w:t>
      </w:r>
      <w:r>
        <w:rPr/>
        <w:t>перетворенні</w:t>
      </w:r>
      <w:r>
        <w:rPr>
          <w:spacing w:val="-3"/>
        </w:rPr>
        <w:t xml:space="preserve"> </w:t>
      </w:r>
      <w:r>
        <w:rPr/>
        <w:t>аудіо</w:t>
      </w:r>
      <w:r>
        <w:rPr>
          <w:spacing w:val="-5"/>
        </w:rPr>
        <w:t xml:space="preserve"> </w:t>
      </w:r>
      <w:r>
        <w:rPr/>
        <w:t>доріжки</w:t>
      </w:r>
      <w:r>
        <w:rPr>
          <w:spacing w:val="-3"/>
        </w:rPr>
        <w:t xml:space="preserve"> </w:t>
      </w:r>
      <w:r>
        <w:rPr/>
        <w:t>у</w:t>
      </w:r>
      <w:r>
        <w:rPr>
          <w:spacing w:val="-3"/>
        </w:rPr>
        <w:t xml:space="preserve"> </w:t>
      </w:r>
      <w:r>
        <w:rPr/>
        <w:t>транскрипцію</w:t>
      </w:r>
      <w:r>
        <w:rPr>
          <w:spacing w:val="-3"/>
        </w:rPr>
        <w:t xml:space="preserve"> </w:t>
      </w:r>
      <w:r>
        <w:rPr/>
        <w:t>(текст, субтитри). Тому набір даних буде складатися з аудіофайлів на вхід, та їх транскрипцій (субтитрів) у якості ярликів. Процес створення набору даних з нуля є дуже витратним процесом, адже навчання під наглядом потребує створення ярликів вручну, тобто людина повинна прослухати кожну аудіо доріжку та створити транскрипцію почутого. На щастя, у відкритому доступі вже існує багато наборів даних. У своїй більшості аудіо доріжки належать різним програмам з українського телебачення або є фрагментами аудіокниг. Для тренування нашої моделі ми скомпілюємо декілька таких наборів даних. Це допоможе моделі уникнути перенавчення (overfitting), адже дані належать різним джерелам і мовникам. Також буде використаний окремий набір даних для порівняння з існуючими моделями.</w:t>
      </w:r>
    </w:p>
    <w:p>
      <w:pPr>
        <w:pStyle w:val="BodyText"/>
        <w:spacing w:lineRule="auto" w:line="362" w:before="8" w:after="0"/>
        <w:ind w:firstLine="709" w:right="3"/>
        <w:jc w:val="both"/>
        <w:rPr/>
      </w:pPr>
      <w:r>
        <w:rPr/>
        <w:t>Початковий</w:t>
      </w:r>
      <w:r>
        <w:rPr>
          <w:spacing w:val="-5"/>
        </w:rPr>
        <w:t xml:space="preserve"> </w:t>
      </w:r>
      <w:r>
        <w:rPr/>
        <w:t>набір</w:t>
      </w:r>
      <w:r>
        <w:rPr>
          <w:spacing w:val="-2"/>
        </w:rPr>
        <w:t xml:space="preserve"> </w:t>
      </w:r>
      <w:r>
        <w:rPr/>
        <w:t>даних</w:t>
      </w:r>
      <w:r>
        <w:rPr>
          <w:spacing w:val="-3"/>
        </w:rPr>
        <w:t xml:space="preserve"> </w:t>
      </w:r>
      <w:r>
        <w:rPr/>
        <w:t>складатиметься</w:t>
      </w:r>
      <w:r>
        <w:rPr>
          <w:spacing w:val="-3"/>
        </w:rPr>
        <w:t xml:space="preserve"> </w:t>
      </w:r>
      <w:r>
        <w:rPr/>
        <w:t>з</w:t>
      </w:r>
      <w:r>
        <w:rPr>
          <w:spacing w:val="-4"/>
        </w:rPr>
        <w:t xml:space="preserve"> </w:t>
      </w:r>
      <w:r>
        <w:rPr/>
        <w:t>декількох піднаборів,</w:t>
      </w:r>
      <w:r>
        <w:rPr>
          <w:spacing w:val="-4"/>
        </w:rPr>
        <w:t xml:space="preserve"> </w:t>
      </w:r>
      <w:r>
        <w:rPr/>
        <w:t>кожний</w:t>
      </w:r>
      <w:r>
        <w:rPr>
          <w:spacing w:val="-3"/>
        </w:rPr>
        <w:t xml:space="preserve"> </w:t>
      </w:r>
      <w:r>
        <w:rPr/>
        <w:t>з</w:t>
      </w:r>
      <w:r>
        <w:rPr>
          <w:spacing w:val="-2"/>
        </w:rPr>
        <w:t xml:space="preserve"> </w:t>
      </w:r>
      <w:r>
        <w:rPr/>
        <w:t>яких матиме наступну структуру:</w:t>
      </w:r>
    </w:p>
    <w:p>
      <w:pPr>
        <w:pStyle w:val="BodyText"/>
        <w:spacing w:lineRule="auto" w:line="362" w:before="8" w:after="0"/>
        <w:ind w:right="3"/>
        <w:jc w:val="both"/>
        <w:rPr>
          <w:rFonts w:ascii="Noto Sans" w:hAnsi="Noto Sans"/>
        </w:rPr>
      </w:pPr>
      <w:r>
        <w:rPr/>
        <w:t xml:space="preserve"> </w:t>
      </w:r>
      <w:r>
        <w:rPr>
          <w:rFonts w:ascii="Noto Sans" w:hAnsi="Noto Sans"/>
          <w:spacing w:val="-2"/>
        </w:rPr>
        <w:t>project_root/datasets/nested_datasets/{dataset_name}/{episode}</w:t>
      </w:r>
    </w:p>
    <w:p>
      <w:pPr>
        <w:pStyle w:val="BodyText"/>
        <w:ind w:firstLine="709" w:right="3"/>
        <w:jc w:val="both"/>
        <w:rPr/>
      </w:pPr>
      <w:r>
        <w:rPr/>
        <w:t>Всі</w:t>
      </w:r>
      <w:r>
        <w:rPr>
          <w:spacing w:val="-6"/>
        </w:rPr>
        <w:t xml:space="preserve"> </w:t>
      </w:r>
      <w:r>
        <w:rPr/>
        <w:t>дані</w:t>
      </w:r>
      <w:r>
        <w:rPr>
          <w:spacing w:val="-6"/>
        </w:rPr>
        <w:t xml:space="preserve"> </w:t>
      </w:r>
      <w:r>
        <w:rPr/>
        <w:t>знаходитимуться</w:t>
      </w:r>
      <w:r>
        <w:rPr>
          <w:spacing w:val="-8"/>
        </w:rPr>
        <w:t xml:space="preserve"> </w:t>
      </w:r>
      <w:r>
        <w:rPr/>
        <w:t>у</w:t>
      </w:r>
      <w:r>
        <w:rPr>
          <w:spacing w:val="-8"/>
        </w:rPr>
        <w:t xml:space="preserve"> </w:t>
      </w:r>
      <w:r>
        <w:rPr/>
        <w:t>папці</w:t>
      </w:r>
      <w:r>
        <w:rPr>
          <w:spacing w:val="-5"/>
        </w:rPr>
        <w:t xml:space="preserve"> </w:t>
      </w:r>
      <w:r>
        <w:rPr>
          <w:spacing w:val="-2"/>
        </w:rPr>
        <w:t>datasets.</w:t>
      </w:r>
    </w:p>
    <w:p>
      <w:pPr>
        <w:pStyle w:val="BodyText"/>
        <w:spacing w:lineRule="auto" w:line="343" w:before="142" w:after="0"/>
        <w:ind w:firstLine="709" w:right="3"/>
        <w:jc w:val="both"/>
        <w:rPr/>
      </w:pPr>
      <w:r>
        <w:rPr/>
        <w:t>dataset_name</w:t>
      </w:r>
      <w:r>
        <w:rPr>
          <w:spacing w:val="-3"/>
        </w:rPr>
        <w:t xml:space="preserve"> </w:t>
      </w:r>
      <w:r>
        <w:rPr/>
        <w:t>–</w:t>
      </w:r>
      <w:r>
        <w:rPr>
          <w:spacing w:val="-2"/>
        </w:rPr>
        <w:t xml:space="preserve"> </w:t>
      </w:r>
      <w:r>
        <w:rPr/>
        <w:t>назва</w:t>
      </w:r>
      <w:r>
        <w:rPr>
          <w:spacing w:val="-2"/>
        </w:rPr>
        <w:t xml:space="preserve"> </w:t>
      </w:r>
      <w:r>
        <w:rPr/>
        <w:t>конкретного набору</w:t>
      </w:r>
      <w:r>
        <w:rPr>
          <w:spacing w:val="-3"/>
        </w:rPr>
        <w:t xml:space="preserve"> </w:t>
      </w:r>
      <w:r>
        <w:rPr/>
        <w:t>даних,</w:t>
      </w:r>
      <w:r>
        <w:rPr>
          <w:spacing w:val="-4"/>
        </w:rPr>
        <w:t xml:space="preserve"> </w:t>
      </w:r>
      <w:r>
        <w:rPr/>
        <w:t>наприклад,</w:t>
      </w:r>
      <w:r>
        <w:rPr>
          <w:spacing w:val="-2"/>
        </w:rPr>
        <w:t xml:space="preserve"> </w:t>
      </w:r>
      <w:r>
        <w:rPr/>
        <w:t>1+1,</w:t>
      </w:r>
      <w:r>
        <w:rPr>
          <w:spacing w:val="-4"/>
        </w:rPr>
        <w:t xml:space="preserve"> </w:t>
      </w:r>
      <w:r>
        <w:rPr/>
        <w:t>audiobooks,</w:t>
      </w:r>
      <w:r>
        <w:rPr>
          <w:spacing w:val="-4"/>
        </w:rPr>
        <w:t xml:space="preserve"> </w:t>
      </w:r>
      <w:r>
        <w:rPr/>
        <w:t>ukrainer тощо. Даних у кожному наборі достатньо багато, тому вони розбиті у папки на меньші піднабори – епізоди (episode). Назва епізоду, зазвичай, мітка часу unix у мілісекундах. Кожний епізод складається з папки аудіофайлів – wav, та папки транскрипцій – etc. Папка etc містить один файл – txt.done.data, що містить у собі транскрипції для усіх аудіофайлів з папки wav, по одному на лінію. Ми використовуватимемо цей файл для оцінки під час тренування моделі.</w:t>
      </w:r>
    </w:p>
    <w:p>
      <w:pPr>
        <w:sectPr>
          <w:headerReference w:type="default" r:id="rId80"/>
          <w:headerReference w:type="first" r:id="rId81"/>
          <w:type w:val="nextPage"/>
          <w:pgSz w:w="11906" w:h="16838"/>
          <w:pgMar w:left="1701" w:right="850" w:gutter="0" w:header="708" w:top="1134" w:footer="0" w:bottom="1134"/>
          <w:pgNumType w:fmt="decimal"/>
          <w:formProt w:val="false"/>
          <w:textDirection w:val="lrTb"/>
          <w:docGrid w:type="default" w:linePitch="299" w:charSpace="4096"/>
        </w:sectPr>
        <w:pStyle w:val="BodyText"/>
        <w:spacing w:lineRule="auto" w:line="343" w:before="5" w:after="0"/>
        <w:ind w:firstLine="709" w:right="3"/>
        <w:jc w:val="both"/>
        <w:rPr/>
      </w:pPr>
      <w:r>
        <w:rPr/>
        <w:t>Можна</w:t>
      </w:r>
      <w:r>
        <w:rPr>
          <w:spacing w:val="-1"/>
        </w:rPr>
        <w:t xml:space="preserve"> </w:t>
      </w:r>
      <w:r>
        <w:rPr/>
        <w:t>побачити,</w:t>
      </w:r>
      <w:r>
        <w:rPr>
          <w:spacing w:val="-2"/>
        </w:rPr>
        <w:t xml:space="preserve"> </w:t>
      </w:r>
      <w:r>
        <w:rPr/>
        <w:t>що</w:t>
      </w:r>
      <w:r>
        <w:rPr>
          <w:spacing w:val="-2"/>
        </w:rPr>
        <w:t xml:space="preserve"> </w:t>
      </w:r>
      <w:r>
        <w:rPr/>
        <w:t>структура</w:t>
      </w:r>
      <w:r>
        <w:rPr>
          <w:spacing w:val="-4"/>
        </w:rPr>
        <w:t xml:space="preserve"> </w:t>
      </w:r>
      <w:r>
        <w:rPr/>
        <w:t>набору</w:t>
      </w:r>
      <w:r>
        <w:rPr>
          <w:spacing w:val="-1"/>
        </w:rPr>
        <w:t xml:space="preserve"> </w:t>
      </w:r>
      <w:r>
        <w:rPr/>
        <w:t>даних</w:t>
      </w:r>
      <w:r>
        <w:rPr>
          <w:spacing w:val="-3"/>
        </w:rPr>
        <w:t xml:space="preserve"> </w:t>
      </w:r>
      <w:r>
        <w:rPr/>
        <w:t>є</w:t>
      </w:r>
      <w:r>
        <w:rPr>
          <w:spacing w:val="-2"/>
        </w:rPr>
        <w:t xml:space="preserve"> </w:t>
      </w:r>
      <w:r>
        <w:rPr/>
        <w:t>доволі</w:t>
      </w:r>
      <w:r>
        <w:rPr>
          <w:spacing w:val="-3"/>
        </w:rPr>
        <w:t xml:space="preserve"> </w:t>
      </w:r>
      <w:r>
        <w:rPr/>
        <w:t>вкладеною,</w:t>
      </w:r>
      <w:r>
        <w:rPr>
          <w:spacing w:val="-2"/>
        </w:rPr>
        <w:t xml:space="preserve"> </w:t>
      </w:r>
      <w:r>
        <w:rPr/>
        <w:t>і</w:t>
      </w:r>
      <w:r>
        <w:rPr>
          <w:spacing w:val="-4"/>
        </w:rPr>
        <w:t xml:space="preserve"> </w:t>
      </w:r>
      <w:r>
        <w:rPr/>
        <w:t xml:space="preserve">підлаштовувати тренування під таку вкладеність буде незручно. Тож перед тренуванням ми перетворимо структуру на більш плоску. Саме тому початкові набори даних ми помістили у папку під назвою nested_datasets. </w:t>
      </w:r>
    </w:p>
    <w:p>
      <w:pPr>
        <w:pStyle w:val="BodyText"/>
        <w:ind w:left="100"/>
        <w:rPr>
          <w:sz w:val="20"/>
        </w:rPr>
      </w:pPr>
      <w:r>
        <w:rPr/>
        <w:drawing>
          <wp:inline distT="0" distB="0" distL="0" distR="0">
            <wp:extent cx="5780405" cy="4349750"/>
            <wp:effectExtent l="0" t="0" r="0" b="0"/>
            <wp:docPr id="64"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2" descr=""/>
                    <pic:cNvPicPr>
                      <a:picLocks noChangeAspect="1" noChangeArrowheads="1"/>
                    </pic:cNvPicPr>
                  </pic:nvPicPr>
                  <pic:blipFill>
                    <a:blip r:embed="rId82"/>
                    <a:stretch>
                      <a:fillRect/>
                    </a:stretch>
                  </pic:blipFill>
                  <pic:spPr bwMode="auto">
                    <a:xfrm>
                      <a:off x="0" y="0"/>
                      <a:ext cx="5780405" cy="4349750"/>
                    </a:xfrm>
                    <a:prstGeom prst="rect">
                      <a:avLst/>
                    </a:prstGeom>
                  </pic:spPr>
                </pic:pic>
              </a:graphicData>
            </a:graphic>
          </wp:inline>
        </w:drawing>
      </w:r>
    </w:p>
    <w:p>
      <w:pPr>
        <w:sectPr>
          <w:headerReference w:type="default" r:id="rId84"/>
          <w:headerReference w:type="first" r:id="rId85"/>
          <w:type w:val="nextPage"/>
          <w:pgSz w:w="11906" w:h="16838"/>
          <w:pgMar w:left="1701" w:right="850" w:gutter="0" w:header="708" w:top="1134" w:footer="0" w:bottom="1134"/>
          <w:pgNumType w:fmt="decimal"/>
          <w:formProt w:val="false"/>
          <w:textDirection w:val="lrTb"/>
          <w:docGrid w:type="default" w:linePitch="100" w:charSpace="4096"/>
        </w:sectPr>
        <w:pStyle w:val="BodyText"/>
        <w:spacing w:before="114" w:after="0"/>
        <w:rPr>
          <w:sz w:val="20"/>
        </w:rPr>
      </w:pPr>
      <w:r>
        <w:rPr>
          <w:sz w:val="20"/>
        </w:rPr>
        <w:drawing>
          <wp:anchor behindDoc="1" distT="0" distB="0" distL="0" distR="0" simplePos="0" locked="0" layoutInCell="0" allowOverlap="1" relativeHeight="45">
            <wp:simplePos x="0" y="0"/>
            <wp:positionH relativeFrom="page">
              <wp:posOffset>1097280</wp:posOffset>
            </wp:positionH>
            <wp:positionV relativeFrom="paragraph">
              <wp:posOffset>234315</wp:posOffset>
            </wp:positionV>
            <wp:extent cx="5902960" cy="4023360"/>
            <wp:effectExtent l="0" t="0" r="0" b="0"/>
            <wp:wrapTopAndBottom/>
            <wp:docPr id="65"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3" descr=""/>
                    <pic:cNvPicPr>
                      <a:picLocks noChangeAspect="1" noChangeArrowheads="1"/>
                    </pic:cNvPicPr>
                  </pic:nvPicPr>
                  <pic:blipFill>
                    <a:blip r:embed="rId83"/>
                    <a:stretch>
                      <a:fillRect/>
                    </a:stretch>
                  </pic:blipFill>
                  <pic:spPr bwMode="auto">
                    <a:xfrm>
                      <a:off x="0" y="0"/>
                      <a:ext cx="5902960" cy="4023360"/>
                    </a:xfrm>
                    <a:prstGeom prst="rect">
                      <a:avLst/>
                    </a:prstGeom>
                  </pic:spPr>
                </pic:pic>
              </a:graphicData>
            </a:graphic>
          </wp:anchor>
        </w:drawing>
      </w:r>
    </w:p>
    <w:p>
      <w:pPr>
        <w:pStyle w:val="BodyText"/>
        <w:ind w:left="100"/>
        <w:rPr>
          <w:sz w:val="20"/>
        </w:rPr>
      </w:pPr>
      <w:r>
        <w:rPr/>
        <w:drawing>
          <wp:inline distT="0" distB="0" distL="0" distR="0">
            <wp:extent cx="5732780" cy="4078605"/>
            <wp:effectExtent l="0" t="0" r="0" b="0"/>
            <wp:docPr id="66"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4" descr=""/>
                    <pic:cNvPicPr>
                      <a:picLocks noChangeAspect="1" noChangeArrowheads="1"/>
                    </pic:cNvPicPr>
                  </pic:nvPicPr>
                  <pic:blipFill>
                    <a:blip r:embed="rId86"/>
                    <a:stretch>
                      <a:fillRect/>
                    </a:stretch>
                  </pic:blipFill>
                  <pic:spPr bwMode="auto">
                    <a:xfrm>
                      <a:off x="0" y="0"/>
                      <a:ext cx="5732780" cy="4078605"/>
                    </a:xfrm>
                    <a:prstGeom prst="rect">
                      <a:avLst/>
                    </a:prstGeom>
                  </pic:spPr>
                </pic:pic>
              </a:graphicData>
            </a:graphic>
          </wp:inline>
        </w:drawing>
      </w:r>
    </w:p>
    <w:p>
      <w:pPr>
        <w:pStyle w:val="BodyText"/>
        <w:spacing w:lineRule="auto" w:line="343"/>
        <w:ind w:left="219"/>
        <w:rPr/>
      </w:pPr>
      <w:r>
        <w:rPr/>
        <w:t>Далі,</w:t>
      </w:r>
      <w:r>
        <w:rPr>
          <w:spacing w:val="-2"/>
        </w:rPr>
        <w:t xml:space="preserve"> </w:t>
      </w:r>
      <w:r>
        <w:rPr/>
        <w:t>за</w:t>
      </w:r>
      <w:r>
        <w:rPr>
          <w:spacing w:val="-3"/>
        </w:rPr>
        <w:t xml:space="preserve"> </w:t>
      </w:r>
      <w:r>
        <w:rPr/>
        <w:t>допомогою</w:t>
      </w:r>
      <w:r>
        <w:rPr>
          <w:spacing w:val="-3"/>
        </w:rPr>
        <w:t xml:space="preserve"> </w:t>
      </w:r>
      <w:r>
        <w:rPr/>
        <w:t>bash-скрипта,</w:t>
      </w:r>
      <w:r>
        <w:rPr>
          <w:spacing w:val="-4"/>
        </w:rPr>
        <w:t xml:space="preserve"> </w:t>
      </w:r>
      <w:r>
        <w:rPr/>
        <w:t>ми</w:t>
      </w:r>
      <w:r>
        <w:rPr>
          <w:spacing w:val="-3"/>
        </w:rPr>
        <w:t xml:space="preserve"> </w:t>
      </w:r>
      <w:r>
        <w:rPr/>
        <w:t>перенесемо</w:t>
      </w:r>
      <w:r>
        <w:rPr>
          <w:spacing w:val="-5"/>
        </w:rPr>
        <w:t xml:space="preserve"> </w:t>
      </w:r>
      <w:r>
        <w:rPr/>
        <w:t>дані</w:t>
      </w:r>
      <w:r>
        <w:rPr>
          <w:spacing w:val="-3"/>
        </w:rPr>
        <w:t xml:space="preserve"> </w:t>
      </w:r>
      <w:r>
        <w:rPr/>
        <w:t>у</w:t>
      </w:r>
      <w:r>
        <w:rPr>
          <w:spacing w:val="-2"/>
        </w:rPr>
        <w:t xml:space="preserve"> </w:t>
      </w:r>
      <w:r>
        <w:rPr/>
        <w:t>папку</w:t>
      </w:r>
      <w:r>
        <w:rPr>
          <w:spacing w:val="-1"/>
        </w:rPr>
        <w:t xml:space="preserve"> </w:t>
      </w:r>
      <w:r>
        <w:rPr/>
        <w:t>під</w:t>
      </w:r>
      <w:r>
        <w:rPr>
          <w:spacing w:val="-3"/>
        </w:rPr>
        <w:t xml:space="preserve"> </w:t>
      </w:r>
      <w:r>
        <w:rPr/>
        <w:t>назвою</w:t>
      </w:r>
      <w:r>
        <w:rPr>
          <w:spacing w:val="-3"/>
        </w:rPr>
        <w:t xml:space="preserve"> </w:t>
      </w:r>
      <w:r>
        <w:rPr/>
        <w:t>flat_dataset. Структура цієї папки буде мати наступний вигляд:</w:t>
      </w:r>
    </w:p>
    <w:p>
      <w:pPr>
        <w:pStyle w:val="BodyText"/>
        <w:spacing w:before="3" w:after="0"/>
        <w:rPr>
          <w:sz w:val="8"/>
        </w:rPr>
      </w:pPr>
      <w:r>
        <w:rPr>
          <w:sz w:val="8"/>
        </w:rPr>
        <w:drawing>
          <wp:anchor behindDoc="1" distT="0" distB="0" distL="0" distR="0" simplePos="0" locked="0" layoutInCell="0" allowOverlap="1" relativeHeight="46">
            <wp:simplePos x="0" y="0"/>
            <wp:positionH relativeFrom="page">
              <wp:posOffset>1077595</wp:posOffset>
            </wp:positionH>
            <wp:positionV relativeFrom="paragraph">
              <wp:posOffset>78740</wp:posOffset>
            </wp:positionV>
            <wp:extent cx="5238750" cy="2095500"/>
            <wp:effectExtent l="0" t="0" r="0" b="0"/>
            <wp:wrapTopAndBottom/>
            <wp:docPr id="67"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5" descr=""/>
                    <pic:cNvPicPr>
                      <a:picLocks noChangeAspect="1" noChangeArrowheads="1"/>
                    </pic:cNvPicPr>
                  </pic:nvPicPr>
                  <pic:blipFill>
                    <a:blip r:embed="rId87"/>
                    <a:stretch>
                      <a:fillRect/>
                    </a:stretch>
                  </pic:blipFill>
                  <pic:spPr bwMode="auto">
                    <a:xfrm>
                      <a:off x="0" y="0"/>
                      <a:ext cx="5238750" cy="2095500"/>
                    </a:xfrm>
                    <a:prstGeom prst="rect">
                      <a:avLst/>
                    </a:prstGeom>
                  </pic:spPr>
                </pic:pic>
              </a:graphicData>
            </a:graphic>
          </wp:anchor>
        </w:drawing>
      </w:r>
    </w:p>
    <w:p>
      <w:pPr>
        <w:pStyle w:val="BodyText"/>
        <w:spacing w:before="296" w:after="0"/>
        <w:ind w:firstLine="284"/>
        <w:rPr/>
      </w:pPr>
      <w:r>
        <w:rPr/>
        <w:t>Bash-cкрипт</w:t>
      </w:r>
      <w:r>
        <w:rPr>
          <w:spacing w:val="-11"/>
        </w:rPr>
        <w:t xml:space="preserve"> </w:t>
      </w:r>
      <w:r>
        <w:rPr/>
        <w:t>робить</w:t>
      </w:r>
      <w:r>
        <w:rPr>
          <w:spacing w:val="-10"/>
        </w:rPr>
        <w:t xml:space="preserve"> </w:t>
      </w:r>
      <w:r>
        <w:rPr/>
        <w:t>декілька</w:t>
      </w:r>
      <w:r>
        <w:rPr>
          <w:spacing w:val="-7"/>
        </w:rPr>
        <w:t xml:space="preserve"> </w:t>
      </w:r>
      <w:r>
        <w:rPr>
          <w:spacing w:val="-2"/>
        </w:rPr>
        <w:t>операцій:</w:t>
      </w:r>
    </w:p>
    <w:p>
      <w:pPr>
        <w:pStyle w:val="ListParagraph"/>
        <w:numPr>
          <w:ilvl w:val="0"/>
          <w:numId w:val="25"/>
        </w:numPr>
        <w:tabs>
          <w:tab w:val="clear" w:pos="720"/>
          <w:tab w:val="left" w:pos="558" w:leader="none"/>
        </w:tabs>
        <w:spacing w:before="143" w:after="0"/>
        <w:ind w:firstLine="284" w:left="0"/>
        <w:rPr>
          <w:sz w:val="28"/>
        </w:rPr>
      </w:pPr>
      <w:r>
        <w:rPr>
          <w:sz w:val="28"/>
        </w:rPr>
        <w:t>Рахує</w:t>
      </w:r>
      <w:r>
        <w:rPr>
          <w:spacing w:val="-8"/>
          <w:sz w:val="28"/>
        </w:rPr>
        <w:t xml:space="preserve"> </w:t>
      </w:r>
      <w:r>
        <w:rPr>
          <w:sz w:val="28"/>
        </w:rPr>
        <w:t>кількість</w:t>
      </w:r>
      <w:r>
        <w:rPr>
          <w:spacing w:val="-7"/>
          <w:sz w:val="28"/>
        </w:rPr>
        <w:t xml:space="preserve"> </w:t>
      </w:r>
      <w:r>
        <w:rPr>
          <w:sz w:val="28"/>
        </w:rPr>
        <w:t>аудіофайлів</w:t>
      </w:r>
      <w:r>
        <w:rPr>
          <w:spacing w:val="-7"/>
          <w:sz w:val="28"/>
        </w:rPr>
        <w:t xml:space="preserve"> </w:t>
      </w:r>
      <w:r>
        <w:rPr>
          <w:sz w:val="28"/>
        </w:rPr>
        <w:t>у</w:t>
      </w:r>
      <w:r>
        <w:rPr>
          <w:spacing w:val="-6"/>
          <w:sz w:val="28"/>
        </w:rPr>
        <w:t xml:space="preserve"> </w:t>
      </w:r>
      <w:r>
        <w:rPr>
          <w:sz w:val="28"/>
        </w:rPr>
        <w:t>wav</w:t>
      </w:r>
      <w:r>
        <w:rPr>
          <w:spacing w:val="-6"/>
          <w:sz w:val="28"/>
        </w:rPr>
        <w:t xml:space="preserve"> </w:t>
      </w:r>
      <w:r>
        <w:rPr>
          <w:spacing w:val="-4"/>
          <w:sz w:val="28"/>
        </w:rPr>
        <w:t>папці</w:t>
      </w:r>
    </w:p>
    <w:p>
      <w:pPr>
        <w:pStyle w:val="ListParagraph"/>
        <w:numPr>
          <w:ilvl w:val="0"/>
          <w:numId w:val="25"/>
        </w:numPr>
        <w:tabs>
          <w:tab w:val="clear" w:pos="720"/>
          <w:tab w:val="left" w:pos="558" w:leader="none"/>
        </w:tabs>
        <w:spacing w:before="142" w:after="0"/>
        <w:ind w:firstLine="284" w:left="0"/>
        <w:rPr>
          <w:sz w:val="28"/>
        </w:rPr>
      </w:pPr>
      <w:r>
        <w:rPr>
          <w:sz w:val="28"/>
        </w:rPr>
        <w:t>Розділяє</w:t>
      </w:r>
      <w:r>
        <w:rPr>
          <w:spacing w:val="-8"/>
          <w:sz w:val="28"/>
        </w:rPr>
        <w:t xml:space="preserve"> </w:t>
      </w:r>
      <w:r>
        <w:rPr>
          <w:sz w:val="28"/>
        </w:rPr>
        <w:t>аудіофайли</w:t>
      </w:r>
      <w:r>
        <w:rPr>
          <w:spacing w:val="-4"/>
          <w:sz w:val="28"/>
        </w:rPr>
        <w:t xml:space="preserve"> </w:t>
      </w:r>
      <w:r>
        <w:rPr>
          <w:sz w:val="28"/>
        </w:rPr>
        <w:t>на</w:t>
      </w:r>
      <w:r>
        <w:rPr>
          <w:spacing w:val="-4"/>
          <w:sz w:val="28"/>
        </w:rPr>
        <w:t xml:space="preserve"> </w:t>
      </w:r>
      <w:r>
        <w:rPr>
          <w:sz w:val="28"/>
        </w:rPr>
        <w:t>3</w:t>
      </w:r>
      <w:r>
        <w:rPr>
          <w:spacing w:val="-5"/>
          <w:sz w:val="28"/>
        </w:rPr>
        <w:t xml:space="preserve"> </w:t>
      </w:r>
      <w:r>
        <w:rPr>
          <w:sz w:val="28"/>
        </w:rPr>
        <w:t>частини:</w:t>
      </w:r>
      <w:r>
        <w:rPr>
          <w:spacing w:val="-4"/>
          <w:sz w:val="28"/>
        </w:rPr>
        <w:t xml:space="preserve"> </w:t>
      </w:r>
      <w:r>
        <w:rPr>
          <w:sz w:val="28"/>
        </w:rPr>
        <w:t>dev</w:t>
      </w:r>
      <w:r>
        <w:rPr>
          <w:spacing w:val="-3"/>
          <w:sz w:val="28"/>
        </w:rPr>
        <w:t xml:space="preserve"> </w:t>
      </w:r>
      <w:r>
        <w:rPr>
          <w:sz w:val="28"/>
        </w:rPr>
        <w:t>–</w:t>
      </w:r>
      <w:r>
        <w:rPr>
          <w:spacing w:val="-7"/>
          <w:sz w:val="28"/>
        </w:rPr>
        <w:t xml:space="preserve"> </w:t>
      </w:r>
      <w:r>
        <w:rPr>
          <w:sz w:val="28"/>
        </w:rPr>
        <w:t>10%,</w:t>
      </w:r>
      <w:r>
        <w:rPr>
          <w:spacing w:val="-5"/>
          <w:sz w:val="28"/>
        </w:rPr>
        <w:t xml:space="preserve"> </w:t>
      </w:r>
      <w:r>
        <w:rPr>
          <w:sz w:val="28"/>
        </w:rPr>
        <w:t>test</w:t>
      </w:r>
      <w:r>
        <w:rPr>
          <w:spacing w:val="-4"/>
          <w:sz w:val="28"/>
        </w:rPr>
        <w:t xml:space="preserve"> </w:t>
      </w:r>
      <w:r>
        <w:rPr>
          <w:sz w:val="28"/>
        </w:rPr>
        <w:t>–</w:t>
      </w:r>
      <w:r>
        <w:rPr>
          <w:spacing w:val="-4"/>
          <w:sz w:val="28"/>
        </w:rPr>
        <w:t xml:space="preserve"> </w:t>
      </w:r>
      <w:r>
        <w:rPr>
          <w:sz w:val="28"/>
        </w:rPr>
        <w:t>10%,</w:t>
      </w:r>
      <w:r>
        <w:rPr>
          <w:spacing w:val="-3"/>
          <w:sz w:val="28"/>
        </w:rPr>
        <w:t xml:space="preserve"> </w:t>
      </w:r>
      <w:r>
        <w:rPr>
          <w:sz w:val="28"/>
        </w:rPr>
        <w:t>train</w:t>
      </w:r>
      <w:r>
        <w:rPr>
          <w:spacing w:val="-3"/>
          <w:sz w:val="28"/>
        </w:rPr>
        <w:t xml:space="preserve"> </w:t>
      </w:r>
      <w:r>
        <w:rPr>
          <w:sz w:val="28"/>
        </w:rPr>
        <w:t>–</w:t>
      </w:r>
      <w:r>
        <w:rPr>
          <w:spacing w:val="-6"/>
          <w:sz w:val="28"/>
        </w:rPr>
        <w:t xml:space="preserve"> </w:t>
      </w:r>
      <w:r>
        <w:rPr>
          <w:spacing w:val="-4"/>
          <w:sz w:val="28"/>
        </w:rPr>
        <w:t>80%.</w:t>
      </w:r>
    </w:p>
    <w:p>
      <w:pPr>
        <w:pStyle w:val="ListParagraph"/>
        <w:numPr>
          <w:ilvl w:val="0"/>
          <w:numId w:val="25"/>
        </w:numPr>
        <w:tabs>
          <w:tab w:val="clear" w:pos="720"/>
          <w:tab w:val="left" w:pos="558" w:leader="none"/>
        </w:tabs>
        <w:spacing w:before="142" w:after="0"/>
        <w:ind w:firstLine="284" w:left="0"/>
        <w:rPr>
          <w:sz w:val="28"/>
        </w:rPr>
      </w:pPr>
      <w:r>
        <w:rPr>
          <w:sz w:val="28"/>
        </w:rPr>
        <w:t>Переносить</w:t>
      </w:r>
      <w:r>
        <w:rPr>
          <w:spacing w:val="-11"/>
          <w:sz w:val="28"/>
        </w:rPr>
        <w:t xml:space="preserve"> </w:t>
      </w:r>
      <w:r>
        <w:rPr>
          <w:sz w:val="28"/>
        </w:rPr>
        <w:t>аудіофайли</w:t>
      </w:r>
      <w:r>
        <w:rPr>
          <w:spacing w:val="-8"/>
          <w:sz w:val="28"/>
        </w:rPr>
        <w:t xml:space="preserve"> </w:t>
      </w:r>
      <w:r>
        <w:rPr>
          <w:sz w:val="28"/>
        </w:rPr>
        <w:t>у</w:t>
      </w:r>
      <w:r>
        <w:rPr>
          <w:spacing w:val="-9"/>
          <w:sz w:val="28"/>
        </w:rPr>
        <w:t xml:space="preserve"> </w:t>
      </w:r>
      <w:r>
        <w:rPr>
          <w:sz w:val="28"/>
        </w:rPr>
        <w:t>відповідну</w:t>
      </w:r>
      <w:r>
        <w:rPr>
          <w:spacing w:val="-8"/>
          <w:sz w:val="28"/>
        </w:rPr>
        <w:t xml:space="preserve"> </w:t>
      </w:r>
      <w:r>
        <w:rPr>
          <w:sz w:val="28"/>
        </w:rPr>
        <w:t>папку:</w:t>
      </w:r>
      <w:r>
        <w:rPr>
          <w:spacing w:val="-8"/>
          <w:sz w:val="28"/>
        </w:rPr>
        <w:t xml:space="preserve"> </w:t>
      </w:r>
      <w:r>
        <w:rPr>
          <w:spacing w:val="-2"/>
          <w:sz w:val="28"/>
        </w:rPr>
        <w:t>dev/test/train</w:t>
      </w:r>
    </w:p>
    <w:p>
      <w:pPr>
        <w:pStyle w:val="ListParagraph"/>
        <w:numPr>
          <w:ilvl w:val="0"/>
          <w:numId w:val="25"/>
        </w:numPr>
        <w:tabs>
          <w:tab w:val="clear" w:pos="720"/>
          <w:tab w:val="left" w:pos="557" w:leader="none"/>
          <w:tab w:val="left" w:pos="559" w:leader="none"/>
        </w:tabs>
        <w:spacing w:lineRule="auto" w:line="343" w:before="143" w:after="0"/>
        <w:ind w:firstLine="284" w:left="0"/>
        <w:rPr>
          <w:sz w:val="28"/>
        </w:rPr>
      </w:pPr>
      <w:r>
        <w:rPr>
          <w:sz w:val="28"/>
        </w:rPr>
        <w:t>Переносить</w:t>
      </w:r>
      <w:r>
        <w:rPr>
          <w:spacing w:val="-2"/>
          <w:sz w:val="28"/>
        </w:rPr>
        <w:t xml:space="preserve"> </w:t>
      </w:r>
      <w:r>
        <w:rPr>
          <w:sz w:val="28"/>
        </w:rPr>
        <w:t>ярлики</w:t>
      </w:r>
      <w:r>
        <w:rPr>
          <w:spacing w:val="-3"/>
          <w:sz w:val="28"/>
        </w:rPr>
        <w:t xml:space="preserve"> </w:t>
      </w:r>
      <w:r>
        <w:rPr>
          <w:sz w:val="28"/>
        </w:rPr>
        <w:t>(транскрипції)</w:t>
      </w:r>
      <w:r>
        <w:rPr>
          <w:spacing w:val="-3"/>
          <w:sz w:val="28"/>
        </w:rPr>
        <w:t xml:space="preserve"> </w:t>
      </w:r>
      <w:r>
        <w:rPr>
          <w:sz w:val="28"/>
        </w:rPr>
        <w:t>аудіофайлів</w:t>
      </w:r>
      <w:r>
        <w:rPr>
          <w:spacing w:val="-3"/>
          <w:sz w:val="28"/>
        </w:rPr>
        <w:t xml:space="preserve"> </w:t>
      </w:r>
      <w:r>
        <w:rPr>
          <w:sz w:val="28"/>
        </w:rPr>
        <w:t>з</w:t>
      </w:r>
      <w:r>
        <w:rPr>
          <w:spacing w:val="-4"/>
          <w:sz w:val="28"/>
        </w:rPr>
        <w:t xml:space="preserve"> </w:t>
      </w:r>
      <w:r>
        <w:rPr>
          <w:sz w:val="28"/>
        </w:rPr>
        <w:t>etc/txt.done.data</w:t>
      </w:r>
      <w:r>
        <w:rPr>
          <w:spacing w:val="-4"/>
          <w:sz w:val="28"/>
        </w:rPr>
        <w:t xml:space="preserve"> </w:t>
      </w:r>
      <w:r>
        <w:rPr>
          <w:sz w:val="28"/>
        </w:rPr>
        <w:t>файлу</w:t>
      </w:r>
      <w:r>
        <w:rPr>
          <w:spacing w:val="-4"/>
          <w:sz w:val="28"/>
        </w:rPr>
        <w:t xml:space="preserve"> </w:t>
      </w:r>
      <w:r>
        <w:rPr>
          <w:sz w:val="28"/>
        </w:rPr>
        <w:t>у відповідний dev/test/train.tsv файл, виправляючи шлях до файлу:</w:t>
      </w:r>
    </w:p>
    <w:p>
      <w:pPr>
        <w:pStyle w:val="BodyText"/>
        <w:spacing w:lineRule="auto" w:line="360"/>
        <w:ind w:firstLine="340" w:right="3"/>
        <w:rPr/>
      </w:pPr>
      <w:r>
        <w:rPr/>
        <w:t>/1+1/1724664632/wav/spk_id_1_2.wav</w:t>
      </w:r>
      <w:r>
        <w:rPr>
          <w:spacing w:val="-10"/>
        </w:rPr>
        <w:t xml:space="preserve"> </w:t>
      </w:r>
      <w:r>
        <w:rPr/>
        <w:t>→</w:t>
      </w:r>
      <w:r>
        <w:rPr>
          <w:spacing w:val="-11"/>
        </w:rPr>
        <w:t xml:space="preserve"> </w:t>
      </w:r>
      <w:r>
        <w:rPr/>
        <w:t>1+1_1724664632_wav_spk_id_1_2.wav Файл скрипта має назву flatten_dataset.sh і наведений у додатку.</w:t>
      </w:r>
    </w:p>
    <w:p>
      <w:pPr>
        <w:pStyle w:val="BodyText"/>
        <w:spacing w:lineRule="auto" w:line="360"/>
        <w:ind w:right="3"/>
        <w:rPr/>
      </w:pPr>
      <w:r>
        <w:rPr/>
        <w:t>Приклад</w:t>
      </w:r>
      <w:r>
        <w:rPr>
          <w:spacing w:val="-11"/>
        </w:rPr>
        <w:t xml:space="preserve"> </w:t>
      </w:r>
      <w:r>
        <w:rPr/>
        <w:t>використання</w:t>
      </w:r>
      <w:r>
        <w:rPr>
          <w:spacing w:val="-11"/>
        </w:rPr>
        <w:t xml:space="preserve"> </w:t>
      </w:r>
      <w:r>
        <w:rPr>
          <w:spacing w:val="-2"/>
        </w:rPr>
        <w:t>flatten_dataset:</w:t>
      </w:r>
    </w:p>
    <w:p>
      <w:pPr>
        <w:pStyle w:val="BodyText"/>
        <w:spacing w:lineRule="auto" w:line="360"/>
        <w:ind w:right="3"/>
        <w:rPr>
          <w:rFonts w:ascii="Noto Sans" w:hAnsi="Noto Sans"/>
        </w:rPr>
      </w:pPr>
      <w:r>
        <w:rPr>
          <w:rFonts w:ascii="Noto Sans" w:hAnsi="Noto Sans"/>
        </w:rPr>
        <w:t>./flatten_dataset</w:t>
      </w:r>
      <w:r>
        <w:rPr>
          <w:rFonts w:ascii="Noto Sans" w:hAnsi="Noto Sans"/>
          <w:spacing w:val="-18"/>
        </w:rPr>
        <w:t xml:space="preserve"> </w:t>
      </w:r>
      <w:r>
        <w:rPr>
          <w:rFonts w:ascii="Noto Sans" w:hAnsi="Noto Sans"/>
          <w:spacing w:val="-2"/>
        </w:rPr>
        <w:t>{folder}</w:t>
      </w:r>
    </w:p>
    <w:p>
      <w:pPr>
        <w:pStyle w:val="BodyText"/>
        <w:spacing w:lineRule="auto" w:line="360"/>
        <w:ind w:right="3"/>
        <w:rPr/>
      </w:pPr>
      <w:r>
        <w:rPr/>
        <w:t>де</w:t>
      </w:r>
      <w:r>
        <w:rPr>
          <w:spacing w:val="-6"/>
        </w:rPr>
        <w:t xml:space="preserve"> </w:t>
      </w:r>
      <w:r>
        <w:rPr/>
        <w:t>folder</w:t>
      </w:r>
      <w:r>
        <w:rPr>
          <w:spacing w:val="-6"/>
        </w:rPr>
        <w:t xml:space="preserve"> </w:t>
      </w:r>
      <w:r>
        <w:rPr/>
        <w:t>-</w:t>
      </w:r>
      <w:r>
        <w:rPr>
          <w:spacing w:val="-6"/>
        </w:rPr>
        <w:t xml:space="preserve"> </w:t>
      </w:r>
      <w:r>
        <w:rPr/>
        <w:t>піднабір</w:t>
      </w:r>
      <w:r>
        <w:rPr>
          <w:spacing w:val="-6"/>
        </w:rPr>
        <w:t xml:space="preserve"> </w:t>
      </w:r>
      <w:r>
        <w:rPr/>
        <w:t>даних,</w:t>
      </w:r>
      <w:r>
        <w:rPr>
          <w:spacing w:val="-5"/>
        </w:rPr>
        <w:t xml:space="preserve"> </w:t>
      </w:r>
      <w:r>
        <w:rPr/>
        <w:t>наприклад</w:t>
      </w:r>
      <w:r>
        <w:rPr>
          <w:spacing w:val="-5"/>
        </w:rPr>
        <w:t xml:space="preserve"> </w:t>
      </w:r>
      <w:r>
        <w:rPr>
          <w:spacing w:val="-4"/>
        </w:rPr>
        <w:t>1+1.</w:t>
      </w:r>
    </w:p>
    <w:p>
      <w:pPr>
        <w:pStyle w:val="BodyText"/>
        <w:spacing w:lineRule="auto" w:line="360"/>
        <w:ind w:right="3"/>
        <w:rPr/>
      </w:pPr>
      <w:r>
        <w:drawing>
          <wp:anchor behindDoc="1" distT="0" distB="0" distL="0" distR="0" simplePos="0" locked="0" layoutInCell="0" allowOverlap="1" relativeHeight="47">
            <wp:simplePos x="0" y="0"/>
            <wp:positionH relativeFrom="page">
              <wp:posOffset>1073150</wp:posOffset>
            </wp:positionH>
            <wp:positionV relativeFrom="paragraph">
              <wp:posOffset>1045845</wp:posOffset>
            </wp:positionV>
            <wp:extent cx="5756275" cy="2383790"/>
            <wp:effectExtent l="0" t="0" r="0" b="0"/>
            <wp:wrapTopAndBottom/>
            <wp:docPr id="68" name="Imag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6" descr=""/>
                    <pic:cNvPicPr>
                      <a:picLocks noChangeAspect="1" noChangeArrowheads="1"/>
                    </pic:cNvPicPr>
                  </pic:nvPicPr>
                  <pic:blipFill>
                    <a:blip r:embed="rId88"/>
                    <a:stretch>
                      <a:fillRect/>
                    </a:stretch>
                  </pic:blipFill>
                  <pic:spPr bwMode="auto">
                    <a:xfrm>
                      <a:off x="0" y="0"/>
                      <a:ext cx="5756275" cy="2383790"/>
                    </a:xfrm>
                    <a:prstGeom prst="rect">
                      <a:avLst/>
                    </a:prstGeom>
                  </pic:spPr>
                </pic:pic>
              </a:graphicData>
            </a:graphic>
          </wp:anchor>
        </w:drawing>
      </w:r>
      <w:r>
        <w:rPr/>
        <w:t>В</w:t>
      </w:r>
      <w:r>
        <w:rPr>
          <w:spacing w:val="-3"/>
        </w:rPr>
        <w:t xml:space="preserve"> </w:t>
      </w:r>
      <w:r>
        <w:rPr/>
        <w:t>результаті</w:t>
      </w:r>
      <w:r>
        <w:rPr>
          <w:spacing w:val="-1"/>
        </w:rPr>
        <w:t xml:space="preserve"> </w:t>
      </w:r>
      <w:r>
        <w:rPr/>
        <w:t>аудіофайли</w:t>
      </w:r>
      <w:r>
        <w:rPr>
          <w:spacing w:val="-2"/>
        </w:rPr>
        <w:t xml:space="preserve"> </w:t>
      </w:r>
      <w:r>
        <w:rPr/>
        <w:t>з</w:t>
      </w:r>
      <w:r>
        <w:rPr>
          <w:spacing w:val="-1"/>
        </w:rPr>
        <w:t xml:space="preserve"> </w:t>
      </w:r>
      <w:r>
        <w:rPr/>
        <w:t>усіх</w:t>
      </w:r>
      <w:r>
        <w:rPr>
          <w:spacing w:val="-4"/>
        </w:rPr>
        <w:t xml:space="preserve"> </w:t>
      </w:r>
      <w:r>
        <w:rPr/>
        <w:t>під-наборів</w:t>
      </w:r>
      <w:r>
        <w:rPr>
          <w:spacing w:val="-3"/>
        </w:rPr>
        <w:t xml:space="preserve"> </w:t>
      </w:r>
      <w:r>
        <w:rPr/>
        <w:t>даних</w:t>
      </w:r>
      <w:r>
        <w:rPr>
          <w:spacing w:val="-4"/>
        </w:rPr>
        <w:t xml:space="preserve"> </w:t>
      </w:r>
      <w:r>
        <w:rPr/>
        <w:t>будуть</w:t>
      </w:r>
      <w:r>
        <w:rPr>
          <w:spacing w:val="-4"/>
        </w:rPr>
        <w:t xml:space="preserve"> </w:t>
      </w:r>
      <w:r>
        <w:rPr/>
        <w:t>злиті</w:t>
      </w:r>
      <w:r>
        <w:rPr>
          <w:spacing w:val="-4"/>
        </w:rPr>
        <w:t xml:space="preserve"> </w:t>
      </w:r>
      <w:r>
        <w:rPr/>
        <w:t>разом з</w:t>
      </w:r>
      <w:r>
        <w:rPr>
          <w:spacing w:val="-3"/>
        </w:rPr>
        <w:t xml:space="preserve"> </w:t>
      </w:r>
      <w:r>
        <w:rPr/>
        <w:t>ярликами</w:t>
      </w:r>
      <w:r>
        <w:rPr>
          <w:spacing w:val="-2"/>
        </w:rPr>
        <w:t xml:space="preserve"> </w:t>
      </w:r>
      <w:r>
        <w:rPr/>
        <w:t>в єдиний набір – flat_dataset.</w:t>
      </w:r>
    </w:p>
    <w:p>
      <w:pPr>
        <w:pStyle w:val="BodyText"/>
        <w:spacing w:lineRule="auto" w:line="360"/>
        <w:ind w:right="3"/>
        <w:rPr/>
      </w:pPr>
      <w:r>
        <w:rPr/>
        <w:t>dev/test/train</w:t>
      </w:r>
      <w:r>
        <w:rPr>
          <w:spacing w:val="-11"/>
        </w:rPr>
        <w:t xml:space="preserve"> </w:t>
      </w:r>
      <w:r>
        <w:rPr/>
        <w:t>підпапка</w:t>
      </w:r>
      <w:r>
        <w:rPr>
          <w:spacing w:val="-9"/>
        </w:rPr>
        <w:t xml:space="preserve"> </w:t>
      </w:r>
      <w:r>
        <w:rPr/>
        <w:t>має</w:t>
      </w:r>
      <w:r>
        <w:rPr>
          <w:spacing w:val="-9"/>
        </w:rPr>
        <w:t xml:space="preserve"> </w:t>
      </w:r>
      <w:r>
        <w:rPr/>
        <w:t>наступний</w:t>
      </w:r>
      <w:r>
        <w:rPr>
          <w:spacing w:val="-10"/>
        </w:rPr>
        <w:t xml:space="preserve"> </w:t>
      </w:r>
      <w:r>
        <w:rPr>
          <w:spacing w:val="-2"/>
        </w:rPr>
        <w:t>вигляд:</w:t>
      </w:r>
    </w:p>
    <w:p>
      <w:pPr>
        <w:pStyle w:val="BodyText"/>
        <w:spacing w:lineRule="auto" w:line="360"/>
        <w:ind w:right="3"/>
        <w:rPr/>
      </w:pPr>
      <w:r>
        <w:rPr/>
        <w:t>dev.tsv/test.tsv/train.tsv</w:t>
      </w:r>
      <w:r>
        <w:rPr>
          <w:spacing w:val="-15"/>
        </w:rPr>
        <w:t xml:space="preserve"> </w:t>
      </w:r>
      <w:r>
        <w:rPr/>
        <w:t>має</w:t>
      </w:r>
      <w:r>
        <w:rPr>
          <w:spacing w:val="-14"/>
        </w:rPr>
        <w:t xml:space="preserve"> </w:t>
      </w:r>
      <w:r>
        <w:rPr/>
        <w:t>наступний</w:t>
      </w:r>
      <w:r>
        <w:rPr>
          <w:spacing w:val="-14"/>
        </w:rPr>
        <w:t xml:space="preserve"> </w:t>
      </w:r>
      <w:r>
        <w:rPr>
          <w:spacing w:val="-2"/>
        </w:rPr>
        <w:t>вигляд:</w:t>
      </w:r>
    </w:p>
    <w:p>
      <w:pPr>
        <w:sectPr>
          <w:headerReference w:type="default" r:id="rId90"/>
          <w:headerReference w:type="first" r:id="rId91"/>
          <w:type w:val="nextPage"/>
          <w:pgSz w:w="11906" w:h="16838"/>
          <w:pgMar w:left="1701" w:right="850" w:gutter="0" w:header="708" w:top="1134" w:footer="0" w:bottom="1134"/>
          <w:pgNumType w:fmt="decimal"/>
          <w:formProt w:val="false"/>
          <w:textDirection w:val="lrTb"/>
          <w:docGrid w:type="default" w:linePitch="100" w:charSpace="4096"/>
        </w:sectPr>
        <w:pStyle w:val="BodyText"/>
        <w:spacing w:lineRule="auto" w:line="360"/>
        <w:ind w:right="3"/>
        <w:rPr>
          <w:sz w:val="20"/>
        </w:rPr>
      </w:pPr>
      <w:r>
        <w:rPr/>
        <w:drawing>
          <wp:inline distT="0" distB="0" distL="0" distR="0">
            <wp:extent cx="5481955" cy="3689350"/>
            <wp:effectExtent l="0" t="0" r="0" b="0"/>
            <wp:docPr id="69"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7" descr=""/>
                    <pic:cNvPicPr>
                      <a:picLocks noChangeAspect="1" noChangeArrowheads="1"/>
                    </pic:cNvPicPr>
                  </pic:nvPicPr>
                  <pic:blipFill>
                    <a:blip r:embed="rId89"/>
                    <a:stretch>
                      <a:fillRect/>
                    </a:stretch>
                  </pic:blipFill>
                  <pic:spPr bwMode="auto">
                    <a:xfrm>
                      <a:off x="0" y="0"/>
                      <a:ext cx="5481955" cy="3689350"/>
                    </a:xfrm>
                    <a:prstGeom prst="rect">
                      <a:avLst/>
                    </a:prstGeom>
                  </pic:spPr>
                </pic:pic>
              </a:graphicData>
            </a:graphic>
          </wp:inline>
        </w:drawing>
      </w:r>
    </w:p>
    <w:p>
      <w:pPr>
        <w:pStyle w:val="BodyText"/>
        <w:spacing w:lineRule="auto" w:line="360"/>
        <w:ind w:firstLine="720" w:right="6"/>
        <w:jc w:val="both"/>
        <w:rPr/>
      </w:pPr>
      <w:r>
        <w:rPr/>
        <w:t>Деколи під час роботи flatten_dataset.sh будуть виникати помилки, одна з найчастіших</w:t>
      </w:r>
      <w:r>
        <w:rPr>
          <w:spacing w:val="-4"/>
        </w:rPr>
        <w:t xml:space="preserve"> </w:t>
      </w:r>
      <w:r>
        <w:rPr/>
        <w:t>–</w:t>
      </w:r>
      <w:r>
        <w:rPr>
          <w:spacing w:val="-3"/>
        </w:rPr>
        <w:t xml:space="preserve"> </w:t>
      </w:r>
      <w:r>
        <w:rPr/>
        <w:t>помилка</w:t>
      </w:r>
      <w:r>
        <w:rPr>
          <w:spacing w:val="-1"/>
        </w:rPr>
        <w:t xml:space="preserve"> </w:t>
      </w:r>
      <w:r>
        <w:rPr/>
        <w:t>під</w:t>
      </w:r>
      <w:r>
        <w:rPr>
          <w:spacing w:val="-3"/>
        </w:rPr>
        <w:t xml:space="preserve"> </w:t>
      </w:r>
      <w:r>
        <w:rPr/>
        <w:t>час</w:t>
      </w:r>
      <w:r>
        <w:rPr>
          <w:spacing w:val="-3"/>
        </w:rPr>
        <w:t xml:space="preserve"> </w:t>
      </w:r>
      <w:r>
        <w:rPr/>
        <w:t>пошуку</w:t>
      </w:r>
      <w:r>
        <w:rPr>
          <w:spacing w:val="-1"/>
        </w:rPr>
        <w:t xml:space="preserve"> </w:t>
      </w:r>
      <w:r>
        <w:rPr/>
        <w:t>та</w:t>
      </w:r>
      <w:r>
        <w:rPr>
          <w:spacing w:val="-5"/>
        </w:rPr>
        <w:t xml:space="preserve"> </w:t>
      </w:r>
      <w:r>
        <w:rPr/>
        <w:t>перенесення</w:t>
      </w:r>
      <w:r>
        <w:rPr>
          <w:spacing w:val="-1"/>
        </w:rPr>
        <w:t xml:space="preserve"> </w:t>
      </w:r>
      <w:r>
        <w:rPr/>
        <w:t>ярлика</w:t>
      </w:r>
      <w:r>
        <w:rPr>
          <w:spacing w:val="-1"/>
        </w:rPr>
        <w:t xml:space="preserve"> </w:t>
      </w:r>
      <w:r>
        <w:rPr/>
        <w:t>для</w:t>
      </w:r>
      <w:r>
        <w:rPr>
          <w:spacing w:val="-3"/>
        </w:rPr>
        <w:t xml:space="preserve"> </w:t>
      </w:r>
      <w:r>
        <w:rPr/>
        <w:t>аудіофайлу: "Key '$new_audio_file' does not exist"</w:t>
      </w:r>
    </w:p>
    <w:p>
      <w:pPr>
        <w:pStyle w:val="BodyText"/>
        <w:spacing w:lineRule="auto" w:line="360"/>
        <w:ind w:right="6"/>
        <w:jc w:val="both"/>
        <w:rPr/>
      </w:pPr>
      <w:r>
        <w:rPr/>
        <w:t>Існує</w:t>
      </w:r>
      <w:r>
        <w:rPr>
          <w:spacing w:val="-8"/>
        </w:rPr>
        <w:t xml:space="preserve"> </w:t>
      </w:r>
      <w:r>
        <w:rPr/>
        <w:t>декілька</w:t>
      </w:r>
      <w:r>
        <w:rPr>
          <w:spacing w:val="-3"/>
        </w:rPr>
        <w:t xml:space="preserve"> </w:t>
      </w:r>
      <w:r>
        <w:rPr/>
        <w:t>причин</w:t>
      </w:r>
      <w:r>
        <w:rPr>
          <w:spacing w:val="-7"/>
        </w:rPr>
        <w:t xml:space="preserve"> </w:t>
      </w:r>
      <w:r>
        <w:rPr/>
        <w:t>для</w:t>
      </w:r>
      <w:r>
        <w:rPr>
          <w:spacing w:val="-7"/>
        </w:rPr>
        <w:t xml:space="preserve"> </w:t>
      </w:r>
      <w:r>
        <w:rPr/>
        <w:t>цієї</w:t>
      </w:r>
      <w:r>
        <w:rPr>
          <w:spacing w:val="-6"/>
        </w:rPr>
        <w:t xml:space="preserve"> </w:t>
      </w:r>
      <w:r>
        <w:rPr>
          <w:spacing w:val="-2"/>
        </w:rPr>
        <w:t>помилки.</w:t>
      </w:r>
    </w:p>
    <w:p>
      <w:pPr>
        <w:pStyle w:val="BodyText"/>
        <w:spacing w:lineRule="auto" w:line="360"/>
        <w:ind w:right="6"/>
        <w:jc w:val="both"/>
        <w:rPr/>
      </w:pPr>
      <w:r>
        <w:rPr/>
        <w:t>Перша</w:t>
      </w:r>
      <w:r>
        <w:rPr>
          <w:spacing w:val="-3"/>
        </w:rPr>
        <w:t xml:space="preserve"> </w:t>
      </w:r>
      <w:r>
        <w:rPr/>
        <w:t>з</w:t>
      </w:r>
      <w:r>
        <w:rPr>
          <w:spacing w:val="-3"/>
        </w:rPr>
        <w:t xml:space="preserve"> </w:t>
      </w:r>
      <w:r>
        <w:rPr/>
        <w:t>них</w:t>
      </w:r>
      <w:r>
        <w:rPr>
          <w:spacing w:val="-1"/>
        </w:rPr>
        <w:t xml:space="preserve"> </w:t>
      </w:r>
      <w:r>
        <w:rPr/>
        <w:t>–</w:t>
      </w:r>
      <w:r>
        <w:rPr>
          <w:spacing w:val="40"/>
        </w:rPr>
        <w:t xml:space="preserve"> </w:t>
      </w:r>
      <w:r>
        <w:rPr/>
        <w:t>шлях</w:t>
      </w:r>
      <w:r>
        <w:rPr>
          <w:spacing w:val="-1"/>
        </w:rPr>
        <w:t xml:space="preserve"> </w:t>
      </w:r>
      <w:r>
        <w:rPr/>
        <w:t>до</w:t>
      </w:r>
      <w:r>
        <w:rPr>
          <w:spacing w:val="-4"/>
        </w:rPr>
        <w:t xml:space="preserve"> </w:t>
      </w:r>
      <w:r>
        <w:rPr/>
        <w:t>аудіофайлу</w:t>
      </w:r>
      <w:r>
        <w:rPr>
          <w:spacing w:val="-2"/>
        </w:rPr>
        <w:t xml:space="preserve"> </w:t>
      </w:r>
      <w:r>
        <w:rPr/>
        <w:t>в</w:t>
      </w:r>
      <w:r>
        <w:rPr>
          <w:spacing w:val="-3"/>
        </w:rPr>
        <w:t xml:space="preserve"> </w:t>
      </w:r>
      <w:r>
        <w:rPr/>
        <w:t>etc/txt.done.data</w:t>
      </w:r>
      <w:r>
        <w:rPr>
          <w:spacing w:val="-3"/>
        </w:rPr>
        <w:t xml:space="preserve"> </w:t>
      </w:r>
      <w:r>
        <w:rPr/>
        <w:t>прописаний</w:t>
      </w:r>
      <w:r>
        <w:rPr>
          <w:spacing w:val="-2"/>
        </w:rPr>
        <w:t xml:space="preserve"> </w:t>
      </w:r>
      <w:r>
        <w:rPr/>
        <w:t>з</w:t>
      </w:r>
      <w:r>
        <w:rPr>
          <w:spacing w:val="-3"/>
        </w:rPr>
        <w:t xml:space="preserve"> </w:t>
      </w:r>
      <w:r>
        <w:rPr/>
        <w:t>помилками.</w:t>
      </w:r>
      <w:r>
        <w:rPr>
          <w:spacing w:val="-3"/>
        </w:rPr>
        <w:t xml:space="preserve"> </w:t>
      </w:r>
      <w:r>
        <w:rPr/>
        <w:t>Дуже поширеною помилкою є пропуск /wav частини шляху:</w:t>
      </w:r>
    </w:p>
    <w:p>
      <w:pPr>
        <w:pStyle w:val="BodyText"/>
        <w:spacing w:lineRule="auto" w:line="360"/>
        <w:ind w:right="6"/>
        <w:jc w:val="both"/>
        <w:rPr/>
      </w:pPr>
      <w:r>
        <w:rPr>
          <w:spacing w:val="-2"/>
        </w:rPr>
        <w:t>Помилка:</w:t>
      </w:r>
    </w:p>
    <w:p>
      <w:pPr>
        <w:pStyle w:val="BodyText"/>
        <w:spacing w:lineRule="auto" w:line="360"/>
        <w:ind w:right="6"/>
        <w:jc w:val="both"/>
        <w:rPr/>
      </w:pPr>
      <w:r>
        <w:rPr>
          <w:spacing w:val="-2"/>
        </w:rPr>
        <w:t xml:space="preserve">/AUDIOBOOKS/15_річний_капітан/spk_id_10000002_1602308265177.wav </w:t>
      </w:r>
      <w:r>
        <w:rPr/>
        <w:t>Має бути:</w:t>
      </w:r>
    </w:p>
    <w:p>
      <w:pPr>
        <w:pStyle w:val="BodyText"/>
        <w:spacing w:lineRule="auto" w:line="360"/>
        <w:ind w:right="6"/>
        <w:jc w:val="both"/>
        <w:rPr/>
      </w:pPr>
      <w:r>
        <w:rPr>
          <w:spacing w:val="-2"/>
        </w:rPr>
        <w:t>/AUDIOBOOKS/15_річний_капітан/</w:t>
      </w:r>
      <w:r>
        <w:rPr>
          <w:b/>
          <w:spacing w:val="-2"/>
        </w:rPr>
        <w:t>wav</w:t>
      </w:r>
      <w:r>
        <w:rPr>
          <w:spacing w:val="-2"/>
        </w:rPr>
        <w:t>/spk_id_10000002_1602308265177.wav</w:t>
      </w:r>
    </w:p>
    <w:p>
      <w:pPr>
        <w:pStyle w:val="BodyText"/>
        <w:spacing w:lineRule="auto" w:line="360"/>
        <w:ind w:right="6"/>
        <w:jc w:val="both"/>
        <w:rPr/>
      </w:pPr>
      <w:r>
        <w:rPr/>
        <w:t>Коли</w:t>
      </w:r>
      <w:r>
        <w:rPr>
          <w:spacing w:val="-4"/>
        </w:rPr>
        <w:t xml:space="preserve"> </w:t>
      </w:r>
      <w:r>
        <w:rPr/>
        <w:t>таке</w:t>
      </w:r>
      <w:r>
        <w:rPr>
          <w:spacing w:val="-1"/>
        </w:rPr>
        <w:t xml:space="preserve"> </w:t>
      </w:r>
      <w:r>
        <w:rPr/>
        <w:t>трапляється,</w:t>
      </w:r>
      <w:r>
        <w:rPr>
          <w:spacing w:val="-3"/>
        </w:rPr>
        <w:t xml:space="preserve"> </w:t>
      </w:r>
      <w:r>
        <w:rPr/>
        <w:t>flatten_dataset.sh</w:t>
      </w:r>
      <w:r>
        <w:rPr>
          <w:spacing w:val="-5"/>
        </w:rPr>
        <w:t xml:space="preserve"> </w:t>
      </w:r>
      <w:r>
        <w:rPr/>
        <w:t>не</w:t>
      </w:r>
      <w:r>
        <w:rPr>
          <w:spacing w:val="-4"/>
        </w:rPr>
        <w:t xml:space="preserve"> </w:t>
      </w:r>
      <w:r>
        <w:rPr/>
        <w:t>може</w:t>
      </w:r>
      <w:r>
        <w:rPr>
          <w:spacing w:val="-3"/>
        </w:rPr>
        <w:t xml:space="preserve"> </w:t>
      </w:r>
      <w:r>
        <w:rPr/>
        <w:t>співставити</w:t>
      </w:r>
      <w:r>
        <w:rPr>
          <w:spacing w:val="-4"/>
        </w:rPr>
        <w:t xml:space="preserve"> </w:t>
      </w:r>
      <w:r>
        <w:rPr/>
        <w:t>ярлик</w:t>
      </w:r>
      <w:r>
        <w:rPr>
          <w:spacing w:val="-4"/>
        </w:rPr>
        <w:t xml:space="preserve"> </w:t>
      </w:r>
      <w:r>
        <w:rPr/>
        <w:t>з</w:t>
      </w:r>
      <w:r>
        <w:rPr>
          <w:spacing w:val="-3"/>
        </w:rPr>
        <w:t xml:space="preserve"> </w:t>
      </w:r>
      <w:r>
        <w:rPr/>
        <w:t>аудіофайлом, що був переміщений до flat_dataset.</w:t>
      </w:r>
    </w:p>
    <w:p>
      <w:pPr>
        <w:pStyle w:val="BodyText"/>
        <w:spacing w:lineRule="auto" w:line="360"/>
        <w:ind w:right="6"/>
        <w:jc w:val="both"/>
        <w:rPr/>
      </w:pPr>
      <w:r>
        <w:rPr/>
        <w:t>Для</w:t>
      </w:r>
      <w:r>
        <w:rPr>
          <w:spacing w:val="-12"/>
        </w:rPr>
        <w:t xml:space="preserve"> </w:t>
      </w:r>
      <w:r>
        <w:rPr/>
        <w:t>виправлення</w:t>
      </w:r>
      <w:r>
        <w:rPr>
          <w:spacing w:val="-8"/>
        </w:rPr>
        <w:t xml:space="preserve"> </w:t>
      </w:r>
      <w:r>
        <w:rPr/>
        <w:t>цього</w:t>
      </w:r>
      <w:r>
        <w:rPr>
          <w:spacing w:val="-7"/>
        </w:rPr>
        <w:t xml:space="preserve"> </w:t>
      </w:r>
      <w:r>
        <w:rPr/>
        <w:t>створимо</w:t>
      </w:r>
      <w:r>
        <w:rPr>
          <w:spacing w:val="-11"/>
        </w:rPr>
        <w:t xml:space="preserve"> </w:t>
      </w:r>
      <w:r>
        <w:rPr/>
        <w:t>новий</w:t>
      </w:r>
      <w:r>
        <w:rPr>
          <w:spacing w:val="-10"/>
        </w:rPr>
        <w:t xml:space="preserve"> </w:t>
      </w:r>
      <w:r>
        <w:rPr/>
        <w:t>bash-скрипт:</w:t>
      </w:r>
      <w:r>
        <w:rPr>
          <w:spacing w:val="-8"/>
        </w:rPr>
        <w:t xml:space="preserve"> </w:t>
      </w:r>
      <w:r>
        <w:rPr>
          <w:spacing w:val="-2"/>
        </w:rPr>
        <w:t>fix_missing_transcript.sh.</w:t>
      </w:r>
    </w:p>
    <w:p>
      <w:pPr>
        <w:pStyle w:val="BodyText"/>
        <w:spacing w:lineRule="auto" w:line="360"/>
        <w:ind w:right="6"/>
        <w:jc w:val="both"/>
        <w:rPr/>
      </w:pPr>
      <w:r>
        <w:rPr/>
        <w:t>Він полягає у повторному проходженні кожної строки відповідного etc/txt.done.data файлу</w:t>
      </w:r>
      <w:r>
        <w:rPr>
          <w:spacing w:val="-3"/>
        </w:rPr>
        <w:t xml:space="preserve"> </w:t>
      </w:r>
      <w:r>
        <w:rPr/>
        <w:t>та</w:t>
      </w:r>
      <w:r>
        <w:rPr>
          <w:spacing w:val="-5"/>
        </w:rPr>
        <w:t xml:space="preserve"> </w:t>
      </w:r>
      <w:r>
        <w:rPr/>
        <w:t>пошуку</w:t>
      </w:r>
      <w:r>
        <w:rPr>
          <w:spacing w:val="-1"/>
        </w:rPr>
        <w:t xml:space="preserve"> </w:t>
      </w:r>
      <w:r>
        <w:rPr/>
        <w:t>аудіофайлів</w:t>
      </w:r>
      <w:r>
        <w:rPr>
          <w:spacing w:val="-5"/>
        </w:rPr>
        <w:t xml:space="preserve"> </w:t>
      </w:r>
      <w:r>
        <w:rPr/>
        <w:t>без</w:t>
      </w:r>
      <w:r>
        <w:rPr>
          <w:spacing w:val="-5"/>
        </w:rPr>
        <w:t xml:space="preserve"> </w:t>
      </w:r>
      <w:r>
        <w:rPr/>
        <w:t>/wav</w:t>
      </w:r>
      <w:r>
        <w:rPr>
          <w:spacing w:val="-2"/>
        </w:rPr>
        <w:t xml:space="preserve"> </w:t>
      </w:r>
      <w:r>
        <w:rPr/>
        <w:t>частинки</w:t>
      </w:r>
      <w:r>
        <w:rPr>
          <w:spacing w:val="-3"/>
        </w:rPr>
        <w:t xml:space="preserve"> </w:t>
      </w:r>
      <w:r>
        <w:rPr/>
        <w:t>в</w:t>
      </w:r>
      <w:r>
        <w:rPr>
          <w:spacing w:val="-5"/>
        </w:rPr>
        <w:t xml:space="preserve"> </w:t>
      </w:r>
      <w:r>
        <w:rPr/>
        <w:t>шлясі.</w:t>
      </w:r>
      <w:r>
        <w:rPr>
          <w:spacing w:val="-4"/>
        </w:rPr>
        <w:t xml:space="preserve"> </w:t>
      </w:r>
      <w:r>
        <w:rPr/>
        <w:t>Далі,</w:t>
      </w:r>
      <w:r>
        <w:rPr>
          <w:spacing w:val="-2"/>
        </w:rPr>
        <w:t xml:space="preserve"> </w:t>
      </w:r>
      <w:r>
        <w:rPr/>
        <w:t>для</w:t>
      </w:r>
      <w:r>
        <w:rPr>
          <w:spacing w:val="-1"/>
        </w:rPr>
        <w:t xml:space="preserve"> </w:t>
      </w:r>
      <w:r>
        <w:rPr/>
        <w:t>кожного збігу, ми знайдемо аудіофайл, що був перенесений до flat_dataset, дізнаємось до якого ярликового файлу (dev.tsv/test.tsv/train.tsv) він повинен належати (за шляхом) і додамо його у відповідний ярликовий файл.</w:t>
      </w:r>
    </w:p>
    <w:p>
      <w:pPr>
        <w:pStyle w:val="BodyText"/>
        <w:spacing w:lineRule="auto" w:line="360"/>
        <w:ind w:right="6"/>
        <w:jc w:val="both"/>
        <w:rPr/>
      </w:pPr>
      <w:r>
        <w:rPr/>
        <w:t>Для</w:t>
      </w:r>
      <w:r>
        <w:rPr>
          <w:spacing w:val="-5"/>
        </w:rPr>
        <w:t xml:space="preserve"> </w:t>
      </w:r>
      <w:r>
        <w:rPr/>
        <w:t>прикладу, що</w:t>
      </w:r>
      <w:r>
        <w:rPr>
          <w:spacing w:val="-5"/>
        </w:rPr>
        <w:t xml:space="preserve"> </w:t>
      </w:r>
      <w:r>
        <w:rPr/>
        <w:t>був</w:t>
      </w:r>
      <w:r>
        <w:rPr>
          <w:spacing w:val="-5"/>
        </w:rPr>
        <w:t xml:space="preserve"> </w:t>
      </w:r>
      <w:r>
        <w:rPr/>
        <w:t>наведений</w:t>
      </w:r>
      <w:r>
        <w:rPr>
          <w:spacing w:val="-5"/>
        </w:rPr>
        <w:t xml:space="preserve"> </w:t>
      </w:r>
      <w:r>
        <w:rPr/>
        <w:t>вище,</w:t>
      </w:r>
      <w:r>
        <w:rPr>
          <w:spacing w:val="-6"/>
        </w:rPr>
        <w:t xml:space="preserve"> </w:t>
      </w:r>
      <w:r>
        <w:rPr/>
        <w:t>fix_missing_transcript.sh</w:t>
      </w:r>
      <w:r>
        <w:rPr>
          <w:spacing w:val="-4"/>
        </w:rPr>
        <w:t xml:space="preserve"> </w:t>
      </w:r>
      <w:r>
        <w:rPr/>
        <w:t>буде</w:t>
      </w:r>
      <w:r>
        <w:rPr>
          <w:spacing w:val="-5"/>
        </w:rPr>
        <w:t xml:space="preserve"> </w:t>
      </w:r>
      <w:r>
        <w:rPr/>
        <w:t>використаний наступним чином:</w:t>
      </w:r>
    </w:p>
    <w:p>
      <w:pPr>
        <w:pStyle w:val="BodyText"/>
        <w:spacing w:lineRule="auto" w:line="360"/>
        <w:ind w:right="6"/>
        <w:jc w:val="both"/>
        <w:rPr/>
      </w:pPr>
      <w:r>
        <w:rPr>
          <w:spacing w:val="-2"/>
        </w:rPr>
        <w:t>./fix_missing_transcripts.sh</w:t>
      </w:r>
      <w:r>
        <w:rPr>
          <w:spacing w:val="17"/>
        </w:rPr>
        <w:t xml:space="preserve"> </w:t>
      </w:r>
      <w:r>
        <w:rPr>
          <w:spacing w:val="-2"/>
        </w:rPr>
        <w:t>AUDIOBOOKS</w:t>
      </w:r>
      <w:r>
        <w:rPr>
          <w:spacing w:val="15"/>
        </w:rPr>
        <w:t xml:space="preserve"> </w:t>
      </w:r>
      <w:r>
        <w:rPr>
          <w:spacing w:val="-2"/>
        </w:rPr>
        <w:t>15_річний_капітан</w:t>
      </w:r>
    </w:p>
    <w:p>
      <w:pPr>
        <w:pStyle w:val="BodyText"/>
        <w:spacing w:lineRule="auto" w:line="360"/>
        <w:ind w:right="6"/>
        <w:jc w:val="both"/>
        <w:rPr/>
      </w:pPr>
      <w:r>
        <w:rPr/>
        <w:t>Друга причина –</w:t>
      </w:r>
      <w:r>
        <w:rPr>
          <w:spacing w:val="40"/>
        </w:rPr>
        <w:t xml:space="preserve"> </w:t>
      </w:r>
      <w:r>
        <w:rPr/>
        <w:t>відсутність ярликів для аудіофайлів з etc/txt.done.data. Ми не можемо</w:t>
      </w:r>
      <w:r>
        <w:rPr>
          <w:spacing w:val="-2"/>
        </w:rPr>
        <w:t xml:space="preserve"> </w:t>
      </w:r>
      <w:r>
        <w:rPr/>
        <w:t>використовувати</w:t>
      </w:r>
      <w:r>
        <w:rPr>
          <w:spacing w:val="-4"/>
        </w:rPr>
        <w:t xml:space="preserve"> </w:t>
      </w:r>
      <w:r>
        <w:rPr/>
        <w:t>такі</w:t>
      </w:r>
      <w:r>
        <w:rPr>
          <w:spacing w:val="-2"/>
        </w:rPr>
        <w:t xml:space="preserve"> </w:t>
      </w:r>
      <w:r>
        <w:rPr/>
        <w:t>дані</w:t>
      </w:r>
      <w:r>
        <w:rPr>
          <w:spacing w:val="-2"/>
        </w:rPr>
        <w:t xml:space="preserve"> </w:t>
      </w:r>
      <w:r>
        <w:rPr/>
        <w:t>під</w:t>
      </w:r>
      <w:r>
        <w:rPr>
          <w:spacing w:val="-3"/>
        </w:rPr>
        <w:t xml:space="preserve"> </w:t>
      </w:r>
      <w:r>
        <w:rPr/>
        <w:t>час</w:t>
      </w:r>
      <w:r>
        <w:rPr>
          <w:spacing w:val="-4"/>
        </w:rPr>
        <w:t xml:space="preserve"> </w:t>
      </w:r>
      <w:r>
        <w:rPr/>
        <w:t>тренування.</w:t>
      </w:r>
      <w:r>
        <w:rPr>
          <w:spacing w:val="-4"/>
        </w:rPr>
        <w:t xml:space="preserve"> </w:t>
      </w:r>
      <w:r>
        <w:rPr/>
        <w:t>Присутність</w:t>
      </w:r>
      <w:r>
        <w:rPr>
          <w:spacing w:val="-2"/>
        </w:rPr>
        <w:t xml:space="preserve"> </w:t>
      </w:r>
      <w:r>
        <w:rPr/>
        <w:t>даних</w:t>
      </w:r>
      <w:r>
        <w:rPr>
          <w:spacing w:val="-2"/>
        </w:rPr>
        <w:t xml:space="preserve"> </w:t>
      </w:r>
      <w:r>
        <w:rPr/>
        <w:t>без</w:t>
      </w:r>
      <w:r>
        <w:rPr>
          <w:spacing w:val="-5"/>
        </w:rPr>
        <w:t xml:space="preserve"> </w:t>
      </w:r>
      <w:r>
        <w:rPr/>
        <w:t>ярликів може погіршити результат тренування моделі, адже модель</w:t>
      </w:r>
      <w:r>
        <w:rPr>
          <w:spacing w:val="-2"/>
        </w:rPr>
        <w:t xml:space="preserve"> </w:t>
      </w:r>
      <w:r>
        <w:rPr/>
        <w:t>опирається на ярлики для розуміння,</w:t>
      </w:r>
      <w:r>
        <w:rPr>
          <w:spacing w:val="-3"/>
        </w:rPr>
        <w:t xml:space="preserve"> </w:t>
      </w:r>
      <w:r>
        <w:rPr/>
        <w:t>правильна</w:t>
      </w:r>
      <w:r>
        <w:rPr>
          <w:spacing w:val="-3"/>
        </w:rPr>
        <w:t xml:space="preserve"> </w:t>
      </w:r>
      <w:r>
        <w:rPr/>
        <w:t>відповідь</w:t>
      </w:r>
      <w:r>
        <w:rPr>
          <w:spacing w:val="-1"/>
        </w:rPr>
        <w:t xml:space="preserve"> </w:t>
      </w:r>
      <w:r>
        <w:rPr/>
        <w:t>чи</w:t>
      </w:r>
      <w:r>
        <w:rPr>
          <w:spacing w:val="-2"/>
        </w:rPr>
        <w:t xml:space="preserve"> </w:t>
      </w:r>
      <w:r>
        <w:rPr/>
        <w:t>ні.</w:t>
      </w:r>
      <w:r>
        <w:rPr>
          <w:spacing w:val="-3"/>
        </w:rPr>
        <w:t xml:space="preserve"> </w:t>
      </w:r>
      <w:r>
        <w:rPr/>
        <w:t>Такі</w:t>
      </w:r>
      <w:r>
        <w:rPr>
          <w:spacing w:val="-4"/>
        </w:rPr>
        <w:t xml:space="preserve"> </w:t>
      </w:r>
      <w:r>
        <w:rPr/>
        <w:t>дані</w:t>
      </w:r>
      <w:r>
        <w:rPr>
          <w:spacing w:val="-2"/>
        </w:rPr>
        <w:t xml:space="preserve"> </w:t>
      </w:r>
      <w:r>
        <w:rPr/>
        <w:t>краще</w:t>
      </w:r>
      <w:r>
        <w:rPr>
          <w:spacing w:val="-3"/>
        </w:rPr>
        <w:t xml:space="preserve"> </w:t>
      </w:r>
      <w:r>
        <w:rPr/>
        <w:t>перемістити</w:t>
      </w:r>
      <w:r>
        <w:rPr>
          <w:spacing w:val="-2"/>
        </w:rPr>
        <w:t xml:space="preserve"> </w:t>
      </w:r>
      <w:r>
        <w:rPr/>
        <w:t>у</w:t>
      </w:r>
      <w:r>
        <w:rPr>
          <w:spacing w:val="-2"/>
        </w:rPr>
        <w:t xml:space="preserve"> </w:t>
      </w:r>
      <w:r>
        <w:rPr/>
        <w:t>тимчасову папку для подальшого додавання ярликів</w:t>
      </w:r>
      <w:r>
        <w:rPr>
          <w:spacing w:val="40"/>
        </w:rPr>
        <w:t xml:space="preserve"> </w:t>
      </w:r>
      <w:r>
        <w:rPr/>
        <w:t>або видалення.</w:t>
      </w:r>
    </w:p>
    <w:p>
      <w:pPr>
        <w:pStyle w:val="BodyText"/>
        <w:spacing w:lineRule="auto" w:line="360"/>
        <w:ind w:right="6"/>
        <w:jc w:val="both"/>
        <w:rPr/>
      </w:pPr>
      <w:r>
        <w:rPr/>
        <w:t>Створимо</w:t>
      </w:r>
      <w:r>
        <w:rPr>
          <w:spacing w:val="-4"/>
        </w:rPr>
        <w:t xml:space="preserve"> </w:t>
      </w:r>
      <w:r>
        <w:rPr/>
        <w:t>новий</w:t>
      </w:r>
      <w:r>
        <w:rPr>
          <w:spacing w:val="-3"/>
        </w:rPr>
        <w:t xml:space="preserve"> </w:t>
      </w:r>
      <w:r>
        <w:rPr/>
        <w:t>bash-скрипт</w:t>
      </w:r>
      <w:r>
        <w:rPr>
          <w:spacing w:val="-4"/>
        </w:rPr>
        <w:t xml:space="preserve"> </w:t>
      </w:r>
      <w:r>
        <w:rPr/>
        <w:t>під</w:t>
      </w:r>
      <w:r>
        <w:rPr>
          <w:spacing w:val="-5"/>
        </w:rPr>
        <w:t xml:space="preserve"> </w:t>
      </w:r>
      <w:r>
        <w:rPr/>
        <w:t>назвою</w:t>
      </w:r>
      <w:r>
        <w:rPr>
          <w:spacing w:val="-3"/>
        </w:rPr>
        <w:t xml:space="preserve"> </w:t>
      </w:r>
      <w:r>
        <w:rPr/>
        <w:t>skip_audios_wo_transcript.sh,</w:t>
      </w:r>
      <w:r>
        <w:rPr>
          <w:spacing w:val="-4"/>
        </w:rPr>
        <w:t xml:space="preserve"> </w:t>
      </w:r>
      <w:r>
        <w:rPr/>
        <w:t>що</w:t>
      </w:r>
      <w:r>
        <w:rPr>
          <w:spacing w:val="-2"/>
        </w:rPr>
        <w:t xml:space="preserve"> </w:t>
      </w:r>
      <w:r>
        <w:rPr/>
        <w:t>буде</w:t>
      </w:r>
      <w:r>
        <w:rPr>
          <w:spacing w:val="-4"/>
        </w:rPr>
        <w:t xml:space="preserve"> </w:t>
      </w:r>
      <w:r>
        <w:rPr/>
        <w:t>читати решту помилок з error.log файлу одну за одною, переконуватися, що у файла дійсно не має ярлика та переміщатиме його до папки unlabeled_speech_ds для подальшого опрацювання.</w:t>
      </w:r>
      <w:r>
        <w:rPr>
          <w:spacing w:val="-14"/>
        </w:rPr>
        <w:t xml:space="preserve"> </w:t>
      </w:r>
      <w:r>
        <w:rPr/>
        <w:t>Скрипт</w:t>
      </w:r>
      <w:r>
        <w:rPr>
          <w:spacing w:val="-12"/>
        </w:rPr>
        <w:t xml:space="preserve"> </w:t>
      </w:r>
      <w:r>
        <w:rPr/>
        <w:t>використовуватиметься</w:t>
      </w:r>
      <w:r>
        <w:rPr>
          <w:spacing w:val="-13"/>
        </w:rPr>
        <w:t xml:space="preserve"> </w:t>
      </w:r>
      <w:r>
        <w:rPr/>
        <w:t>наступним</w:t>
      </w:r>
      <w:r>
        <w:rPr>
          <w:spacing w:val="-13"/>
        </w:rPr>
        <w:t xml:space="preserve"> </w:t>
      </w:r>
      <w:r>
        <w:rPr>
          <w:spacing w:val="-2"/>
        </w:rPr>
        <w:t>чином:</w:t>
      </w:r>
    </w:p>
    <w:p>
      <w:pPr>
        <w:pStyle w:val="BodyText"/>
        <w:spacing w:lineRule="auto" w:line="360"/>
        <w:ind w:right="6"/>
        <w:jc w:val="both"/>
        <w:rPr/>
      </w:pPr>
      <w:r>
        <w:rPr>
          <w:spacing w:val="-2"/>
        </w:rPr>
        <w:t>./skip_audios_wo_transcript.sh</w:t>
      </w:r>
    </w:p>
    <w:p>
      <w:pPr>
        <w:pStyle w:val="BodyText"/>
        <w:spacing w:lineRule="auto" w:line="360"/>
        <w:ind w:firstLine="720" w:right="6"/>
        <w:jc w:val="both"/>
        <w:rPr/>
      </w:pPr>
      <w:r>
        <w:rPr/>
        <w:t>Перейдемо</w:t>
      </w:r>
      <w:r>
        <w:rPr>
          <w:spacing w:val="-12"/>
        </w:rPr>
        <w:t xml:space="preserve"> </w:t>
      </w:r>
      <w:r>
        <w:rPr/>
        <w:t>безпосередньо</w:t>
      </w:r>
      <w:r>
        <w:rPr>
          <w:spacing w:val="-10"/>
        </w:rPr>
        <w:t xml:space="preserve"> </w:t>
      </w:r>
      <w:r>
        <w:rPr/>
        <w:t>до</w:t>
      </w:r>
      <w:r>
        <w:rPr>
          <w:spacing w:val="-10"/>
        </w:rPr>
        <w:t xml:space="preserve"> </w:t>
      </w:r>
      <w:r>
        <w:rPr/>
        <w:t>архітектури</w:t>
      </w:r>
      <w:r>
        <w:rPr>
          <w:spacing w:val="-10"/>
        </w:rPr>
        <w:t xml:space="preserve"> </w:t>
      </w:r>
      <w:r>
        <w:rPr>
          <w:spacing w:val="-2"/>
        </w:rPr>
        <w:t xml:space="preserve">моделі. </w:t>
      </w:r>
      <w:r>
        <w:rPr/>
        <w:t>За</w:t>
      </w:r>
      <w:r>
        <w:rPr>
          <w:spacing w:val="-4"/>
        </w:rPr>
        <w:t xml:space="preserve"> </w:t>
      </w:r>
      <w:r>
        <w:rPr/>
        <w:t>основу для</w:t>
      </w:r>
      <w:r>
        <w:rPr>
          <w:spacing w:val="-4"/>
        </w:rPr>
        <w:t xml:space="preserve"> </w:t>
      </w:r>
      <w:r>
        <w:rPr/>
        <w:t>нашої</w:t>
      </w:r>
      <w:r>
        <w:rPr>
          <w:spacing w:val="-3"/>
        </w:rPr>
        <w:t xml:space="preserve"> </w:t>
      </w:r>
      <w:r>
        <w:rPr/>
        <w:t>моделі</w:t>
      </w:r>
      <w:r>
        <w:rPr>
          <w:spacing w:val="-3"/>
        </w:rPr>
        <w:t xml:space="preserve"> </w:t>
      </w:r>
      <w:r>
        <w:rPr/>
        <w:t>ми</w:t>
      </w:r>
      <w:r>
        <w:rPr>
          <w:spacing w:val="-4"/>
        </w:rPr>
        <w:t xml:space="preserve"> </w:t>
      </w:r>
      <w:r>
        <w:rPr/>
        <w:t>візьмемо</w:t>
      </w:r>
      <w:r>
        <w:rPr>
          <w:spacing w:val="-4"/>
        </w:rPr>
        <w:t xml:space="preserve"> </w:t>
      </w:r>
      <w:r>
        <w:rPr/>
        <w:t>попередньо</w:t>
      </w:r>
      <w:r>
        <w:rPr>
          <w:spacing w:val="-4"/>
        </w:rPr>
        <w:t xml:space="preserve"> </w:t>
      </w:r>
      <w:r>
        <w:rPr/>
        <w:t>навчену</w:t>
      </w:r>
      <w:r>
        <w:rPr>
          <w:spacing w:val="-3"/>
        </w:rPr>
        <w:t xml:space="preserve"> </w:t>
      </w:r>
      <w:r>
        <w:rPr/>
        <w:t>модель</w:t>
      </w:r>
      <w:r>
        <w:rPr>
          <w:spacing w:val="-3"/>
        </w:rPr>
        <w:t xml:space="preserve"> </w:t>
      </w:r>
      <w:r>
        <w:rPr/>
        <w:t xml:space="preserve">та скористаємося технікою перенесення навчання </w:t>
      </w:r>
      <w:r>
        <w:rPr/>
        <w:t>[44]</w:t>
      </w:r>
      <w:r>
        <w:rPr/>
        <w:t>.</w:t>
      </w:r>
    </w:p>
    <w:p>
      <w:pPr>
        <w:pStyle w:val="BodyText"/>
        <w:spacing w:lineRule="auto" w:line="360"/>
        <w:ind w:firstLine="720" w:right="6"/>
        <w:jc w:val="both"/>
        <w:rPr/>
      </w:pPr>
      <w:r>
        <w:rPr/>
        <w:t>Попередньо</w:t>
      </w:r>
      <w:r>
        <w:rPr>
          <w:spacing w:val="-2"/>
        </w:rPr>
        <w:t xml:space="preserve"> </w:t>
      </w:r>
      <w:r>
        <w:rPr/>
        <w:t>навчена</w:t>
      </w:r>
      <w:r>
        <w:rPr>
          <w:spacing w:val="-2"/>
        </w:rPr>
        <w:t xml:space="preserve"> </w:t>
      </w:r>
      <w:r>
        <w:rPr/>
        <w:t>модель</w:t>
      </w:r>
      <w:r>
        <w:rPr>
          <w:spacing w:val="-2"/>
        </w:rPr>
        <w:t xml:space="preserve"> </w:t>
      </w:r>
      <w:r>
        <w:rPr/>
        <w:t>—</w:t>
      </w:r>
      <w:r>
        <w:rPr>
          <w:spacing w:val="-3"/>
        </w:rPr>
        <w:t xml:space="preserve"> </w:t>
      </w:r>
      <w:r>
        <w:rPr/>
        <w:t>це</w:t>
      </w:r>
      <w:r>
        <w:rPr>
          <w:spacing w:val="-2"/>
        </w:rPr>
        <w:t xml:space="preserve"> </w:t>
      </w:r>
      <w:r>
        <w:rPr/>
        <w:t>збережена</w:t>
      </w:r>
      <w:r>
        <w:rPr>
          <w:spacing w:val="-2"/>
        </w:rPr>
        <w:t xml:space="preserve"> </w:t>
      </w:r>
      <w:r>
        <w:rPr/>
        <w:t>модель,</w:t>
      </w:r>
      <w:r>
        <w:rPr>
          <w:spacing w:val="-3"/>
        </w:rPr>
        <w:t xml:space="preserve"> </w:t>
      </w:r>
      <w:r>
        <w:rPr/>
        <w:t>що</w:t>
      </w:r>
      <w:r>
        <w:rPr>
          <w:spacing w:val="-1"/>
        </w:rPr>
        <w:t xml:space="preserve"> </w:t>
      </w:r>
      <w:r>
        <w:rPr/>
        <w:t>була</w:t>
      </w:r>
      <w:r>
        <w:rPr>
          <w:spacing w:val="-2"/>
        </w:rPr>
        <w:t xml:space="preserve"> </w:t>
      </w:r>
      <w:r>
        <w:rPr/>
        <w:t>попередньо</w:t>
      </w:r>
      <w:r>
        <w:rPr>
          <w:spacing w:val="-2"/>
        </w:rPr>
        <w:t xml:space="preserve"> </w:t>
      </w:r>
      <w:r>
        <w:rPr/>
        <w:t>навчена</w:t>
      </w:r>
      <w:r>
        <w:rPr>
          <w:spacing w:val="-2"/>
        </w:rPr>
        <w:t xml:space="preserve"> </w:t>
      </w:r>
      <w:r>
        <w:rPr/>
        <w:t>на великому наборі даних. Під час перенесення навчання попередньо навчена модель служить відправною точкою для навчання нової моделі для іншого, але пов’язаного завдання. Це дозволяє новій моделі використовувати знання та представлення, отримані з попередньо навченої моделі, що може пришвидшити процес навчання та покращити загальну продуктивність нової моделі.</w:t>
      </w:r>
    </w:p>
    <w:p>
      <w:pPr>
        <w:pStyle w:val="BodyText"/>
        <w:spacing w:lineRule="auto" w:line="360"/>
        <w:ind w:firstLine="720" w:right="6"/>
        <w:jc w:val="both"/>
        <w:rPr/>
      </w:pPr>
      <w:r>
        <w:rPr/>
        <w:t>Мотивацію</w:t>
      </w:r>
      <w:r>
        <w:rPr>
          <w:spacing w:val="-2"/>
        </w:rPr>
        <w:t xml:space="preserve"> </w:t>
      </w:r>
      <w:r>
        <w:rPr/>
        <w:t>перенесення</w:t>
      </w:r>
      <w:r>
        <w:rPr>
          <w:spacing w:val="-2"/>
        </w:rPr>
        <w:t xml:space="preserve"> </w:t>
      </w:r>
      <w:r>
        <w:rPr/>
        <w:t>навчання</w:t>
      </w:r>
      <w:r>
        <w:rPr>
          <w:spacing w:val="-2"/>
        </w:rPr>
        <w:t xml:space="preserve"> </w:t>
      </w:r>
      <w:r>
        <w:rPr/>
        <w:t>можна</w:t>
      </w:r>
      <w:r>
        <w:rPr>
          <w:spacing w:val="-2"/>
        </w:rPr>
        <w:t xml:space="preserve"> </w:t>
      </w:r>
      <w:r>
        <w:rPr/>
        <w:t>знайти</w:t>
      </w:r>
      <w:r>
        <w:rPr>
          <w:spacing w:val="-2"/>
        </w:rPr>
        <w:t xml:space="preserve"> </w:t>
      </w:r>
      <w:r>
        <w:rPr/>
        <w:t>в</w:t>
      </w:r>
      <w:r>
        <w:rPr>
          <w:spacing w:val="-4"/>
        </w:rPr>
        <w:t xml:space="preserve"> </w:t>
      </w:r>
      <w:r>
        <w:rPr/>
        <w:t>ідеї</w:t>
      </w:r>
      <w:r>
        <w:rPr>
          <w:spacing w:val="-2"/>
        </w:rPr>
        <w:t xml:space="preserve"> </w:t>
      </w:r>
      <w:r>
        <w:rPr/>
        <w:t>«Вчимося вчитися»</w:t>
      </w:r>
      <w:r>
        <w:rPr>
          <w:spacing w:val="-4"/>
        </w:rPr>
        <w:t xml:space="preserve"> </w:t>
      </w:r>
      <w:r>
        <w:rPr/>
        <w:t>(NIPS</w:t>
      </w:r>
      <w:r>
        <w:rPr>
          <w:spacing w:val="-3"/>
        </w:rPr>
        <w:t xml:space="preserve"> </w:t>
      </w:r>
      <w:r>
        <w:rPr/>
        <w:t>95), де стверджується, що навчання з нуля (навчання tabula rasa) часто обмежене, і тому минулий досвід слід використовувати якомога більше. Наприклад, один раз ми дізналися, що</w:t>
      </w:r>
      <w:r>
        <w:rPr>
          <w:spacing w:val="-1"/>
        </w:rPr>
        <w:t xml:space="preserve"> </w:t>
      </w:r>
      <w:r>
        <w:rPr/>
        <w:t>тверде яблуко часто буває кислим, цей досвід може використовується, коли ми вибираємо груші: ми припускаємо, що тверді груші також кислі.</w:t>
      </w:r>
    </w:p>
    <w:p>
      <w:pPr>
        <w:pStyle w:val="BodyText"/>
        <w:spacing w:lineRule="auto" w:line="360"/>
        <w:ind w:firstLine="720" w:right="6"/>
        <w:jc w:val="both"/>
        <w:rPr/>
      </w:pPr>
      <w:r>
        <w:rPr/>
        <w:t>Модель, що була попередньо навчена на великому наборі даних для автоматичного розпізнавання усної англійської мови, можна переналаштувати для виконання розпізнавання усної української мови, шляхом навчання на меншому наборі даних (аудіофайлів),</w:t>
      </w:r>
      <w:r>
        <w:rPr>
          <w:spacing w:val="-4"/>
        </w:rPr>
        <w:t xml:space="preserve"> </w:t>
      </w:r>
      <w:r>
        <w:rPr/>
        <w:t>схожих</w:t>
      </w:r>
      <w:r>
        <w:rPr>
          <w:spacing w:val="-2"/>
        </w:rPr>
        <w:t xml:space="preserve"> </w:t>
      </w:r>
      <w:r>
        <w:rPr/>
        <w:t>на</w:t>
      </w:r>
      <w:r>
        <w:rPr>
          <w:spacing w:val="-3"/>
        </w:rPr>
        <w:t xml:space="preserve"> </w:t>
      </w:r>
      <w:r>
        <w:rPr/>
        <w:t>вихідний</w:t>
      </w:r>
      <w:r>
        <w:rPr>
          <w:spacing w:val="-3"/>
        </w:rPr>
        <w:t xml:space="preserve"> </w:t>
      </w:r>
      <w:r>
        <w:rPr/>
        <w:t>набір</w:t>
      </w:r>
      <w:r>
        <w:rPr>
          <w:spacing w:val="-2"/>
        </w:rPr>
        <w:t xml:space="preserve"> </w:t>
      </w:r>
      <w:r>
        <w:rPr/>
        <w:t>даних.</w:t>
      </w:r>
      <w:r>
        <w:rPr>
          <w:spacing w:val="-2"/>
        </w:rPr>
        <w:t xml:space="preserve"> </w:t>
      </w:r>
      <w:r>
        <w:rPr/>
        <w:t>Це</w:t>
      </w:r>
      <w:r>
        <w:rPr>
          <w:spacing w:val="-3"/>
        </w:rPr>
        <w:t xml:space="preserve"> </w:t>
      </w:r>
      <w:r>
        <w:rPr/>
        <w:t>потужна</w:t>
      </w:r>
      <w:r>
        <w:rPr>
          <w:spacing w:val="-4"/>
        </w:rPr>
        <w:t xml:space="preserve"> </w:t>
      </w:r>
      <w:r>
        <w:rPr/>
        <w:t>техніка,</w:t>
      </w:r>
      <w:r>
        <w:rPr>
          <w:spacing w:val="-2"/>
        </w:rPr>
        <w:t xml:space="preserve"> </w:t>
      </w:r>
      <w:r>
        <w:rPr/>
        <w:t>яка може</w:t>
      </w:r>
      <w:r>
        <w:rPr>
          <w:spacing w:val="-2"/>
        </w:rPr>
        <w:t xml:space="preserve"> </w:t>
      </w:r>
      <w:r>
        <w:rPr/>
        <w:t xml:space="preserve">значно зменшити кількість даних і час, необхідний для навчання моделі та підвищити її </w:t>
      </w:r>
      <w:r>
        <w:rPr>
          <w:spacing w:val="-2"/>
        </w:rPr>
        <w:t>точність.</w:t>
      </w:r>
    </w:p>
    <w:p>
      <w:pPr>
        <w:pStyle w:val="BodyText"/>
        <w:spacing w:lineRule="auto" w:line="360"/>
        <w:ind w:right="6"/>
        <w:jc w:val="both"/>
        <w:rPr/>
      </w:pPr>
      <w:r>
        <w:rPr/>
        <w:t>Взагалі, мови для задачі автоматичного розпізнавання мовлення розрізняють на дві категорії: мови з високим ресурсом та мови з низьким ресурсом. Ресурс тут означає кількість</w:t>
      </w:r>
      <w:r>
        <w:rPr>
          <w:spacing w:val="-3"/>
        </w:rPr>
        <w:t xml:space="preserve"> </w:t>
      </w:r>
      <w:r>
        <w:rPr/>
        <w:t>даних</w:t>
      </w:r>
      <w:r>
        <w:rPr>
          <w:spacing w:val="-2"/>
        </w:rPr>
        <w:t xml:space="preserve"> </w:t>
      </w:r>
      <w:r>
        <w:rPr/>
        <w:t>з</w:t>
      </w:r>
      <w:r>
        <w:rPr>
          <w:spacing w:val="-2"/>
        </w:rPr>
        <w:t xml:space="preserve"> </w:t>
      </w:r>
      <w:r>
        <w:rPr/>
        <w:t>ярликами</w:t>
      </w:r>
      <w:r>
        <w:rPr>
          <w:spacing w:val="-3"/>
        </w:rPr>
        <w:t xml:space="preserve"> </w:t>
      </w:r>
      <w:r>
        <w:rPr/>
        <w:t>яку</w:t>
      </w:r>
      <w:r>
        <w:rPr>
          <w:spacing w:val="-1"/>
        </w:rPr>
        <w:t xml:space="preserve"> </w:t>
      </w:r>
      <w:r>
        <w:rPr/>
        <w:t>можна</w:t>
      </w:r>
      <w:r>
        <w:rPr>
          <w:spacing w:val="-4"/>
        </w:rPr>
        <w:t xml:space="preserve"> </w:t>
      </w:r>
      <w:r>
        <w:rPr/>
        <w:t>знайти</w:t>
      </w:r>
      <w:r>
        <w:rPr>
          <w:spacing w:val="-5"/>
        </w:rPr>
        <w:t xml:space="preserve"> </w:t>
      </w:r>
      <w:r>
        <w:rPr/>
        <w:t>у</w:t>
      </w:r>
      <w:r>
        <w:rPr>
          <w:spacing w:val="-3"/>
        </w:rPr>
        <w:t xml:space="preserve"> </w:t>
      </w:r>
      <w:r>
        <w:rPr/>
        <w:t>вільному</w:t>
      </w:r>
      <w:r>
        <w:rPr>
          <w:spacing w:val="-3"/>
        </w:rPr>
        <w:t xml:space="preserve"> </w:t>
      </w:r>
      <w:r>
        <w:rPr/>
        <w:t>доступі.</w:t>
      </w:r>
      <w:r>
        <w:rPr>
          <w:spacing w:val="-2"/>
        </w:rPr>
        <w:t xml:space="preserve"> </w:t>
      </w:r>
      <w:r>
        <w:rPr/>
        <w:t>Прикладами</w:t>
      </w:r>
      <w:r>
        <w:rPr>
          <w:spacing w:val="-3"/>
        </w:rPr>
        <w:t xml:space="preserve"> </w:t>
      </w:r>
      <w:r>
        <w:rPr/>
        <w:t>мов</w:t>
      </w:r>
      <w:r>
        <w:rPr>
          <w:spacing w:val="-3"/>
        </w:rPr>
        <w:t xml:space="preserve"> </w:t>
      </w:r>
      <w:r>
        <w:rPr/>
        <w:t>з високим ресурсом є англійська, китайська, іспанська. Прикладами мов з низьким ресурсом є українська, білоруська, хорватська. Автоматичне</w:t>
      </w:r>
      <w:r>
        <w:rPr>
          <w:spacing w:val="-3"/>
        </w:rPr>
        <w:t xml:space="preserve"> </w:t>
      </w:r>
      <w:r>
        <w:rPr/>
        <w:t>розпізнавання</w:t>
      </w:r>
      <w:r>
        <w:rPr>
          <w:spacing w:val="-3"/>
        </w:rPr>
        <w:t xml:space="preserve"> </w:t>
      </w:r>
      <w:r>
        <w:rPr/>
        <w:t>усної</w:t>
      </w:r>
      <w:r>
        <w:rPr>
          <w:spacing w:val="-3"/>
        </w:rPr>
        <w:t xml:space="preserve"> </w:t>
      </w:r>
      <w:r>
        <w:rPr/>
        <w:t>мови</w:t>
      </w:r>
      <w:r>
        <w:rPr>
          <w:spacing w:val="-3"/>
        </w:rPr>
        <w:t xml:space="preserve"> </w:t>
      </w:r>
      <w:r>
        <w:rPr/>
        <w:t>має</w:t>
      </w:r>
      <w:r>
        <w:rPr>
          <w:spacing w:val="-4"/>
        </w:rPr>
        <w:t xml:space="preserve"> </w:t>
      </w:r>
      <w:r>
        <w:rPr/>
        <w:t>довгу</w:t>
      </w:r>
      <w:r>
        <w:rPr>
          <w:spacing w:val="-3"/>
        </w:rPr>
        <w:t xml:space="preserve"> </w:t>
      </w:r>
      <w:r>
        <w:rPr/>
        <w:t>історію</w:t>
      </w:r>
      <w:r>
        <w:rPr>
          <w:spacing w:val="-3"/>
        </w:rPr>
        <w:t xml:space="preserve"> </w:t>
      </w:r>
      <w:r>
        <w:rPr/>
        <w:t>досліджень;</w:t>
      </w:r>
      <w:r>
        <w:rPr>
          <w:spacing w:val="-3"/>
        </w:rPr>
        <w:t xml:space="preserve"> </w:t>
      </w:r>
      <w:r>
        <w:rPr/>
        <w:t>перші</w:t>
      </w:r>
      <w:r>
        <w:rPr>
          <w:spacing w:val="-3"/>
        </w:rPr>
        <w:t xml:space="preserve"> </w:t>
      </w:r>
      <w:r>
        <w:rPr/>
        <w:t>підходи використовували статистичні методи, такі як динамічне викривлення часу, а пізніше — приховані моделі Маркова. Приблизно в 2010-х роках підходи до глибоких нейронних мереж стали більш</w:t>
      </w:r>
      <w:r>
        <w:rPr>
          <w:spacing w:val="-1"/>
        </w:rPr>
        <w:t xml:space="preserve"> </w:t>
      </w:r>
      <w:r>
        <w:rPr/>
        <w:t>поширеними</w:t>
      </w:r>
      <w:r>
        <w:rPr>
          <w:spacing w:val="-1"/>
        </w:rPr>
        <w:t xml:space="preserve"> </w:t>
      </w:r>
      <w:r>
        <w:rPr/>
        <w:t>для моделей розпізнавання мовлення, що стало</w:t>
      </w:r>
      <w:r>
        <w:rPr>
          <w:spacing w:val="-3"/>
        </w:rPr>
        <w:t xml:space="preserve"> </w:t>
      </w:r>
      <w:r>
        <w:rPr/>
        <w:t>можливим</w:t>
      </w:r>
      <w:r>
        <w:rPr>
          <w:spacing w:val="-4"/>
        </w:rPr>
        <w:t xml:space="preserve"> </w:t>
      </w:r>
      <w:r>
        <w:rPr/>
        <w:t>завдяки</w:t>
      </w:r>
      <w:r>
        <w:rPr>
          <w:spacing w:val="-3"/>
        </w:rPr>
        <w:t xml:space="preserve"> </w:t>
      </w:r>
      <w:r>
        <w:rPr/>
        <w:t>доступності</w:t>
      </w:r>
      <w:r>
        <w:rPr>
          <w:spacing w:val="-3"/>
        </w:rPr>
        <w:t xml:space="preserve"> </w:t>
      </w:r>
      <w:r>
        <w:rPr/>
        <w:t>великих</w:t>
      </w:r>
      <w:r>
        <w:rPr>
          <w:spacing w:val="-2"/>
        </w:rPr>
        <w:t xml:space="preserve"> </w:t>
      </w:r>
      <w:r>
        <w:rPr/>
        <w:t>наборів</w:t>
      </w:r>
      <w:r>
        <w:rPr>
          <w:spacing w:val="-4"/>
        </w:rPr>
        <w:t xml:space="preserve"> </w:t>
      </w:r>
      <w:r>
        <w:rPr/>
        <w:t>даних</w:t>
      </w:r>
      <w:r>
        <w:rPr>
          <w:spacing w:val="-2"/>
        </w:rPr>
        <w:t xml:space="preserve"> </w:t>
      </w:r>
      <w:r>
        <w:rPr/>
        <w:t>(«big</w:t>
      </w:r>
      <w:r>
        <w:rPr>
          <w:spacing w:val="-3"/>
        </w:rPr>
        <w:t xml:space="preserve"> </w:t>
      </w:r>
      <w:r>
        <w:rPr/>
        <w:t>data»)</w:t>
      </w:r>
      <w:r>
        <w:rPr>
          <w:spacing w:val="-3"/>
        </w:rPr>
        <w:t xml:space="preserve"> </w:t>
      </w:r>
      <w:r>
        <w:rPr/>
        <w:t>і</w:t>
      </w:r>
      <w:r>
        <w:rPr>
          <w:spacing w:val="-2"/>
        </w:rPr>
        <w:t xml:space="preserve"> </w:t>
      </w:r>
      <w:r>
        <w:rPr/>
        <w:t>підвищеній обчислювальній продуктивності. Ранні підходи до глибокого навчання в розпізнаванні мовлення включали згорткові нейронні мережі, які були обмежені через їхню нездатність захоплювати послідовні дані, що пізніше призвело до розробки підходів Seq2seq, які включають рекурентні нейронні мережі, які використовували довгу короткочасну пам’ять.</w:t>
      </w:r>
    </w:p>
    <w:p>
      <w:pPr>
        <w:pStyle w:val="BodyText"/>
        <w:spacing w:lineRule="auto" w:line="360"/>
        <w:ind w:firstLine="720" w:right="6"/>
        <w:jc w:val="both"/>
        <w:rPr/>
      </w:pPr>
      <w:r>
        <w:rPr/>
        <w:t>Трансформери, представлені компанією Google у 2017 році (Attention Is All You Need), витіснили багато попередніх підходів до багатьох завдань машинного навчання та стали основною нейронною архітектурою в таких сферах, як мовне моделювання та комп’ютерне бачення; підходи слабкого керування тренуванням акустичних моделей були визнані на початку 2020-х років перспективними для розпізнавання мовлення з використанням глибоких нейронних мереж. Слабке керування полягає у комбінуванні керованого та некерованого навчання моделі. Цей підхід</w:t>
      </w:r>
      <w:r>
        <w:rPr>
          <w:spacing w:val="-3"/>
        </w:rPr>
        <w:t xml:space="preserve"> </w:t>
      </w:r>
      <w:r>
        <w:rPr/>
        <w:t>особливо</w:t>
      </w:r>
      <w:r>
        <w:rPr>
          <w:spacing w:val="-3"/>
        </w:rPr>
        <w:t xml:space="preserve"> </w:t>
      </w:r>
      <w:r>
        <w:rPr/>
        <w:t>актуальний</w:t>
      </w:r>
      <w:r>
        <w:rPr>
          <w:spacing w:val="-3"/>
        </w:rPr>
        <w:t xml:space="preserve"> </w:t>
      </w:r>
      <w:r>
        <w:rPr/>
        <w:t>коли</w:t>
      </w:r>
      <w:r>
        <w:rPr>
          <w:spacing w:val="-3"/>
        </w:rPr>
        <w:t xml:space="preserve"> </w:t>
      </w:r>
      <w:r>
        <w:rPr/>
        <w:t>даних</w:t>
      </w:r>
      <w:r>
        <w:rPr>
          <w:spacing w:val="-3"/>
        </w:rPr>
        <w:t xml:space="preserve"> </w:t>
      </w:r>
      <w:r>
        <w:rPr/>
        <w:t>дуже багато,</w:t>
      </w:r>
      <w:r>
        <w:rPr>
          <w:spacing w:val="-4"/>
        </w:rPr>
        <w:t xml:space="preserve"> </w:t>
      </w:r>
      <w:r>
        <w:rPr/>
        <w:t>але</w:t>
      </w:r>
      <w:r>
        <w:rPr>
          <w:spacing w:val="-1"/>
        </w:rPr>
        <w:t xml:space="preserve"> </w:t>
      </w:r>
      <w:r>
        <w:rPr/>
        <w:t>створювати</w:t>
      </w:r>
      <w:r>
        <w:rPr>
          <w:spacing w:val="-3"/>
        </w:rPr>
        <w:t xml:space="preserve"> </w:t>
      </w:r>
      <w:r>
        <w:rPr/>
        <w:t>ярлики</w:t>
      </w:r>
      <w:r>
        <w:rPr>
          <w:spacing w:val="-3"/>
        </w:rPr>
        <w:t xml:space="preserve"> </w:t>
      </w:r>
      <w:r>
        <w:rPr/>
        <w:t>затратно по часу або ресурсам.</w:t>
      </w:r>
    </w:p>
    <w:p>
      <w:pPr>
        <w:pStyle w:val="BodyText"/>
        <w:spacing w:lineRule="auto" w:line="360"/>
        <w:ind w:firstLine="720" w:right="6"/>
        <w:jc w:val="both"/>
        <w:rPr/>
      </w:pPr>
      <w:r>
        <w:rPr/>
        <w:t>Відповідно до звіту New York Times, у 2021 році компанія OpenAI вважала, що вичерпала джерела високоякісних даних для навчання своїх великих мовних</w:t>
      </w:r>
      <w:r>
        <w:rPr>
          <w:spacing w:val="40"/>
        </w:rPr>
        <w:t xml:space="preserve"> </w:t>
      </w:r>
      <w:r>
        <w:rPr/>
        <w:t>моделей,</w:t>
      </w:r>
      <w:r>
        <w:rPr>
          <w:spacing w:val="-1"/>
        </w:rPr>
        <w:t xml:space="preserve"> </w:t>
      </w:r>
      <w:r>
        <w:rPr/>
        <w:t>і</w:t>
      </w:r>
      <w:r>
        <w:rPr>
          <w:spacing w:val="-2"/>
        </w:rPr>
        <w:t xml:space="preserve"> </w:t>
      </w:r>
      <w:r>
        <w:rPr/>
        <w:t>вирішила</w:t>
      </w:r>
      <w:r>
        <w:rPr>
          <w:spacing w:val="-2"/>
        </w:rPr>
        <w:t xml:space="preserve"> </w:t>
      </w:r>
      <w:r>
        <w:rPr/>
        <w:t>доповнити</w:t>
      </w:r>
      <w:r>
        <w:rPr>
          <w:spacing w:val="-4"/>
        </w:rPr>
        <w:t xml:space="preserve"> </w:t>
      </w:r>
      <w:r>
        <w:rPr/>
        <w:t>зібраний</w:t>
      </w:r>
      <w:r>
        <w:rPr>
          <w:spacing w:val="-2"/>
        </w:rPr>
        <w:t xml:space="preserve"> </w:t>
      </w:r>
      <w:r>
        <w:rPr/>
        <w:t>веб-текст</w:t>
      </w:r>
      <w:r>
        <w:rPr>
          <w:spacing w:val="-3"/>
        </w:rPr>
        <w:t xml:space="preserve"> </w:t>
      </w:r>
      <w:r>
        <w:rPr/>
        <w:t>транскрипціями</w:t>
      </w:r>
      <w:r>
        <w:rPr>
          <w:spacing w:val="-2"/>
        </w:rPr>
        <w:t xml:space="preserve"> </w:t>
      </w:r>
      <w:r>
        <w:rPr/>
        <w:t>відео</w:t>
      </w:r>
      <w:r>
        <w:rPr>
          <w:spacing w:val="-2"/>
        </w:rPr>
        <w:t xml:space="preserve"> </w:t>
      </w:r>
      <w:r>
        <w:rPr/>
        <w:t>та</w:t>
      </w:r>
      <w:r>
        <w:rPr>
          <w:spacing w:val="-4"/>
        </w:rPr>
        <w:t xml:space="preserve"> </w:t>
      </w:r>
      <w:r>
        <w:rPr/>
        <w:t xml:space="preserve">подкастів YouTube. Саме для цього завдання був розроблений Whisper (WSPSR – Web-scale Supervised Pre-training for Speech Recognition) </w:t>
      </w:r>
      <w:r>
        <w:rPr/>
        <w:t>[</w:t>
      </w:r>
      <w:r>
        <w:rPr/>
        <w:t>48, 49, 50</w:t>
      </w:r>
      <w:r>
        <w:rPr/>
        <w:t>].</w:t>
      </w:r>
    </w:p>
    <w:p>
      <w:pPr>
        <w:pStyle w:val="BodyText"/>
        <w:spacing w:lineRule="auto" w:line="360"/>
        <w:ind w:firstLine="720" w:right="6"/>
        <w:jc w:val="both"/>
        <w:rPr/>
      </w:pPr>
      <w:r>
        <w:rPr/>
        <w:t>Мотивація</w:t>
      </w:r>
      <w:r>
        <w:rPr>
          <w:spacing w:val="-3"/>
        </w:rPr>
        <w:t xml:space="preserve"> </w:t>
      </w:r>
      <w:r>
        <w:rPr/>
        <w:t>Whisper</w:t>
      </w:r>
      <w:r>
        <w:rPr>
          <w:spacing w:val="-3"/>
        </w:rPr>
        <w:t xml:space="preserve"> </w:t>
      </w:r>
      <w:r>
        <w:rPr/>
        <w:t>полягає</w:t>
      </w:r>
      <w:r>
        <w:rPr>
          <w:spacing w:val="-4"/>
        </w:rPr>
        <w:t xml:space="preserve"> </w:t>
      </w:r>
      <w:r>
        <w:rPr/>
        <w:t>у</w:t>
      </w:r>
      <w:r>
        <w:rPr>
          <w:spacing w:val="-2"/>
        </w:rPr>
        <w:t xml:space="preserve"> </w:t>
      </w:r>
      <w:r>
        <w:rPr/>
        <w:t>боротьбі</w:t>
      </w:r>
      <w:r>
        <w:rPr>
          <w:spacing w:val="-2"/>
        </w:rPr>
        <w:t xml:space="preserve"> </w:t>
      </w:r>
      <w:r>
        <w:rPr/>
        <w:t>з</w:t>
      </w:r>
      <w:r>
        <w:rPr>
          <w:spacing w:val="-4"/>
        </w:rPr>
        <w:t xml:space="preserve"> </w:t>
      </w:r>
      <w:r>
        <w:rPr/>
        <w:t>проблемою</w:t>
      </w:r>
      <w:r>
        <w:rPr>
          <w:spacing w:val="-3"/>
        </w:rPr>
        <w:t xml:space="preserve"> </w:t>
      </w:r>
      <w:r>
        <w:rPr/>
        <w:t>перетренування,</w:t>
      </w:r>
      <w:r>
        <w:rPr>
          <w:spacing w:val="-4"/>
        </w:rPr>
        <w:t xml:space="preserve"> </w:t>
      </w:r>
      <w:r>
        <w:rPr/>
        <w:t>яка</w:t>
      </w:r>
      <w:r>
        <w:rPr>
          <w:spacing w:val="-2"/>
        </w:rPr>
        <w:t xml:space="preserve"> </w:t>
      </w:r>
      <w:r>
        <w:rPr/>
        <w:t xml:space="preserve">властива моделям обробки мовлення </w:t>
      </w:r>
      <w:r>
        <w:rPr/>
        <w:t>[45]</w:t>
      </w:r>
      <w:r>
        <w:rPr/>
        <w:t>. Найбільш сучасні моделі розпізнавання мовлення використовували тільки парадигму керованого навчання і були натреновані на високоякісних але відносно невеликих наборах даних (~1000 годин). Такі моделі досягали точності, що перевершувала людську, але тільки на цих специфічних наборах даних, покладаючись на особливості даних, які не помітні людському сприйняттю. Як тільки модель зустрічала аудіо з іншого джерела, з іншими особливостями, точність падала. Вирішенням цієї проблеми є додавання великої кількості низькоякісних даних, тобто таких даних, що мають ярлики, які не були підтверджені</w:t>
      </w:r>
      <w:r>
        <w:rPr>
          <w:spacing w:val="-3"/>
        </w:rPr>
        <w:t xml:space="preserve"> </w:t>
      </w:r>
      <w:r>
        <w:rPr/>
        <w:t>експертом</w:t>
      </w:r>
      <w:r>
        <w:rPr>
          <w:spacing w:val="-2"/>
        </w:rPr>
        <w:t xml:space="preserve"> </w:t>
      </w:r>
      <w:r>
        <w:rPr/>
        <w:t>–</w:t>
      </w:r>
      <w:r>
        <w:rPr>
          <w:spacing w:val="-4"/>
        </w:rPr>
        <w:t xml:space="preserve"> </w:t>
      </w:r>
      <w:r>
        <w:rPr/>
        <w:t>людиною.</w:t>
      </w:r>
      <w:r>
        <w:rPr>
          <w:spacing w:val="-3"/>
        </w:rPr>
        <w:t xml:space="preserve"> </w:t>
      </w:r>
      <w:r>
        <w:rPr/>
        <w:t>Такий</w:t>
      </w:r>
      <w:r>
        <w:rPr>
          <w:spacing w:val="-4"/>
        </w:rPr>
        <w:t xml:space="preserve"> </w:t>
      </w:r>
      <w:r>
        <w:rPr/>
        <w:t>підхід</w:t>
      </w:r>
      <w:r>
        <w:rPr>
          <w:spacing w:val="-4"/>
        </w:rPr>
        <w:t xml:space="preserve"> </w:t>
      </w:r>
      <w:r>
        <w:rPr/>
        <w:t>називається</w:t>
      </w:r>
      <w:r>
        <w:rPr>
          <w:spacing w:val="-4"/>
        </w:rPr>
        <w:t xml:space="preserve"> </w:t>
      </w:r>
      <w:r>
        <w:rPr/>
        <w:t>слабке</w:t>
      </w:r>
      <w:r>
        <w:rPr>
          <w:spacing w:val="-1"/>
        </w:rPr>
        <w:t xml:space="preserve"> </w:t>
      </w:r>
      <w:r>
        <w:rPr/>
        <w:t xml:space="preserve">керування </w:t>
      </w:r>
      <w:r>
        <w:rPr/>
        <w:t>[51]</w:t>
      </w:r>
      <w:r>
        <w:rPr/>
        <w:t>.</w:t>
      </w:r>
      <w:r>
        <w:rPr>
          <w:spacing w:val="-3"/>
        </w:rPr>
        <w:t xml:space="preserve"> </w:t>
      </w:r>
      <w:r>
        <w:rPr/>
        <w:t>Він погіршує максимальну точність моделі, але значно покращує її стійкість до нових, раніше не бачених даних.</w:t>
      </w:r>
    </w:p>
    <w:p>
      <w:pPr>
        <w:pStyle w:val="BodyText"/>
        <w:spacing w:lineRule="auto" w:line="360"/>
        <w:ind w:firstLine="720" w:right="6"/>
        <w:jc w:val="both"/>
        <w:rPr/>
      </w:pPr>
      <w:r>
        <w:rPr/>
        <w:t>Whisper, є</w:t>
      </w:r>
      <w:r>
        <w:rPr>
          <w:spacing w:val="-3"/>
        </w:rPr>
        <w:t xml:space="preserve"> </w:t>
      </w:r>
      <w:r>
        <w:rPr/>
        <w:t>сильним</w:t>
      </w:r>
      <w:r>
        <w:rPr>
          <w:spacing w:val="-3"/>
        </w:rPr>
        <w:t xml:space="preserve"> </w:t>
      </w:r>
      <w:r>
        <w:rPr/>
        <w:t>кандидатом для</w:t>
      </w:r>
      <w:r>
        <w:rPr>
          <w:spacing w:val="-2"/>
        </w:rPr>
        <w:t xml:space="preserve"> </w:t>
      </w:r>
      <w:r>
        <w:rPr/>
        <w:t>роботи</w:t>
      </w:r>
      <w:r>
        <w:rPr>
          <w:spacing w:val="-4"/>
        </w:rPr>
        <w:t xml:space="preserve"> </w:t>
      </w:r>
      <w:r>
        <w:rPr/>
        <w:t>з</w:t>
      </w:r>
      <w:r>
        <w:rPr>
          <w:spacing w:val="-5"/>
        </w:rPr>
        <w:t xml:space="preserve"> </w:t>
      </w:r>
      <w:r>
        <w:rPr/>
        <w:t>мовами</w:t>
      </w:r>
      <w:r>
        <w:rPr>
          <w:spacing w:val="-4"/>
        </w:rPr>
        <w:t xml:space="preserve"> </w:t>
      </w:r>
      <w:r>
        <w:rPr/>
        <w:t>з</w:t>
      </w:r>
      <w:r>
        <w:rPr>
          <w:spacing w:val="-5"/>
        </w:rPr>
        <w:t xml:space="preserve"> </w:t>
      </w:r>
      <w:r>
        <w:rPr/>
        <w:t>низьким</w:t>
      </w:r>
      <w:r>
        <w:rPr>
          <w:spacing w:val="-3"/>
        </w:rPr>
        <w:t xml:space="preserve"> </w:t>
      </w:r>
      <w:r>
        <w:rPr/>
        <w:t>ресурсом,</w:t>
      </w:r>
      <w:r>
        <w:rPr>
          <w:spacing w:val="-3"/>
        </w:rPr>
        <w:t xml:space="preserve"> </w:t>
      </w:r>
      <w:r>
        <w:rPr/>
        <w:t>як-от українська, з низки причин наведених нижче:</w:t>
      </w:r>
    </w:p>
    <w:p>
      <w:pPr>
        <w:pStyle w:val="ListParagraph"/>
        <w:numPr>
          <w:ilvl w:val="0"/>
          <w:numId w:val="24"/>
        </w:numPr>
        <w:tabs>
          <w:tab w:val="clear" w:pos="720"/>
          <w:tab w:val="left" w:pos="558" w:leader="none"/>
        </w:tabs>
        <w:spacing w:lineRule="auto" w:line="360"/>
        <w:ind w:firstLine="284" w:left="0" w:right="6"/>
        <w:jc w:val="both"/>
        <w:rPr>
          <w:sz w:val="28"/>
          <w:szCs w:val="28"/>
        </w:rPr>
      </w:pPr>
      <w:r>
        <w:rPr>
          <w:sz w:val="28"/>
          <w:szCs w:val="28"/>
        </w:rPr>
        <w:t>Whisper</w:t>
      </w:r>
      <w:r>
        <w:rPr>
          <w:spacing w:val="-3"/>
          <w:sz w:val="28"/>
          <w:szCs w:val="28"/>
        </w:rPr>
        <w:t xml:space="preserve"> </w:t>
      </w:r>
      <w:r>
        <w:rPr>
          <w:sz w:val="28"/>
          <w:szCs w:val="28"/>
        </w:rPr>
        <w:t>навчається</w:t>
      </w:r>
      <w:r>
        <w:rPr>
          <w:spacing w:val="-3"/>
          <w:sz w:val="28"/>
          <w:szCs w:val="28"/>
        </w:rPr>
        <w:t xml:space="preserve"> </w:t>
      </w:r>
      <w:r>
        <w:rPr>
          <w:sz w:val="28"/>
          <w:szCs w:val="28"/>
        </w:rPr>
        <w:t>на</w:t>
      </w:r>
      <w:r>
        <w:rPr>
          <w:spacing w:val="-3"/>
          <w:sz w:val="28"/>
          <w:szCs w:val="28"/>
        </w:rPr>
        <w:t xml:space="preserve"> </w:t>
      </w:r>
      <w:r>
        <w:rPr>
          <w:sz w:val="28"/>
          <w:szCs w:val="28"/>
        </w:rPr>
        <w:t>великому</w:t>
      </w:r>
      <w:r>
        <w:rPr>
          <w:spacing w:val="-4"/>
          <w:sz w:val="28"/>
          <w:szCs w:val="28"/>
        </w:rPr>
        <w:t xml:space="preserve"> </w:t>
      </w:r>
      <w:r>
        <w:rPr>
          <w:sz w:val="28"/>
          <w:szCs w:val="28"/>
        </w:rPr>
        <w:t>різноманітному</w:t>
      </w:r>
      <w:r>
        <w:rPr>
          <w:spacing w:val="-2"/>
          <w:sz w:val="28"/>
          <w:szCs w:val="28"/>
        </w:rPr>
        <w:t xml:space="preserve"> </w:t>
      </w:r>
      <w:r>
        <w:rPr>
          <w:sz w:val="28"/>
          <w:szCs w:val="28"/>
        </w:rPr>
        <w:t>наборі</w:t>
      </w:r>
      <w:r>
        <w:rPr>
          <w:spacing w:val="-2"/>
          <w:sz w:val="28"/>
          <w:szCs w:val="28"/>
        </w:rPr>
        <w:t xml:space="preserve"> </w:t>
      </w:r>
      <w:r>
        <w:rPr>
          <w:sz w:val="28"/>
          <w:szCs w:val="28"/>
        </w:rPr>
        <w:t>даних</w:t>
      </w:r>
      <w:r>
        <w:rPr>
          <w:spacing w:val="-2"/>
          <w:sz w:val="28"/>
          <w:szCs w:val="28"/>
        </w:rPr>
        <w:t xml:space="preserve"> </w:t>
      </w:r>
      <w:r>
        <w:rPr>
          <w:sz w:val="28"/>
          <w:szCs w:val="28"/>
        </w:rPr>
        <w:t>(680,000</w:t>
      </w:r>
      <w:r>
        <w:rPr>
          <w:spacing w:val="-3"/>
          <w:sz w:val="28"/>
          <w:szCs w:val="28"/>
        </w:rPr>
        <w:t xml:space="preserve"> </w:t>
      </w:r>
      <w:r>
        <w:rPr>
          <w:sz w:val="28"/>
          <w:szCs w:val="28"/>
        </w:rPr>
        <w:t>годин)</w:t>
      </w:r>
      <w:r>
        <w:rPr>
          <w:spacing w:val="-3"/>
          <w:sz w:val="28"/>
          <w:szCs w:val="28"/>
        </w:rPr>
        <w:t xml:space="preserve"> </w:t>
      </w:r>
      <w:r>
        <w:rPr>
          <w:sz w:val="28"/>
          <w:szCs w:val="28"/>
        </w:rPr>
        <w:t>,</w:t>
      </w:r>
      <w:r>
        <w:rPr>
          <w:spacing w:val="-2"/>
          <w:sz w:val="28"/>
          <w:szCs w:val="28"/>
        </w:rPr>
        <w:t xml:space="preserve"> </w:t>
      </w:r>
      <w:r>
        <w:rPr>
          <w:sz w:val="28"/>
          <w:szCs w:val="28"/>
        </w:rPr>
        <w:t>що включає багато мов, у тому числі мови, що вважаються малоресурсними (частка неангломовних даних становить 1/5). Це дозволяє моделі досить добре працювати навіть на мовах з малою кількістю даних.</w:t>
      </w:r>
    </w:p>
    <w:p>
      <w:pPr>
        <w:pStyle w:val="ListParagraph"/>
        <w:numPr>
          <w:ilvl w:val="0"/>
          <w:numId w:val="24"/>
        </w:numPr>
        <w:tabs>
          <w:tab w:val="clear" w:pos="720"/>
          <w:tab w:val="left" w:pos="558" w:leader="none"/>
        </w:tabs>
        <w:spacing w:lineRule="auto" w:line="360"/>
        <w:ind w:firstLine="284" w:left="0" w:right="6"/>
        <w:jc w:val="both"/>
        <w:rPr>
          <w:sz w:val="28"/>
          <w:szCs w:val="28"/>
        </w:rPr>
      </w:pPr>
      <w:r>
        <w:rPr>
          <w:sz w:val="28"/>
          <w:szCs w:val="28"/>
        </w:rPr>
        <w:t>Здатність Whisper працювати з декількома мовами означає, що він може виконувати</w:t>
      </w:r>
      <w:r>
        <w:rPr>
          <w:spacing w:val="-3"/>
          <w:sz w:val="28"/>
          <w:szCs w:val="28"/>
        </w:rPr>
        <w:t xml:space="preserve"> </w:t>
      </w:r>
      <w:r>
        <w:rPr>
          <w:sz w:val="28"/>
          <w:szCs w:val="28"/>
        </w:rPr>
        <w:t>розпізнавання</w:t>
      </w:r>
      <w:r>
        <w:rPr>
          <w:spacing w:val="-1"/>
          <w:sz w:val="28"/>
          <w:szCs w:val="28"/>
        </w:rPr>
        <w:t xml:space="preserve"> </w:t>
      </w:r>
      <w:r>
        <w:rPr>
          <w:sz w:val="28"/>
          <w:szCs w:val="28"/>
        </w:rPr>
        <w:t>навіть</w:t>
      </w:r>
      <w:r>
        <w:rPr>
          <w:spacing w:val="-2"/>
          <w:sz w:val="28"/>
          <w:szCs w:val="28"/>
        </w:rPr>
        <w:t xml:space="preserve"> </w:t>
      </w:r>
      <w:r>
        <w:rPr>
          <w:sz w:val="28"/>
          <w:szCs w:val="28"/>
        </w:rPr>
        <w:t>на</w:t>
      </w:r>
      <w:r>
        <w:rPr>
          <w:spacing w:val="-3"/>
          <w:sz w:val="28"/>
          <w:szCs w:val="28"/>
        </w:rPr>
        <w:t xml:space="preserve"> </w:t>
      </w:r>
      <w:r>
        <w:rPr>
          <w:sz w:val="28"/>
          <w:szCs w:val="28"/>
        </w:rPr>
        <w:t>нових</w:t>
      </w:r>
      <w:r>
        <w:rPr>
          <w:spacing w:val="-2"/>
          <w:sz w:val="28"/>
          <w:szCs w:val="28"/>
        </w:rPr>
        <w:t xml:space="preserve"> </w:t>
      </w:r>
      <w:r>
        <w:rPr>
          <w:sz w:val="28"/>
          <w:szCs w:val="28"/>
        </w:rPr>
        <w:t>для</w:t>
      </w:r>
      <w:r>
        <w:rPr>
          <w:spacing w:val="-4"/>
          <w:sz w:val="28"/>
          <w:szCs w:val="28"/>
        </w:rPr>
        <w:t xml:space="preserve"> </w:t>
      </w:r>
      <w:r>
        <w:rPr>
          <w:sz w:val="28"/>
          <w:szCs w:val="28"/>
        </w:rPr>
        <w:t>нього</w:t>
      </w:r>
      <w:r>
        <w:rPr>
          <w:spacing w:val="-1"/>
          <w:sz w:val="28"/>
          <w:szCs w:val="28"/>
        </w:rPr>
        <w:t xml:space="preserve"> </w:t>
      </w:r>
      <w:r>
        <w:rPr>
          <w:sz w:val="28"/>
          <w:szCs w:val="28"/>
        </w:rPr>
        <w:t>мовах</w:t>
      </w:r>
      <w:r>
        <w:rPr>
          <w:spacing w:val="-3"/>
          <w:sz w:val="28"/>
          <w:szCs w:val="28"/>
        </w:rPr>
        <w:t xml:space="preserve"> </w:t>
      </w:r>
      <w:r>
        <w:rPr>
          <w:sz w:val="28"/>
          <w:szCs w:val="28"/>
        </w:rPr>
        <w:t>(zero-shot</w:t>
      </w:r>
      <w:r>
        <w:rPr>
          <w:spacing w:val="-4"/>
          <w:sz w:val="28"/>
          <w:szCs w:val="28"/>
        </w:rPr>
        <w:t xml:space="preserve"> </w:t>
      </w:r>
      <w:r>
        <w:rPr>
          <w:sz w:val="28"/>
          <w:szCs w:val="28"/>
        </w:rPr>
        <w:t>learning).</w:t>
      </w:r>
      <w:r>
        <w:rPr>
          <w:spacing w:val="-4"/>
          <w:sz w:val="28"/>
          <w:szCs w:val="28"/>
        </w:rPr>
        <w:t xml:space="preserve"> </w:t>
      </w:r>
      <w:r>
        <w:rPr>
          <w:sz w:val="28"/>
          <w:szCs w:val="28"/>
        </w:rPr>
        <w:t>Це дозволяє моделі краще узагальнювати мови, які мають обмежені дані, використовуючи знання зі споріднених мов.</w:t>
      </w:r>
    </w:p>
    <w:p>
      <w:pPr>
        <w:pStyle w:val="ListParagraph"/>
        <w:numPr>
          <w:ilvl w:val="0"/>
          <w:numId w:val="24"/>
        </w:numPr>
        <w:tabs>
          <w:tab w:val="clear" w:pos="720"/>
          <w:tab w:val="left" w:pos="558" w:leader="none"/>
        </w:tabs>
        <w:spacing w:lineRule="auto" w:line="360"/>
        <w:ind w:firstLine="284" w:left="0" w:right="6"/>
        <w:jc w:val="both"/>
        <w:rPr>
          <w:sz w:val="28"/>
          <w:szCs w:val="28"/>
        </w:rPr>
      </w:pPr>
      <w:r>
        <w:rPr>
          <w:sz w:val="28"/>
          <w:szCs w:val="28"/>
        </w:rPr>
        <w:t>Whisper</w:t>
      </w:r>
      <w:r>
        <w:rPr>
          <w:spacing w:val="-2"/>
          <w:sz w:val="28"/>
          <w:szCs w:val="28"/>
        </w:rPr>
        <w:t xml:space="preserve"> </w:t>
      </w:r>
      <w:r>
        <w:rPr>
          <w:sz w:val="28"/>
          <w:szCs w:val="28"/>
        </w:rPr>
        <w:t>розроблений</w:t>
      </w:r>
      <w:r>
        <w:rPr>
          <w:spacing w:val="-2"/>
          <w:sz w:val="28"/>
          <w:szCs w:val="28"/>
        </w:rPr>
        <w:t xml:space="preserve"> </w:t>
      </w:r>
      <w:r>
        <w:rPr>
          <w:sz w:val="28"/>
          <w:szCs w:val="28"/>
        </w:rPr>
        <w:t>бути</w:t>
      </w:r>
      <w:r>
        <w:rPr>
          <w:spacing w:val="-2"/>
          <w:sz w:val="28"/>
          <w:szCs w:val="28"/>
        </w:rPr>
        <w:t xml:space="preserve"> </w:t>
      </w:r>
      <w:r>
        <w:rPr>
          <w:sz w:val="28"/>
          <w:szCs w:val="28"/>
        </w:rPr>
        <w:t>стійким</w:t>
      </w:r>
      <w:r>
        <w:rPr>
          <w:spacing w:val="-3"/>
          <w:sz w:val="28"/>
          <w:szCs w:val="28"/>
        </w:rPr>
        <w:t xml:space="preserve"> </w:t>
      </w:r>
      <w:r>
        <w:rPr>
          <w:sz w:val="28"/>
          <w:szCs w:val="28"/>
        </w:rPr>
        <w:t>проти</w:t>
      </w:r>
      <w:r>
        <w:rPr>
          <w:spacing w:val="-2"/>
          <w:sz w:val="28"/>
          <w:szCs w:val="28"/>
        </w:rPr>
        <w:t xml:space="preserve"> </w:t>
      </w:r>
      <w:r>
        <w:rPr>
          <w:sz w:val="28"/>
          <w:szCs w:val="28"/>
        </w:rPr>
        <w:t>діалектів</w:t>
      </w:r>
      <w:r>
        <w:rPr>
          <w:spacing w:val="-3"/>
          <w:sz w:val="28"/>
          <w:szCs w:val="28"/>
        </w:rPr>
        <w:t xml:space="preserve"> </w:t>
      </w:r>
      <w:r>
        <w:rPr>
          <w:sz w:val="28"/>
          <w:szCs w:val="28"/>
        </w:rPr>
        <w:t>та</w:t>
      </w:r>
      <w:r>
        <w:rPr>
          <w:spacing w:val="-4"/>
          <w:sz w:val="28"/>
          <w:szCs w:val="28"/>
        </w:rPr>
        <w:t xml:space="preserve"> </w:t>
      </w:r>
      <w:r>
        <w:rPr>
          <w:sz w:val="28"/>
          <w:szCs w:val="28"/>
        </w:rPr>
        <w:t>акцентів,</w:t>
      </w:r>
      <w:r>
        <w:rPr>
          <w:spacing w:val="-1"/>
          <w:sz w:val="28"/>
          <w:szCs w:val="28"/>
        </w:rPr>
        <w:t xml:space="preserve"> </w:t>
      </w:r>
      <w:r>
        <w:rPr>
          <w:sz w:val="28"/>
          <w:szCs w:val="28"/>
        </w:rPr>
        <w:t>що</w:t>
      </w:r>
      <w:r>
        <w:rPr>
          <w:spacing w:val="-2"/>
          <w:sz w:val="28"/>
          <w:szCs w:val="28"/>
        </w:rPr>
        <w:t xml:space="preserve"> </w:t>
      </w:r>
      <w:r>
        <w:rPr>
          <w:sz w:val="28"/>
          <w:szCs w:val="28"/>
        </w:rPr>
        <w:t>допомагає</w:t>
      </w:r>
      <w:r>
        <w:rPr>
          <w:spacing w:val="-3"/>
          <w:sz w:val="28"/>
          <w:szCs w:val="28"/>
        </w:rPr>
        <w:t xml:space="preserve"> </w:t>
      </w:r>
      <w:r>
        <w:rPr>
          <w:sz w:val="28"/>
          <w:szCs w:val="28"/>
        </w:rPr>
        <w:t>при тренування на мовах з низьким ресурсом.</w:t>
      </w:r>
    </w:p>
    <w:p>
      <w:pPr>
        <w:pStyle w:val="BodyText"/>
        <w:spacing w:lineRule="auto" w:line="360"/>
        <w:ind w:firstLine="720" w:right="6"/>
        <w:jc w:val="both"/>
        <w:rPr/>
      </w:pPr>
      <w:r>
        <w:rPr/>
        <w:t>Виходячи</w:t>
      </w:r>
      <w:r>
        <w:rPr>
          <w:spacing w:val="-4"/>
        </w:rPr>
        <w:t xml:space="preserve"> </w:t>
      </w:r>
      <w:r>
        <w:rPr/>
        <w:t>з</w:t>
      </w:r>
      <w:r>
        <w:rPr>
          <w:spacing w:val="-3"/>
        </w:rPr>
        <w:t xml:space="preserve"> </w:t>
      </w:r>
      <w:r>
        <w:rPr/>
        <w:t>цього ми</w:t>
      </w:r>
      <w:r>
        <w:rPr>
          <w:spacing w:val="-4"/>
        </w:rPr>
        <w:t xml:space="preserve"> </w:t>
      </w:r>
      <w:r>
        <w:rPr/>
        <w:t>використаємо</w:t>
      </w:r>
      <w:r>
        <w:rPr>
          <w:spacing w:val="-3"/>
        </w:rPr>
        <w:t xml:space="preserve"> </w:t>
      </w:r>
      <w:r>
        <w:rPr/>
        <w:t>Whisper</w:t>
      </w:r>
      <w:r>
        <w:rPr>
          <w:spacing w:val="-2"/>
        </w:rPr>
        <w:t xml:space="preserve"> </w:t>
      </w:r>
      <w:r>
        <w:rPr/>
        <w:t>як</w:t>
      </w:r>
      <w:r>
        <w:rPr>
          <w:spacing w:val="-5"/>
        </w:rPr>
        <w:t xml:space="preserve"> </w:t>
      </w:r>
      <w:r>
        <w:rPr/>
        <w:t>базову модель</w:t>
      </w:r>
      <w:r>
        <w:rPr>
          <w:spacing w:val="-4"/>
        </w:rPr>
        <w:t xml:space="preserve"> </w:t>
      </w:r>
      <w:r>
        <w:rPr/>
        <w:t>для</w:t>
      </w:r>
      <w:r>
        <w:rPr>
          <w:spacing w:val="-4"/>
        </w:rPr>
        <w:t xml:space="preserve"> </w:t>
      </w:r>
      <w:r>
        <w:rPr/>
        <w:t xml:space="preserve">тренування автоматичного розпізнавання усної української мови. Розглянемо цю модель </w:t>
      </w:r>
      <w:r>
        <w:rPr>
          <w:spacing w:val="-2"/>
        </w:rPr>
        <w:t xml:space="preserve">детальніше. </w:t>
      </w:r>
      <w:r>
        <w:rPr/>
        <w:t>Архітектура</w:t>
      </w:r>
      <w:r>
        <w:rPr>
          <w:spacing w:val="-4"/>
        </w:rPr>
        <w:t xml:space="preserve"> </w:t>
      </w:r>
      <w:r>
        <w:rPr/>
        <w:t>Whisper</w:t>
      </w:r>
      <w:r>
        <w:rPr>
          <w:spacing w:val="-3"/>
        </w:rPr>
        <w:t xml:space="preserve"> </w:t>
      </w:r>
      <w:r>
        <w:rPr/>
        <w:t>реалізована</w:t>
      </w:r>
      <w:r>
        <w:rPr>
          <w:spacing w:val="-4"/>
        </w:rPr>
        <w:t xml:space="preserve"> </w:t>
      </w:r>
      <w:r>
        <w:rPr/>
        <w:t>за</w:t>
      </w:r>
      <w:r>
        <w:rPr>
          <w:spacing w:val="-1"/>
        </w:rPr>
        <w:t xml:space="preserve"> </w:t>
      </w:r>
      <w:r>
        <w:rPr/>
        <w:t>допомогою</w:t>
      </w:r>
      <w:r>
        <w:rPr>
          <w:spacing w:val="-5"/>
        </w:rPr>
        <w:t xml:space="preserve"> </w:t>
      </w:r>
      <w:r>
        <w:rPr/>
        <w:t>трансформера,</w:t>
      </w:r>
      <w:r>
        <w:rPr>
          <w:spacing w:val="-4"/>
        </w:rPr>
        <w:t xml:space="preserve"> </w:t>
      </w:r>
      <w:r>
        <w:rPr/>
        <w:t>що</w:t>
      </w:r>
      <w:r>
        <w:rPr>
          <w:spacing w:val="-2"/>
        </w:rPr>
        <w:t xml:space="preserve"> </w:t>
      </w:r>
      <w:r>
        <w:rPr/>
        <w:t>складається</w:t>
      </w:r>
      <w:r>
        <w:rPr>
          <w:spacing w:val="-3"/>
        </w:rPr>
        <w:t xml:space="preserve"> </w:t>
      </w:r>
      <w:r>
        <w:rPr/>
        <w:t xml:space="preserve">з кодера та декодера. Вже перевірено, що ця архітектура добре підходить для </w:t>
      </w:r>
      <w:r>
        <w:rPr>
          <w:spacing w:val="-2"/>
        </w:rPr>
        <w:t xml:space="preserve">масштабування </w:t>
      </w:r>
      <w:r>
        <w:rPr>
          <w:spacing w:val="-2"/>
        </w:rPr>
        <w:t>[56]</w:t>
      </w:r>
      <w:r>
        <w:rPr>
          <w:spacing w:val="-2"/>
        </w:rPr>
        <w:t>.</w:t>
      </w:r>
    </w:p>
    <w:p>
      <w:pPr>
        <w:pStyle w:val="BodyText"/>
        <w:spacing w:lineRule="auto" w:line="360"/>
        <w:ind w:firstLine="720" w:right="6"/>
        <w:jc w:val="both"/>
        <w:rPr/>
      </w:pPr>
      <w:r>
        <w:rPr/>
        <w:t>Увесь звук повторно дискретизується (re-sampling) до 16 000 Гц, а 80-канальне представлення</w:t>
      </w:r>
      <w:r>
        <w:rPr>
          <w:spacing w:val="-3"/>
        </w:rPr>
        <w:t xml:space="preserve"> </w:t>
      </w:r>
      <w:r>
        <w:rPr/>
        <w:t>спектрограми</w:t>
      </w:r>
      <w:r>
        <w:rPr>
          <w:spacing w:val="-3"/>
        </w:rPr>
        <w:t xml:space="preserve"> </w:t>
      </w:r>
      <w:r>
        <w:rPr/>
        <w:t>Мела</w:t>
      </w:r>
      <w:r>
        <w:rPr>
          <w:spacing w:val="-4"/>
        </w:rPr>
        <w:t xml:space="preserve"> </w:t>
      </w:r>
      <w:r>
        <w:rPr/>
        <w:t>з</w:t>
      </w:r>
      <w:r>
        <w:rPr>
          <w:spacing w:val="-2"/>
        </w:rPr>
        <w:t xml:space="preserve"> </w:t>
      </w:r>
      <w:r>
        <w:rPr/>
        <w:t>логарифмічною</w:t>
      </w:r>
      <w:r>
        <w:rPr>
          <w:spacing w:val="-3"/>
        </w:rPr>
        <w:t xml:space="preserve"> </w:t>
      </w:r>
      <w:r>
        <w:rPr/>
        <w:t>величиною</w:t>
      </w:r>
      <w:r>
        <w:rPr>
          <w:spacing w:val="-3"/>
        </w:rPr>
        <w:t xml:space="preserve"> </w:t>
      </w:r>
      <w:r>
        <w:rPr/>
        <w:t>обчислюється</w:t>
      </w:r>
      <w:r>
        <w:rPr>
          <w:spacing w:val="-4"/>
        </w:rPr>
        <w:t xml:space="preserve"> </w:t>
      </w:r>
      <w:r>
        <w:rPr/>
        <w:t>на</w:t>
      </w:r>
      <w:r>
        <w:rPr>
          <w:spacing w:val="-1"/>
        </w:rPr>
        <w:t xml:space="preserve"> </w:t>
      </w:r>
      <w:r>
        <w:rPr/>
        <w:t>25- мілісекундних вікнах із кроком у 10 мілісекунд. Для</w:t>
      </w:r>
      <w:r>
        <w:rPr>
          <w:spacing w:val="-2"/>
        </w:rPr>
        <w:t xml:space="preserve"> </w:t>
      </w:r>
      <w:r>
        <w:rPr/>
        <w:t>нормалізації</w:t>
      </w:r>
      <w:r>
        <w:rPr>
          <w:spacing w:val="-4"/>
        </w:rPr>
        <w:t xml:space="preserve"> </w:t>
      </w:r>
      <w:r>
        <w:rPr/>
        <w:t>особливостей</w:t>
      </w:r>
      <w:r>
        <w:rPr>
          <w:spacing w:val="-2"/>
        </w:rPr>
        <w:t xml:space="preserve"> </w:t>
      </w:r>
      <w:r>
        <w:rPr/>
        <w:t>вхідні</w:t>
      </w:r>
      <w:r>
        <w:rPr>
          <w:spacing w:val="-4"/>
        </w:rPr>
        <w:t xml:space="preserve"> </w:t>
      </w:r>
      <w:r>
        <w:rPr/>
        <w:t>дані</w:t>
      </w:r>
      <w:r>
        <w:rPr>
          <w:spacing w:val="-4"/>
        </w:rPr>
        <w:t xml:space="preserve"> </w:t>
      </w:r>
      <w:r>
        <w:rPr/>
        <w:t>масштабуються</w:t>
      </w:r>
      <w:r>
        <w:rPr>
          <w:spacing w:val="-2"/>
        </w:rPr>
        <w:t xml:space="preserve"> </w:t>
      </w:r>
      <w:r>
        <w:rPr/>
        <w:t>в</w:t>
      </w:r>
      <w:r>
        <w:rPr>
          <w:spacing w:val="-2"/>
        </w:rPr>
        <w:t xml:space="preserve"> </w:t>
      </w:r>
      <w:r>
        <w:rPr/>
        <w:t>діапазоні</w:t>
      </w:r>
      <w:r>
        <w:rPr>
          <w:spacing w:val="-4"/>
        </w:rPr>
        <w:t xml:space="preserve"> </w:t>
      </w:r>
      <w:r>
        <w:rPr/>
        <w:t>від</w:t>
      </w:r>
      <w:r>
        <w:rPr>
          <w:spacing w:val="-2"/>
        </w:rPr>
        <w:t xml:space="preserve"> </w:t>
      </w:r>
      <w:r>
        <w:rPr/>
        <w:t>-1</w:t>
      </w:r>
      <w:r>
        <w:rPr>
          <w:spacing w:val="-1"/>
        </w:rPr>
        <w:t xml:space="preserve"> </w:t>
      </w:r>
      <w:r>
        <w:rPr/>
        <w:t>до</w:t>
      </w:r>
      <w:r>
        <w:rPr>
          <w:spacing w:val="-2"/>
        </w:rPr>
        <w:t xml:space="preserve"> </w:t>
      </w:r>
      <w:r>
        <w:rPr/>
        <w:t>1</w:t>
      </w:r>
      <w:r>
        <w:rPr>
          <w:spacing w:val="-1"/>
        </w:rPr>
        <w:t xml:space="preserve"> </w:t>
      </w:r>
      <w:r>
        <w:rPr/>
        <w:t>із приблизно нульовим середнім значенням у наборі даних перед навчанням. Кодер спочатку пропускає таке представлення даних через два згорткових шара з величиною фільтра 3 і GELU активаційної функції. Згортковий шар використовує фільтр,</w:t>
      </w:r>
      <w:r>
        <w:rPr>
          <w:spacing w:val="-1"/>
        </w:rPr>
        <w:t xml:space="preserve"> </w:t>
      </w:r>
      <w:r>
        <w:rPr/>
        <w:t>маленьку треновану</w:t>
      </w:r>
      <w:r>
        <w:rPr>
          <w:spacing w:val="-1"/>
        </w:rPr>
        <w:t xml:space="preserve"> </w:t>
      </w:r>
      <w:r>
        <w:rPr/>
        <w:t>матрицю,</w:t>
      </w:r>
      <w:r>
        <w:rPr>
          <w:spacing w:val="-3"/>
        </w:rPr>
        <w:t xml:space="preserve"> </w:t>
      </w:r>
      <w:r>
        <w:rPr/>
        <w:t>для</w:t>
      </w:r>
      <w:r>
        <w:rPr>
          <w:spacing w:val="-3"/>
        </w:rPr>
        <w:t xml:space="preserve"> </w:t>
      </w:r>
      <w:r>
        <w:rPr/>
        <w:t>проходження</w:t>
      </w:r>
      <w:r>
        <w:rPr>
          <w:spacing w:val="-3"/>
        </w:rPr>
        <w:t xml:space="preserve"> </w:t>
      </w:r>
      <w:r>
        <w:rPr/>
        <w:t>по</w:t>
      </w:r>
      <w:r>
        <w:rPr>
          <w:spacing w:val="-2"/>
        </w:rPr>
        <w:t xml:space="preserve"> </w:t>
      </w:r>
      <w:r>
        <w:rPr/>
        <w:t>матриці</w:t>
      </w:r>
      <w:r>
        <w:rPr>
          <w:spacing w:val="-2"/>
        </w:rPr>
        <w:t xml:space="preserve"> </w:t>
      </w:r>
      <w:r>
        <w:rPr/>
        <w:t>вхідних</w:t>
      </w:r>
      <w:r>
        <w:rPr>
          <w:spacing w:val="-3"/>
        </w:rPr>
        <w:t xml:space="preserve"> </w:t>
      </w:r>
      <w:r>
        <w:rPr/>
        <w:t>даних,</w:t>
      </w:r>
      <w:r>
        <w:rPr>
          <w:spacing w:val="-3"/>
        </w:rPr>
        <w:t xml:space="preserve"> </w:t>
      </w:r>
      <w:r>
        <w:rPr/>
        <w:t>та витягання конкретних ознак, таких як частотні компоненти, зміни в часі, ритм та темп, шуми та артефакти. Математично операція згортки полягає у розрахунку скалярного</w:t>
      </w:r>
      <w:r>
        <w:rPr>
          <w:spacing w:val="-1"/>
        </w:rPr>
        <w:t xml:space="preserve"> </w:t>
      </w:r>
      <w:r>
        <w:rPr/>
        <w:t>добутку</w:t>
      </w:r>
      <w:r>
        <w:rPr>
          <w:spacing w:val="-2"/>
        </w:rPr>
        <w:t xml:space="preserve"> </w:t>
      </w:r>
      <w:r>
        <w:rPr/>
        <w:t>між</w:t>
      </w:r>
      <w:r>
        <w:rPr>
          <w:spacing w:val="-4"/>
        </w:rPr>
        <w:t xml:space="preserve"> </w:t>
      </w:r>
      <w:r>
        <w:rPr/>
        <w:t>фільтром і</w:t>
      </w:r>
      <w:r>
        <w:rPr>
          <w:spacing w:val="-5"/>
        </w:rPr>
        <w:t xml:space="preserve"> </w:t>
      </w:r>
      <w:r>
        <w:rPr/>
        <w:t>вхідними</w:t>
      </w:r>
      <w:r>
        <w:rPr>
          <w:spacing w:val="-3"/>
        </w:rPr>
        <w:t xml:space="preserve"> </w:t>
      </w:r>
      <w:r>
        <w:rPr/>
        <w:t>значеннями.</w:t>
      </w:r>
      <w:r>
        <w:rPr>
          <w:spacing w:val="-4"/>
        </w:rPr>
        <w:t xml:space="preserve"> </w:t>
      </w:r>
      <w:r>
        <w:rPr/>
        <w:t>Результатом</w:t>
      </w:r>
      <w:r>
        <w:rPr>
          <w:spacing w:val="-2"/>
        </w:rPr>
        <w:t xml:space="preserve"> </w:t>
      </w:r>
      <w:r>
        <w:rPr/>
        <w:t>цієї</w:t>
      </w:r>
      <w:r>
        <w:rPr>
          <w:spacing w:val="-3"/>
        </w:rPr>
        <w:t xml:space="preserve"> </w:t>
      </w:r>
      <w:r>
        <w:rPr/>
        <w:t>операції</w:t>
      </w:r>
      <w:r>
        <w:rPr>
          <w:spacing w:val="-3"/>
        </w:rPr>
        <w:t xml:space="preserve"> </w:t>
      </w:r>
      <w:r>
        <w:rPr/>
        <w:t>є карта ознак, яка підкреслює, де саме виявлені конкретні ознаки у вхідних даних.</w:t>
      </w:r>
    </w:p>
    <w:p>
      <w:pPr>
        <w:pStyle w:val="BodyText"/>
        <w:spacing w:lineRule="auto" w:line="360"/>
        <w:ind w:right="6"/>
        <w:rPr/>
      </w:pPr>
      <w:r>
        <w:rPr/>
        <w:t>GELU</w:t>
      </w:r>
      <w:r>
        <w:rPr>
          <w:spacing w:val="-5"/>
        </w:rPr>
        <w:t xml:space="preserve"> </w:t>
      </w:r>
      <w:r>
        <w:rPr/>
        <w:t>–</w:t>
      </w:r>
      <w:r>
        <w:rPr>
          <w:spacing w:val="-6"/>
        </w:rPr>
        <w:t xml:space="preserve"> </w:t>
      </w:r>
      <w:r>
        <w:rPr/>
        <w:t>це</w:t>
      </w:r>
      <w:r>
        <w:rPr>
          <w:spacing w:val="-5"/>
        </w:rPr>
        <w:t xml:space="preserve"> </w:t>
      </w:r>
      <w:r>
        <w:rPr/>
        <w:t>більш</w:t>
      </w:r>
      <w:r>
        <w:rPr>
          <w:spacing w:val="-6"/>
        </w:rPr>
        <w:t xml:space="preserve"> </w:t>
      </w:r>
      <w:r>
        <w:rPr/>
        <w:t>плавна</w:t>
      </w:r>
      <w:r>
        <w:rPr>
          <w:spacing w:val="-4"/>
        </w:rPr>
        <w:t xml:space="preserve"> </w:t>
      </w:r>
      <w:r>
        <w:rPr/>
        <w:t>версія</w:t>
      </w:r>
      <w:r>
        <w:rPr>
          <w:spacing w:val="-5"/>
        </w:rPr>
        <w:t xml:space="preserve"> </w:t>
      </w:r>
      <w:r>
        <w:rPr>
          <w:spacing w:val="-4"/>
        </w:rPr>
        <w:t>RELU.</w:t>
      </w:r>
    </w:p>
    <w:p>
      <w:pPr>
        <w:pStyle w:val="BodyText"/>
        <w:spacing w:lineRule="auto" w:line="360"/>
        <w:ind w:firstLine="720" w:right="6"/>
        <w:jc w:val="both"/>
        <w:rPr/>
      </w:pPr>
      <w:r>
        <w:rPr/>
        <w:t>До виходу згорткових шарів додаються синусоїдальні позиційні кодування, і після цього отриманий результат передається до кодера трансформера. Трансформер використовує до-активаційні залишкові блоки (pre-activation residual blocks), і на виході останнього шара кодера застосовується нормалізація. Залишкові блоки полягають у додаванні результатів прямого шляху та пропускного шляху для того, щоб зарадити проблемі зникнення/вибуху градієнта. Прямий шлях – це звичайне проходження</w:t>
      </w:r>
      <w:r>
        <w:rPr>
          <w:spacing w:val="-3"/>
        </w:rPr>
        <w:t xml:space="preserve"> </w:t>
      </w:r>
      <w:r>
        <w:rPr/>
        <w:t>декількох</w:t>
      </w:r>
      <w:r>
        <w:rPr>
          <w:spacing w:val="-2"/>
        </w:rPr>
        <w:t xml:space="preserve"> </w:t>
      </w:r>
      <w:r>
        <w:rPr/>
        <w:t>шарів</w:t>
      </w:r>
      <w:r>
        <w:rPr>
          <w:spacing w:val="-2"/>
        </w:rPr>
        <w:t xml:space="preserve"> </w:t>
      </w:r>
      <w:r>
        <w:rPr/>
        <w:t>нейронної</w:t>
      </w:r>
      <w:r>
        <w:rPr>
          <w:spacing w:val="-3"/>
        </w:rPr>
        <w:t xml:space="preserve"> </w:t>
      </w:r>
      <w:r>
        <w:rPr/>
        <w:t>мережі.</w:t>
      </w:r>
      <w:r>
        <w:rPr>
          <w:spacing w:val="-2"/>
        </w:rPr>
        <w:t xml:space="preserve"> </w:t>
      </w:r>
      <w:r>
        <w:rPr/>
        <w:t>Пропускний</w:t>
      </w:r>
      <w:r>
        <w:rPr>
          <w:spacing w:val="-3"/>
        </w:rPr>
        <w:t xml:space="preserve"> </w:t>
      </w:r>
      <w:r>
        <w:rPr/>
        <w:t>шлях</w:t>
      </w:r>
      <w:r>
        <w:rPr>
          <w:spacing w:val="-5"/>
        </w:rPr>
        <w:t xml:space="preserve"> </w:t>
      </w:r>
      <w:r>
        <w:rPr/>
        <w:t>(skip</w:t>
      </w:r>
      <w:r>
        <w:rPr>
          <w:spacing w:val="-2"/>
        </w:rPr>
        <w:t xml:space="preserve"> </w:t>
      </w:r>
      <w:r>
        <w:rPr/>
        <w:t xml:space="preserve">connection) пропускає декілька шарів нейронної мережі. У до-активаційних залишкових блоках активаційна та нормалізаційна функції застосовуються до проходження прямого шляху, а не після </w:t>
      </w:r>
      <w:r>
        <w:rPr/>
        <w:t>[53]</w:t>
      </w:r>
      <w:r>
        <w:rPr/>
        <w:t>.</w:t>
      </w:r>
    </w:p>
    <w:p>
      <w:pPr>
        <w:pStyle w:val="BodyText"/>
        <w:spacing w:lineRule="auto" w:line="360"/>
        <w:ind w:firstLine="720" w:right="6"/>
        <w:jc w:val="both"/>
        <w:rPr/>
      </w:pPr>
      <w:r>
        <w:rPr/>
        <w:t xml:space="preserve">Декодер використовує попередньо вивчені позиційні кодування та пов’язане представлення токенів вводу-виводу (Press &amp; Wolf, 2017) </w:t>
      </w:r>
      <w:r>
        <w:rPr/>
        <w:t>[54]</w:t>
      </w:r>
      <w:r>
        <w:rPr/>
        <w:t>, що полягає у використанні єдиної матриці вкладень (embeddings) для перетворення вхідних та вихідних токенів (слів/фонем) на вектори вкладень. Вектори вкладень зображують токени у багатовимірному просторі, де семантично чи контекстуально схожі лексеми поміщаються</w:t>
      </w:r>
      <w:r>
        <w:rPr>
          <w:spacing w:val="-4"/>
        </w:rPr>
        <w:t xml:space="preserve"> </w:t>
      </w:r>
      <w:r>
        <w:rPr/>
        <w:t>поряд.</w:t>
      </w:r>
      <w:r>
        <w:rPr>
          <w:spacing w:val="-2"/>
        </w:rPr>
        <w:t xml:space="preserve"> </w:t>
      </w:r>
      <w:r>
        <w:rPr/>
        <w:t>Цей</w:t>
      </w:r>
      <w:r>
        <w:rPr>
          <w:spacing w:val="-3"/>
        </w:rPr>
        <w:t xml:space="preserve"> </w:t>
      </w:r>
      <w:r>
        <w:rPr/>
        <w:t>підхід</w:t>
      </w:r>
      <w:r>
        <w:rPr>
          <w:spacing w:val="-3"/>
        </w:rPr>
        <w:t xml:space="preserve"> </w:t>
      </w:r>
      <w:r>
        <w:rPr/>
        <w:t>зменшує</w:t>
      </w:r>
      <w:r>
        <w:rPr>
          <w:spacing w:val="-4"/>
        </w:rPr>
        <w:t xml:space="preserve"> </w:t>
      </w:r>
      <w:r>
        <w:rPr/>
        <w:t>кількість</w:t>
      </w:r>
      <w:r>
        <w:rPr>
          <w:spacing w:val="-5"/>
        </w:rPr>
        <w:t xml:space="preserve"> </w:t>
      </w:r>
      <w:r>
        <w:rPr/>
        <w:t>параметрів</w:t>
      </w:r>
      <w:r>
        <w:rPr>
          <w:spacing w:val="-2"/>
        </w:rPr>
        <w:t xml:space="preserve"> </w:t>
      </w:r>
      <w:r>
        <w:rPr/>
        <w:t>які</w:t>
      </w:r>
      <w:r>
        <w:rPr>
          <w:spacing w:val="-2"/>
        </w:rPr>
        <w:t xml:space="preserve"> </w:t>
      </w:r>
      <w:r>
        <w:rPr/>
        <w:t>потрібно</w:t>
      </w:r>
      <w:r>
        <w:rPr>
          <w:spacing w:val="-5"/>
        </w:rPr>
        <w:t xml:space="preserve"> </w:t>
      </w:r>
      <w:r>
        <w:rPr/>
        <w:t>тренувати, і тим самим покращує точність моделі. Кодер</w:t>
      </w:r>
      <w:r>
        <w:rPr>
          <w:spacing w:val="-3"/>
        </w:rPr>
        <w:t xml:space="preserve"> </w:t>
      </w:r>
      <w:r>
        <w:rPr/>
        <w:t>та</w:t>
      </w:r>
      <w:r>
        <w:rPr>
          <w:spacing w:val="-3"/>
        </w:rPr>
        <w:t xml:space="preserve"> </w:t>
      </w:r>
      <w:r>
        <w:rPr/>
        <w:t>декодер</w:t>
      </w:r>
      <w:r>
        <w:rPr>
          <w:spacing w:val="-2"/>
        </w:rPr>
        <w:t xml:space="preserve"> </w:t>
      </w:r>
      <w:r>
        <w:rPr/>
        <w:t>мають</w:t>
      </w:r>
      <w:r>
        <w:rPr>
          <w:spacing w:val="-2"/>
        </w:rPr>
        <w:t xml:space="preserve"> </w:t>
      </w:r>
      <w:r>
        <w:rPr/>
        <w:t>однакову ширину</w:t>
      </w:r>
      <w:r>
        <w:rPr>
          <w:spacing w:val="-3"/>
        </w:rPr>
        <w:t xml:space="preserve"> </w:t>
      </w:r>
      <w:r>
        <w:rPr/>
        <w:t>(кількість</w:t>
      </w:r>
      <w:r>
        <w:rPr>
          <w:spacing w:val="-3"/>
        </w:rPr>
        <w:t xml:space="preserve"> </w:t>
      </w:r>
      <w:r>
        <w:rPr/>
        <w:t>нейронів</w:t>
      </w:r>
      <w:r>
        <w:rPr>
          <w:spacing w:val="-2"/>
        </w:rPr>
        <w:t xml:space="preserve"> </w:t>
      </w:r>
      <w:r>
        <w:rPr/>
        <w:t>в</w:t>
      </w:r>
      <w:r>
        <w:rPr>
          <w:spacing w:val="-5"/>
        </w:rPr>
        <w:t xml:space="preserve"> </w:t>
      </w:r>
      <w:r>
        <w:rPr/>
        <w:t>усіх</w:t>
      </w:r>
      <w:r>
        <w:rPr>
          <w:spacing w:val="-3"/>
        </w:rPr>
        <w:t xml:space="preserve"> </w:t>
      </w:r>
      <w:r>
        <w:rPr/>
        <w:t>шарах)</w:t>
      </w:r>
      <w:r>
        <w:rPr>
          <w:spacing w:val="-3"/>
        </w:rPr>
        <w:t xml:space="preserve"> </w:t>
      </w:r>
      <w:r>
        <w:rPr/>
        <w:t>та кількість блоків трансформера (механізму самоуваги).</w:t>
      </w:r>
    </w:p>
    <w:p>
      <w:pPr>
        <w:pStyle w:val="BodyText"/>
        <w:spacing w:lineRule="auto" w:line="360"/>
        <w:ind w:firstLine="720" w:right="6"/>
        <w:jc w:val="both"/>
        <w:rPr/>
      </w:pPr>
      <w:r>
        <w:rPr/>
        <w:t>Whisper тренований на аудіофайлах довжиною до 30 секунд і не може приймати більш довгі дані. Це не є проблемою для академічних наборів даних, тому що більшість і них складається з коротки фраз, але цей факт створює проблему для застосування</w:t>
      </w:r>
      <w:r>
        <w:rPr>
          <w:spacing w:val="-3"/>
        </w:rPr>
        <w:t xml:space="preserve"> </w:t>
      </w:r>
      <w:r>
        <w:rPr/>
        <w:t>у</w:t>
      </w:r>
      <w:r>
        <w:rPr>
          <w:spacing w:val="-3"/>
        </w:rPr>
        <w:t xml:space="preserve"> </w:t>
      </w:r>
      <w:r>
        <w:rPr/>
        <w:t>реальному</w:t>
      </w:r>
      <w:r>
        <w:rPr>
          <w:spacing w:val="-3"/>
        </w:rPr>
        <w:t xml:space="preserve"> </w:t>
      </w:r>
      <w:r>
        <w:rPr/>
        <w:t>світі</w:t>
      </w:r>
      <w:r>
        <w:rPr>
          <w:spacing w:val="-5"/>
        </w:rPr>
        <w:t xml:space="preserve"> </w:t>
      </w:r>
      <w:r>
        <w:rPr/>
        <w:t>на</w:t>
      </w:r>
      <w:r>
        <w:rPr>
          <w:spacing w:val="-3"/>
        </w:rPr>
        <w:t xml:space="preserve"> </w:t>
      </w:r>
      <w:r>
        <w:rPr/>
        <w:t>практиці,</w:t>
      </w:r>
      <w:r>
        <w:rPr>
          <w:spacing w:val="-4"/>
        </w:rPr>
        <w:t xml:space="preserve"> </w:t>
      </w:r>
      <w:r>
        <w:rPr/>
        <w:t>адже</w:t>
      </w:r>
      <w:r>
        <w:rPr>
          <w:spacing w:val="-2"/>
        </w:rPr>
        <w:t xml:space="preserve"> </w:t>
      </w:r>
      <w:r>
        <w:rPr/>
        <w:t>зачасту</w:t>
      </w:r>
      <w:r>
        <w:rPr>
          <w:spacing w:val="-1"/>
        </w:rPr>
        <w:t xml:space="preserve"> </w:t>
      </w:r>
      <w:r>
        <w:rPr/>
        <w:t>аудіофайли</w:t>
      </w:r>
      <w:r>
        <w:rPr>
          <w:spacing w:val="-3"/>
        </w:rPr>
        <w:t xml:space="preserve"> </w:t>
      </w:r>
      <w:r>
        <w:rPr/>
        <w:t xml:space="preserve">виміряються хвилинами або навіть годинами. Для боротьби з цим Whisper розбиває довгі аудіофайли на відрізки та розглядає не більше 30 секунд за раз. Ключову роль тут грає променевий пошук </w:t>
      </w:r>
      <w:r>
        <w:rPr/>
        <w:t>[55]</w:t>
      </w:r>
      <w:r>
        <w:rPr/>
        <w:t>.</w:t>
      </w:r>
    </w:p>
    <w:p>
      <w:pPr>
        <w:pStyle w:val="BodyText"/>
        <w:spacing w:lineRule="auto" w:line="360"/>
        <w:ind w:firstLine="720" w:right="6"/>
        <w:jc w:val="both"/>
        <w:rPr/>
      </w:pPr>
      <w:r>
        <w:rPr/>
        <w:t xml:space="preserve"> </w:t>
      </w:r>
      <w:r>
        <w:rPr/>
        <w:t>Променевий пошук – це евристичний алгоритм пошуку, що досліджує граф, розширюючи найперспективніші вузли в обмеженому їх наборі. У контексті</w:t>
      </w:r>
      <w:r>
        <w:rPr>
          <w:spacing w:val="-4"/>
        </w:rPr>
        <w:t xml:space="preserve"> </w:t>
      </w:r>
      <w:r>
        <w:rPr/>
        <w:t>автоматичного</w:t>
      </w:r>
      <w:r>
        <w:rPr>
          <w:spacing w:val="-3"/>
        </w:rPr>
        <w:t xml:space="preserve"> </w:t>
      </w:r>
      <w:r>
        <w:rPr/>
        <w:t>розпізнавання</w:t>
      </w:r>
      <w:r>
        <w:rPr>
          <w:spacing w:val="-4"/>
        </w:rPr>
        <w:t xml:space="preserve"> </w:t>
      </w:r>
      <w:r>
        <w:rPr/>
        <w:t>мовлення</w:t>
      </w:r>
      <w:r>
        <w:rPr>
          <w:spacing w:val="-4"/>
        </w:rPr>
        <w:t xml:space="preserve"> </w:t>
      </w:r>
      <w:r>
        <w:rPr/>
        <w:t>цей</w:t>
      </w:r>
      <w:r>
        <w:rPr>
          <w:spacing w:val="-4"/>
        </w:rPr>
        <w:t xml:space="preserve"> </w:t>
      </w:r>
      <w:r>
        <w:rPr/>
        <w:t>алгоритм</w:t>
      </w:r>
      <w:r>
        <w:rPr>
          <w:spacing w:val="-5"/>
        </w:rPr>
        <w:t xml:space="preserve"> </w:t>
      </w:r>
      <w:r>
        <w:rPr/>
        <w:t>вибирає</w:t>
      </w:r>
      <w:r>
        <w:rPr>
          <w:spacing w:val="-5"/>
        </w:rPr>
        <w:t xml:space="preserve"> </w:t>
      </w:r>
      <w:r>
        <w:rPr/>
        <w:t>яке</w:t>
      </w:r>
      <w:r>
        <w:rPr>
          <w:spacing w:val="-1"/>
        </w:rPr>
        <w:t xml:space="preserve"> </w:t>
      </w:r>
      <w:r>
        <w:rPr/>
        <w:t>наступне слово слід сгенерувати. Його перевага над звичайним жадібним алгоритмом полягає у тому, що променевий пошук розглядає N (величина проміня) кращих варіантів замість знаходження одного найкращого варіанта. Для довших транскрипцій прийняття рішень на основі локальних ймовірностей (як у жадібному пошуку) може призвести до недалекоглядних виборів, що призведе до безглуздих або неточних транскрипцій далі в послідовності.</w:t>
      </w:r>
    </w:p>
    <w:p>
      <w:pPr>
        <w:pStyle w:val="BodyText"/>
        <w:spacing w:lineRule="auto" w:line="360"/>
        <w:ind w:firstLine="720" w:right="6"/>
        <w:jc w:val="both"/>
        <w:rPr/>
      </w:pPr>
      <w:r>
        <w:rPr/>
        <w:t>Whisper має 5 конфігурацій, що відрізняються за розміром: кількістю тренувальних параметрів,</w:t>
      </w:r>
      <w:r>
        <w:rPr>
          <w:spacing w:val="-4"/>
        </w:rPr>
        <w:t xml:space="preserve"> </w:t>
      </w:r>
      <w:r>
        <w:rPr/>
        <w:t>кількістю</w:t>
      </w:r>
      <w:r>
        <w:rPr>
          <w:spacing w:val="-5"/>
        </w:rPr>
        <w:t xml:space="preserve"> </w:t>
      </w:r>
      <w:r>
        <w:rPr/>
        <w:t>шарів,</w:t>
      </w:r>
      <w:r>
        <w:rPr>
          <w:spacing w:val="-4"/>
        </w:rPr>
        <w:t xml:space="preserve"> </w:t>
      </w:r>
      <w:r>
        <w:rPr/>
        <w:t>шириною</w:t>
      </w:r>
      <w:r>
        <w:rPr>
          <w:spacing w:val="-3"/>
        </w:rPr>
        <w:t xml:space="preserve"> </w:t>
      </w:r>
      <w:r>
        <w:rPr/>
        <w:t>шарів,</w:t>
      </w:r>
      <w:r>
        <w:rPr>
          <w:spacing w:val="-2"/>
        </w:rPr>
        <w:t xml:space="preserve"> </w:t>
      </w:r>
      <w:r>
        <w:rPr/>
        <w:t>кількістю</w:t>
      </w:r>
      <w:r>
        <w:rPr>
          <w:spacing w:val="-3"/>
        </w:rPr>
        <w:t xml:space="preserve"> </w:t>
      </w:r>
      <w:r>
        <w:rPr/>
        <w:t>голов</w:t>
      </w:r>
      <w:r>
        <w:rPr>
          <w:spacing w:val="-2"/>
        </w:rPr>
        <w:t xml:space="preserve"> </w:t>
      </w:r>
      <w:r>
        <w:rPr/>
        <w:t>механізму</w:t>
      </w:r>
      <w:r>
        <w:rPr>
          <w:spacing w:val="-3"/>
        </w:rPr>
        <w:t xml:space="preserve"> </w:t>
      </w:r>
      <w:r>
        <w:rPr/>
        <w:t xml:space="preserve">самоуваги. Деякі з них також мають по два варіанти – англомовний та багатомовний, а деякі тільки один – багатомовний. У таблиці наведено інформацію про кожну з основних </w:t>
      </w:r>
      <w:r>
        <w:rPr>
          <w:spacing w:val="-2"/>
        </w:rPr>
        <w:t>конфігурацій:</w:t>
      </w:r>
    </w:p>
    <w:tbl>
      <w:tblPr>
        <w:tblStyle w:val="TableNormal"/>
        <w:tblW w:w="9227" w:type="dxa"/>
        <w:jc w:val="left"/>
        <w:tblInd w:w="276" w:type="dxa"/>
        <w:tblLayout w:type="fixed"/>
        <w:tblCellMar>
          <w:top w:w="0" w:type="dxa"/>
          <w:left w:w="5" w:type="dxa"/>
          <w:bottom w:w="0" w:type="dxa"/>
          <w:right w:w="5" w:type="dxa"/>
        </w:tblCellMar>
        <w:tblLook w:val="01e0" w:noHBand="0" w:noVBand="0" w:firstColumn="1" w:lastRow="1" w:lastColumn="1" w:firstRow="1"/>
      </w:tblPr>
      <w:tblGrid>
        <w:gridCol w:w="1146"/>
        <w:gridCol w:w="992"/>
        <w:gridCol w:w="1299"/>
        <w:gridCol w:w="1298"/>
        <w:gridCol w:w="1297"/>
        <w:gridCol w:w="1298"/>
        <w:gridCol w:w="1896"/>
      </w:tblGrid>
      <w:tr>
        <w:trPr>
          <w:trHeight w:val="521" w:hRule="atLeast"/>
        </w:trPr>
        <w:tc>
          <w:tcPr>
            <w:tcW w:w="11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2"/>
                <w:kern w:val="0"/>
                <w:sz w:val="28"/>
                <w:szCs w:val="28"/>
                <w:lang w:eastAsia="en-US" w:bidi="ar-SA"/>
              </w:rPr>
              <w:t>Назва</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4"/>
                <w:kern w:val="0"/>
                <w:sz w:val="28"/>
                <w:szCs w:val="28"/>
                <w:lang w:eastAsia="en-US" w:bidi="ar-SA"/>
              </w:rPr>
              <w:t>Шари</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2"/>
                <w:kern w:val="0"/>
                <w:sz w:val="28"/>
                <w:szCs w:val="28"/>
                <w:lang w:eastAsia="en-US" w:bidi="ar-SA"/>
              </w:rPr>
              <w:t>Ширина</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2"/>
                <w:kern w:val="0"/>
                <w:sz w:val="28"/>
                <w:szCs w:val="28"/>
                <w:lang w:eastAsia="en-US" w:bidi="ar-SA"/>
              </w:rPr>
              <w:t>Голови</w:t>
            </w:r>
          </w:p>
        </w:tc>
        <w:tc>
          <w:tcPr>
            <w:tcW w:w="12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2"/>
                <w:kern w:val="0"/>
                <w:sz w:val="28"/>
                <w:szCs w:val="28"/>
                <w:lang w:eastAsia="en-US" w:bidi="ar-SA"/>
              </w:rPr>
              <w:t>Параметри</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2"/>
                <w:kern w:val="0"/>
                <w:sz w:val="28"/>
                <w:szCs w:val="28"/>
                <w:lang w:eastAsia="en-US" w:bidi="ar-SA"/>
              </w:rPr>
              <w:t>Англ.</w:t>
            </w:r>
            <w:r>
              <w:rPr>
                <w:spacing w:val="-7"/>
                <w:kern w:val="0"/>
                <w:sz w:val="28"/>
                <w:szCs w:val="28"/>
                <w:lang w:eastAsia="en-US" w:bidi="ar-SA"/>
              </w:rPr>
              <w:t xml:space="preserve"> </w:t>
            </w:r>
            <w:r>
              <w:rPr>
                <w:spacing w:val="-4"/>
                <w:kern w:val="0"/>
                <w:sz w:val="28"/>
                <w:szCs w:val="28"/>
                <w:lang w:eastAsia="en-US" w:bidi="ar-SA"/>
              </w:rPr>
              <w:t>вар.</w:t>
            </w:r>
          </w:p>
        </w:tc>
        <w:tc>
          <w:tcPr>
            <w:tcW w:w="18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right="6"/>
              <w:jc w:val="center"/>
              <w:rPr>
                <w:sz w:val="28"/>
                <w:szCs w:val="28"/>
              </w:rPr>
            </w:pPr>
            <w:r>
              <w:rPr>
                <w:spacing w:val="-2"/>
                <w:kern w:val="0"/>
                <w:sz w:val="28"/>
                <w:szCs w:val="28"/>
                <w:lang w:eastAsia="en-US" w:bidi="ar-SA"/>
              </w:rPr>
              <w:t>Багатомовний</w:t>
            </w:r>
            <w:r>
              <w:rPr>
                <w:kern w:val="0"/>
                <w:sz w:val="28"/>
                <w:szCs w:val="28"/>
                <w:lang w:eastAsia="en-US" w:bidi="ar-SA"/>
              </w:rPr>
              <w:t xml:space="preserve"> </w:t>
            </w:r>
            <w:r>
              <w:rPr>
                <w:spacing w:val="-4"/>
                <w:kern w:val="0"/>
                <w:sz w:val="28"/>
                <w:szCs w:val="28"/>
                <w:lang w:eastAsia="en-US" w:bidi="ar-SA"/>
              </w:rPr>
              <w:t>вар.</w:t>
            </w:r>
          </w:p>
        </w:tc>
      </w:tr>
      <w:tr>
        <w:trPr>
          <w:trHeight w:val="521" w:hRule="atLeast"/>
        </w:trPr>
        <w:tc>
          <w:tcPr>
            <w:tcW w:w="11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4"/>
                <w:kern w:val="0"/>
                <w:sz w:val="28"/>
                <w:szCs w:val="28"/>
                <w:lang w:eastAsia="en-US" w:bidi="ar-SA"/>
              </w:rPr>
              <w:t>Tiny</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10"/>
                <w:kern w:val="0"/>
                <w:sz w:val="28"/>
                <w:szCs w:val="28"/>
                <w:lang w:eastAsia="en-US" w:bidi="ar-SA"/>
              </w:rPr>
              <w:t>4</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384</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10"/>
                <w:kern w:val="0"/>
                <w:sz w:val="28"/>
                <w:szCs w:val="28"/>
                <w:lang w:eastAsia="en-US" w:bidi="ar-SA"/>
              </w:rPr>
              <w:t>6</w:t>
            </w:r>
          </w:p>
        </w:tc>
        <w:tc>
          <w:tcPr>
            <w:tcW w:w="12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kern w:val="0"/>
                <w:sz w:val="28"/>
                <w:szCs w:val="28"/>
                <w:lang w:eastAsia="en-US" w:bidi="ar-SA"/>
              </w:rPr>
              <w:t>39</w:t>
            </w:r>
            <w:r>
              <w:rPr>
                <w:spacing w:val="-3"/>
                <w:kern w:val="0"/>
                <w:sz w:val="28"/>
                <w:szCs w:val="28"/>
                <w:lang w:eastAsia="en-US" w:bidi="ar-SA"/>
              </w:rPr>
              <w:t xml:space="preserve"> </w:t>
            </w:r>
            <w:r>
              <w:rPr>
                <w:spacing w:val="-4"/>
                <w:kern w:val="0"/>
                <w:sz w:val="28"/>
                <w:szCs w:val="28"/>
                <w:lang w:eastAsia="en-US" w:bidi="ar-SA"/>
              </w:rPr>
              <w:t>млн.</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так</w:t>
            </w:r>
          </w:p>
        </w:tc>
        <w:tc>
          <w:tcPr>
            <w:tcW w:w="18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right="6"/>
              <w:jc w:val="center"/>
              <w:rPr>
                <w:sz w:val="28"/>
                <w:szCs w:val="28"/>
              </w:rPr>
            </w:pPr>
            <w:r>
              <w:rPr>
                <w:spacing w:val="-5"/>
                <w:kern w:val="0"/>
                <w:sz w:val="28"/>
                <w:szCs w:val="28"/>
                <w:lang w:eastAsia="en-US" w:bidi="ar-SA"/>
              </w:rPr>
              <w:t>так</w:t>
            </w:r>
          </w:p>
        </w:tc>
      </w:tr>
      <w:tr>
        <w:trPr>
          <w:trHeight w:val="521" w:hRule="atLeast"/>
        </w:trPr>
        <w:tc>
          <w:tcPr>
            <w:tcW w:w="11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4"/>
                <w:kern w:val="0"/>
                <w:sz w:val="28"/>
                <w:szCs w:val="28"/>
                <w:lang w:eastAsia="en-US" w:bidi="ar-SA"/>
              </w:rPr>
              <w:t>Base</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10"/>
                <w:kern w:val="0"/>
                <w:sz w:val="28"/>
                <w:szCs w:val="28"/>
                <w:lang w:eastAsia="en-US" w:bidi="ar-SA"/>
              </w:rPr>
              <w:t>6</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512</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10"/>
                <w:kern w:val="0"/>
                <w:sz w:val="28"/>
                <w:szCs w:val="28"/>
                <w:lang w:eastAsia="en-US" w:bidi="ar-SA"/>
              </w:rPr>
              <w:t>8</w:t>
            </w:r>
          </w:p>
        </w:tc>
        <w:tc>
          <w:tcPr>
            <w:tcW w:w="12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kern w:val="0"/>
                <w:sz w:val="28"/>
                <w:szCs w:val="28"/>
                <w:lang w:eastAsia="en-US" w:bidi="ar-SA"/>
              </w:rPr>
              <w:t>74</w:t>
            </w:r>
            <w:r>
              <w:rPr>
                <w:spacing w:val="-3"/>
                <w:kern w:val="0"/>
                <w:sz w:val="28"/>
                <w:szCs w:val="28"/>
                <w:lang w:eastAsia="en-US" w:bidi="ar-SA"/>
              </w:rPr>
              <w:t xml:space="preserve"> </w:t>
            </w:r>
            <w:r>
              <w:rPr>
                <w:spacing w:val="-4"/>
                <w:kern w:val="0"/>
                <w:sz w:val="28"/>
                <w:szCs w:val="28"/>
                <w:lang w:eastAsia="en-US" w:bidi="ar-SA"/>
              </w:rPr>
              <w:t>млн.</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так</w:t>
            </w:r>
          </w:p>
        </w:tc>
        <w:tc>
          <w:tcPr>
            <w:tcW w:w="18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right="6"/>
              <w:jc w:val="center"/>
              <w:rPr>
                <w:sz w:val="28"/>
                <w:szCs w:val="28"/>
              </w:rPr>
            </w:pPr>
            <w:r>
              <w:rPr>
                <w:spacing w:val="-5"/>
                <w:kern w:val="0"/>
                <w:sz w:val="28"/>
                <w:szCs w:val="28"/>
                <w:lang w:eastAsia="en-US" w:bidi="ar-SA"/>
              </w:rPr>
              <w:t>так</w:t>
            </w:r>
          </w:p>
        </w:tc>
      </w:tr>
      <w:tr>
        <w:trPr>
          <w:trHeight w:val="521" w:hRule="atLeast"/>
        </w:trPr>
        <w:tc>
          <w:tcPr>
            <w:tcW w:w="11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4"/>
                <w:kern w:val="0"/>
                <w:sz w:val="28"/>
                <w:szCs w:val="28"/>
                <w:lang w:eastAsia="en-US" w:bidi="ar-SA"/>
              </w:rPr>
              <w:t>Small</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12</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768</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12</w:t>
            </w:r>
          </w:p>
        </w:tc>
        <w:tc>
          <w:tcPr>
            <w:tcW w:w="12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kern w:val="0"/>
                <w:sz w:val="28"/>
                <w:szCs w:val="28"/>
                <w:lang w:eastAsia="en-US" w:bidi="ar-SA"/>
              </w:rPr>
              <w:t>244</w:t>
            </w:r>
            <w:r>
              <w:rPr>
                <w:spacing w:val="-2"/>
                <w:kern w:val="0"/>
                <w:sz w:val="28"/>
                <w:szCs w:val="28"/>
                <w:lang w:eastAsia="en-US" w:bidi="ar-SA"/>
              </w:rPr>
              <w:t xml:space="preserve"> </w:t>
            </w:r>
            <w:r>
              <w:rPr>
                <w:spacing w:val="-4"/>
                <w:kern w:val="0"/>
                <w:sz w:val="28"/>
                <w:szCs w:val="28"/>
                <w:lang w:eastAsia="en-US" w:bidi="ar-SA"/>
              </w:rPr>
              <w:t>млн.</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так</w:t>
            </w:r>
          </w:p>
        </w:tc>
        <w:tc>
          <w:tcPr>
            <w:tcW w:w="18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right="6"/>
              <w:jc w:val="center"/>
              <w:rPr>
                <w:sz w:val="28"/>
                <w:szCs w:val="28"/>
              </w:rPr>
            </w:pPr>
            <w:r>
              <w:rPr>
                <w:spacing w:val="-5"/>
                <w:kern w:val="0"/>
                <w:sz w:val="28"/>
                <w:szCs w:val="28"/>
                <w:lang w:eastAsia="en-US" w:bidi="ar-SA"/>
              </w:rPr>
              <w:t>так</w:t>
            </w:r>
          </w:p>
        </w:tc>
      </w:tr>
      <w:tr>
        <w:trPr>
          <w:trHeight w:val="521" w:hRule="atLeast"/>
        </w:trPr>
        <w:tc>
          <w:tcPr>
            <w:tcW w:w="11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2"/>
                <w:kern w:val="0"/>
                <w:sz w:val="28"/>
                <w:szCs w:val="28"/>
                <w:lang w:eastAsia="en-US" w:bidi="ar-SA"/>
              </w:rPr>
              <w:t>Medium</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24</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4"/>
                <w:kern w:val="0"/>
                <w:sz w:val="28"/>
                <w:szCs w:val="28"/>
                <w:lang w:eastAsia="en-US" w:bidi="ar-SA"/>
              </w:rPr>
              <w:t>1024</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16</w:t>
            </w:r>
          </w:p>
        </w:tc>
        <w:tc>
          <w:tcPr>
            <w:tcW w:w="12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kern w:val="0"/>
                <w:sz w:val="28"/>
                <w:szCs w:val="28"/>
                <w:lang w:eastAsia="en-US" w:bidi="ar-SA"/>
              </w:rPr>
              <w:t>769</w:t>
            </w:r>
            <w:r>
              <w:rPr>
                <w:spacing w:val="-2"/>
                <w:kern w:val="0"/>
                <w:sz w:val="28"/>
                <w:szCs w:val="28"/>
                <w:lang w:eastAsia="en-US" w:bidi="ar-SA"/>
              </w:rPr>
              <w:t xml:space="preserve"> </w:t>
            </w:r>
            <w:r>
              <w:rPr>
                <w:spacing w:val="-4"/>
                <w:kern w:val="0"/>
                <w:sz w:val="28"/>
                <w:szCs w:val="28"/>
                <w:lang w:eastAsia="en-US" w:bidi="ar-SA"/>
              </w:rPr>
              <w:t>млн.</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так</w:t>
            </w:r>
          </w:p>
        </w:tc>
        <w:tc>
          <w:tcPr>
            <w:tcW w:w="18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right="6"/>
              <w:jc w:val="center"/>
              <w:rPr>
                <w:sz w:val="28"/>
                <w:szCs w:val="28"/>
              </w:rPr>
            </w:pPr>
            <w:r>
              <w:rPr>
                <w:spacing w:val="-5"/>
                <w:kern w:val="0"/>
                <w:sz w:val="28"/>
                <w:szCs w:val="28"/>
                <w:lang w:eastAsia="en-US" w:bidi="ar-SA"/>
              </w:rPr>
              <w:t>так</w:t>
            </w:r>
          </w:p>
        </w:tc>
      </w:tr>
      <w:tr>
        <w:trPr>
          <w:trHeight w:val="521" w:hRule="atLeast"/>
        </w:trPr>
        <w:tc>
          <w:tcPr>
            <w:tcW w:w="11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2"/>
                <w:kern w:val="0"/>
                <w:sz w:val="28"/>
                <w:szCs w:val="28"/>
                <w:lang w:eastAsia="en-US" w:bidi="ar-SA"/>
              </w:rPr>
              <w:t>Large</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32</w:t>
            </w:r>
          </w:p>
        </w:tc>
        <w:tc>
          <w:tcPr>
            <w:tcW w:w="12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4"/>
                <w:kern w:val="0"/>
                <w:sz w:val="28"/>
                <w:szCs w:val="28"/>
                <w:lang w:eastAsia="en-US" w:bidi="ar-SA"/>
              </w:rPr>
              <w:t>1280</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20</w:t>
            </w:r>
          </w:p>
        </w:tc>
        <w:tc>
          <w:tcPr>
            <w:tcW w:w="12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25" w:right="6"/>
              <w:jc w:val="left"/>
              <w:rPr>
                <w:sz w:val="28"/>
                <w:szCs w:val="28"/>
              </w:rPr>
            </w:pPr>
            <w:r>
              <w:rPr>
                <w:kern w:val="0"/>
                <w:sz w:val="28"/>
                <w:szCs w:val="28"/>
                <w:lang w:eastAsia="en-US" w:bidi="ar-SA"/>
              </w:rPr>
              <w:t>1.55</w:t>
            </w:r>
            <w:r>
              <w:rPr>
                <w:spacing w:val="-4"/>
                <w:kern w:val="0"/>
                <w:sz w:val="28"/>
                <w:szCs w:val="28"/>
                <w:lang w:eastAsia="en-US" w:bidi="ar-SA"/>
              </w:rPr>
              <w:t xml:space="preserve"> </w:t>
            </w:r>
            <w:r>
              <w:rPr>
                <w:spacing w:val="-2"/>
                <w:kern w:val="0"/>
                <w:sz w:val="28"/>
                <w:szCs w:val="28"/>
                <w:lang w:eastAsia="en-US" w:bidi="ar-SA"/>
              </w:rPr>
              <w:t>млрд.</w:t>
            </w:r>
          </w:p>
        </w:tc>
        <w:tc>
          <w:tcPr>
            <w:tcW w:w="12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3" w:right="6"/>
              <w:jc w:val="center"/>
              <w:rPr>
                <w:sz w:val="28"/>
                <w:szCs w:val="28"/>
              </w:rPr>
            </w:pPr>
            <w:r>
              <w:rPr>
                <w:spacing w:val="-5"/>
                <w:kern w:val="0"/>
                <w:sz w:val="28"/>
                <w:szCs w:val="28"/>
                <w:lang w:eastAsia="en-US" w:bidi="ar-SA"/>
              </w:rPr>
              <w:t>ні</w:t>
            </w:r>
          </w:p>
        </w:tc>
        <w:tc>
          <w:tcPr>
            <w:tcW w:w="18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right="6"/>
              <w:jc w:val="center"/>
              <w:rPr>
                <w:sz w:val="28"/>
                <w:szCs w:val="28"/>
              </w:rPr>
            </w:pPr>
            <w:r>
              <w:rPr>
                <w:spacing w:val="-5"/>
                <w:kern w:val="0"/>
                <w:sz w:val="28"/>
                <w:szCs w:val="28"/>
                <w:lang w:eastAsia="en-US" w:bidi="ar-SA"/>
              </w:rPr>
              <w:t>так</w:t>
            </w:r>
          </w:p>
        </w:tc>
      </w:tr>
    </w:tbl>
    <w:p>
      <w:pPr>
        <w:pStyle w:val="BodyText"/>
        <w:spacing w:lineRule="auto" w:line="360"/>
        <w:ind w:right="6"/>
        <w:jc w:val="both"/>
        <w:rPr/>
      </w:pPr>
      <w:r>
        <w:rPr/>
        <w:t>Вибір</w:t>
      </w:r>
      <w:r>
        <w:rPr>
          <w:spacing w:val="-2"/>
        </w:rPr>
        <w:t xml:space="preserve"> </w:t>
      </w:r>
      <w:r>
        <w:rPr/>
        <w:t>конфігурації</w:t>
      </w:r>
      <w:r>
        <w:rPr>
          <w:spacing w:val="-2"/>
        </w:rPr>
        <w:t xml:space="preserve"> </w:t>
      </w:r>
      <w:r>
        <w:rPr/>
        <w:t>полягає</w:t>
      </w:r>
      <w:r>
        <w:rPr>
          <w:spacing w:val="-2"/>
        </w:rPr>
        <w:t xml:space="preserve"> </w:t>
      </w:r>
      <w:r>
        <w:rPr/>
        <w:t>у</w:t>
      </w:r>
      <w:r>
        <w:rPr>
          <w:spacing w:val="-5"/>
        </w:rPr>
        <w:t xml:space="preserve"> </w:t>
      </w:r>
      <w:r>
        <w:rPr/>
        <w:t>співставленні</w:t>
      </w:r>
      <w:r>
        <w:rPr>
          <w:spacing w:val="-5"/>
        </w:rPr>
        <w:t xml:space="preserve"> </w:t>
      </w:r>
      <w:r>
        <w:rPr/>
        <w:t>бажаної</w:t>
      </w:r>
      <w:r>
        <w:rPr>
          <w:spacing w:val="-4"/>
        </w:rPr>
        <w:t xml:space="preserve"> </w:t>
      </w:r>
      <w:r>
        <w:rPr/>
        <w:t>точності</w:t>
      </w:r>
      <w:r>
        <w:rPr>
          <w:spacing w:val="-2"/>
        </w:rPr>
        <w:t xml:space="preserve"> </w:t>
      </w:r>
      <w:r>
        <w:rPr/>
        <w:t>проти</w:t>
      </w:r>
      <w:r>
        <w:rPr>
          <w:spacing w:val="-5"/>
        </w:rPr>
        <w:t xml:space="preserve"> </w:t>
      </w:r>
      <w:r>
        <w:rPr/>
        <w:t>часу</w:t>
      </w:r>
      <w:r>
        <w:rPr>
          <w:spacing w:val="-1"/>
        </w:rPr>
        <w:t xml:space="preserve"> </w:t>
      </w:r>
      <w:r>
        <w:rPr/>
        <w:t xml:space="preserve">тренування та наявних ресурсів. Чим більше параметрів має модель тим більше часу та обчислювальних ресурсів вона потребує для тренування, але і точність моделі буде </w:t>
      </w:r>
      <w:r>
        <w:rPr>
          <w:spacing w:val="-2"/>
        </w:rPr>
        <w:t>більшою.</w:t>
      </w:r>
    </w:p>
    <w:p>
      <w:pPr>
        <w:pStyle w:val="BodyText"/>
        <w:spacing w:lineRule="auto" w:line="360"/>
        <w:ind w:firstLine="720" w:right="6"/>
        <w:jc w:val="both"/>
        <w:rPr/>
      </w:pPr>
      <w:r>
        <w:rPr/>
        <w:t>Tiny і Base зазвичай використовують у випадках, коли швидкість більш важлива за точність. Ці конфігурації використовуються лише для простих задач, і погано справляються</w:t>
      </w:r>
      <w:r>
        <w:rPr>
          <w:spacing w:val="-2"/>
        </w:rPr>
        <w:t xml:space="preserve"> </w:t>
      </w:r>
      <w:r>
        <w:rPr/>
        <w:t>з</w:t>
      </w:r>
      <w:r>
        <w:rPr>
          <w:spacing w:val="-3"/>
        </w:rPr>
        <w:t xml:space="preserve"> </w:t>
      </w:r>
      <w:r>
        <w:rPr/>
        <w:t>більш</w:t>
      </w:r>
      <w:r>
        <w:rPr>
          <w:spacing w:val="-3"/>
        </w:rPr>
        <w:t xml:space="preserve"> </w:t>
      </w:r>
      <w:r>
        <w:rPr/>
        <w:t>складними</w:t>
      </w:r>
      <w:r>
        <w:rPr>
          <w:spacing w:val="-2"/>
        </w:rPr>
        <w:t xml:space="preserve"> </w:t>
      </w:r>
      <w:r>
        <w:rPr/>
        <w:t>задачами,</w:t>
      </w:r>
      <w:r>
        <w:rPr>
          <w:spacing w:val="-1"/>
        </w:rPr>
        <w:t xml:space="preserve"> </w:t>
      </w:r>
      <w:r>
        <w:rPr/>
        <w:t>такими</w:t>
      </w:r>
      <w:r>
        <w:rPr>
          <w:spacing w:val="-2"/>
        </w:rPr>
        <w:t xml:space="preserve"> </w:t>
      </w:r>
      <w:r>
        <w:rPr/>
        <w:t>як</w:t>
      </w:r>
      <w:r>
        <w:rPr>
          <w:spacing w:val="-2"/>
        </w:rPr>
        <w:t xml:space="preserve"> </w:t>
      </w:r>
      <w:r>
        <w:rPr/>
        <w:t>наявність</w:t>
      </w:r>
      <w:r>
        <w:rPr>
          <w:spacing w:val="-4"/>
        </w:rPr>
        <w:t xml:space="preserve"> </w:t>
      </w:r>
      <w:r>
        <w:rPr/>
        <w:t>шуму</w:t>
      </w:r>
      <w:r>
        <w:rPr>
          <w:spacing w:val="-2"/>
        </w:rPr>
        <w:t xml:space="preserve"> </w:t>
      </w:r>
      <w:r>
        <w:rPr/>
        <w:t>або</w:t>
      </w:r>
      <w:r>
        <w:rPr>
          <w:spacing w:val="-1"/>
        </w:rPr>
        <w:t xml:space="preserve"> </w:t>
      </w:r>
      <w:r>
        <w:rPr/>
        <w:t xml:space="preserve">акценту у </w:t>
      </w:r>
      <w:r>
        <w:rPr>
          <w:spacing w:val="-2"/>
        </w:rPr>
        <w:t>вимовника.</w:t>
      </w:r>
    </w:p>
    <w:p>
      <w:pPr>
        <w:pStyle w:val="BodyText"/>
        <w:spacing w:lineRule="auto" w:line="360"/>
        <w:ind w:firstLine="720" w:right="6"/>
        <w:jc w:val="both"/>
        <w:rPr/>
      </w:pPr>
      <w:r>
        <w:rPr/>
        <w:t>Конфігурація</w:t>
      </w:r>
      <w:r>
        <w:rPr>
          <w:spacing w:val="-3"/>
        </w:rPr>
        <w:t xml:space="preserve"> </w:t>
      </w:r>
      <w:r>
        <w:rPr/>
        <w:t>small</w:t>
      </w:r>
      <w:r>
        <w:rPr>
          <w:spacing w:val="-2"/>
        </w:rPr>
        <w:t xml:space="preserve"> </w:t>
      </w:r>
      <w:r>
        <w:rPr/>
        <w:t>вважається</w:t>
      </w:r>
      <w:r>
        <w:rPr>
          <w:spacing w:val="-4"/>
        </w:rPr>
        <w:t xml:space="preserve"> </w:t>
      </w:r>
      <w:r>
        <w:rPr/>
        <w:t>золотою</w:t>
      </w:r>
      <w:r>
        <w:rPr>
          <w:spacing w:val="-3"/>
        </w:rPr>
        <w:t xml:space="preserve"> </w:t>
      </w:r>
      <w:r>
        <w:rPr/>
        <w:t>серединою,</w:t>
      </w:r>
      <w:r>
        <w:rPr>
          <w:spacing w:val="-4"/>
        </w:rPr>
        <w:t xml:space="preserve"> </w:t>
      </w:r>
      <w:r>
        <w:rPr/>
        <w:t>адже вона</w:t>
      </w:r>
      <w:r>
        <w:rPr>
          <w:spacing w:val="-4"/>
        </w:rPr>
        <w:t xml:space="preserve"> </w:t>
      </w:r>
      <w:r>
        <w:rPr/>
        <w:t>має</w:t>
      </w:r>
      <w:r>
        <w:rPr>
          <w:spacing w:val="-4"/>
        </w:rPr>
        <w:t xml:space="preserve"> </w:t>
      </w:r>
      <w:r>
        <w:rPr/>
        <w:t>відносно</w:t>
      </w:r>
      <w:r>
        <w:rPr>
          <w:spacing w:val="-3"/>
        </w:rPr>
        <w:t xml:space="preserve"> </w:t>
      </w:r>
      <w:r>
        <w:rPr/>
        <w:t xml:space="preserve">малий розмір, але, назважаючи на це, справляється зі складними задачами, описаними </w:t>
      </w:r>
      <w:r>
        <w:rPr>
          <w:spacing w:val="-2"/>
        </w:rPr>
        <w:t>раніше.</w:t>
      </w:r>
    </w:p>
    <w:p>
      <w:pPr>
        <w:pStyle w:val="BodyText"/>
        <w:spacing w:lineRule="auto" w:line="360"/>
        <w:ind w:firstLine="720" w:right="6"/>
        <w:jc w:val="both"/>
        <w:rPr/>
      </w:pPr>
      <w:r>
        <w:rPr/>
        <w:t>Конфігурації</w:t>
      </w:r>
      <w:r>
        <w:rPr>
          <w:spacing w:val="-2"/>
        </w:rPr>
        <w:t xml:space="preserve"> </w:t>
      </w:r>
      <w:r>
        <w:rPr/>
        <w:t>medium</w:t>
      </w:r>
      <w:r>
        <w:rPr>
          <w:spacing w:val="-4"/>
        </w:rPr>
        <w:t xml:space="preserve"> </w:t>
      </w:r>
      <w:r>
        <w:rPr/>
        <w:t>та</w:t>
      </w:r>
      <w:r>
        <w:rPr>
          <w:spacing w:val="-5"/>
        </w:rPr>
        <w:t xml:space="preserve"> </w:t>
      </w:r>
      <w:r>
        <w:rPr/>
        <w:t>large</w:t>
      </w:r>
      <w:r>
        <w:rPr>
          <w:spacing w:val="-4"/>
        </w:rPr>
        <w:t xml:space="preserve"> </w:t>
      </w:r>
      <w:r>
        <w:rPr/>
        <w:t>використовують</w:t>
      </w:r>
      <w:r>
        <w:rPr>
          <w:spacing w:val="-3"/>
        </w:rPr>
        <w:t xml:space="preserve"> </w:t>
      </w:r>
      <w:r>
        <w:rPr/>
        <w:t>коли</w:t>
      </w:r>
      <w:r>
        <w:rPr>
          <w:spacing w:val="-3"/>
        </w:rPr>
        <w:t xml:space="preserve"> </w:t>
      </w:r>
      <w:r>
        <w:rPr/>
        <w:t>швидкістю</w:t>
      </w:r>
      <w:r>
        <w:rPr>
          <w:spacing w:val="-3"/>
        </w:rPr>
        <w:t xml:space="preserve"> </w:t>
      </w:r>
      <w:r>
        <w:rPr/>
        <w:t>можна</w:t>
      </w:r>
      <w:r>
        <w:rPr>
          <w:spacing w:val="-3"/>
        </w:rPr>
        <w:t xml:space="preserve"> </w:t>
      </w:r>
      <w:r>
        <w:rPr/>
        <w:t>знехтувати</w:t>
      </w:r>
      <w:r>
        <w:rPr>
          <w:spacing w:val="-3"/>
        </w:rPr>
        <w:t xml:space="preserve"> </w:t>
      </w:r>
      <w:r>
        <w:rPr/>
        <w:t>на користь додаткової точності. Тренування моделей на основі таких конфігурацій потребує спецільного обладнання, у користувацькому середовищі тренувати такі моделі практично неможливо.</w:t>
      </w:r>
    </w:p>
    <w:p>
      <w:pPr>
        <w:pStyle w:val="BodyText"/>
        <w:spacing w:lineRule="auto" w:line="360"/>
        <w:ind w:right="6"/>
        <w:jc w:val="both"/>
        <w:rPr/>
      </w:pPr>
      <w:r>
        <w:rPr/>
        <w:t>Для</w:t>
      </w:r>
      <w:r>
        <w:rPr>
          <w:spacing w:val="-3"/>
        </w:rPr>
        <w:t xml:space="preserve"> </w:t>
      </w:r>
      <w:r>
        <w:rPr/>
        <w:t>нашої</w:t>
      </w:r>
      <w:r>
        <w:rPr>
          <w:spacing w:val="-3"/>
        </w:rPr>
        <w:t xml:space="preserve"> </w:t>
      </w:r>
      <w:r>
        <w:rPr/>
        <w:t>моделі</w:t>
      </w:r>
      <w:r>
        <w:rPr>
          <w:spacing w:val="-3"/>
        </w:rPr>
        <w:t xml:space="preserve"> </w:t>
      </w:r>
      <w:r>
        <w:rPr/>
        <w:t>ми</w:t>
      </w:r>
      <w:r>
        <w:rPr>
          <w:spacing w:val="-3"/>
        </w:rPr>
        <w:t xml:space="preserve"> </w:t>
      </w:r>
      <w:r>
        <w:rPr/>
        <w:t>використаємо</w:t>
      </w:r>
      <w:r>
        <w:rPr>
          <w:spacing w:val="-3"/>
        </w:rPr>
        <w:t xml:space="preserve"> </w:t>
      </w:r>
      <w:r>
        <w:rPr/>
        <w:t>конфігурацію</w:t>
      </w:r>
      <w:r>
        <w:rPr>
          <w:spacing w:val="-3"/>
        </w:rPr>
        <w:t xml:space="preserve"> </w:t>
      </w:r>
      <w:r>
        <w:rPr/>
        <w:t>small,</w:t>
      </w:r>
      <w:r>
        <w:rPr>
          <w:spacing w:val="-2"/>
        </w:rPr>
        <w:t xml:space="preserve"> </w:t>
      </w:r>
      <w:r>
        <w:rPr/>
        <w:t>тому</w:t>
      </w:r>
      <w:r>
        <w:rPr>
          <w:spacing w:val="-5"/>
        </w:rPr>
        <w:t xml:space="preserve"> </w:t>
      </w:r>
      <w:r>
        <w:rPr/>
        <w:t>що</w:t>
      </w:r>
      <w:r>
        <w:rPr>
          <w:spacing w:val="-2"/>
        </w:rPr>
        <w:t xml:space="preserve"> </w:t>
      </w:r>
      <w:r>
        <w:rPr/>
        <w:t>вона</w:t>
      </w:r>
      <w:r>
        <w:rPr>
          <w:spacing w:val="-3"/>
        </w:rPr>
        <w:t xml:space="preserve"> </w:t>
      </w:r>
      <w:r>
        <w:rPr/>
        <w:t>дає</w:t>
      </w:r>
      <w:r>
        <w:rPr>
          <w:spacing w:val="-2"/>
        </w:rPr>
        <w:t xml:space="preserve"> </w:t>
      </w:r>
      <w:r>
        <w:rPr/>
        <w:t>достатню точність і не потребує надвеликих ресурсів та часу для тренування.</w:t>
      </w:r>
    </w:p>
    <w:p>
      <w:pPr>
        <w:pStyle w:val="BodyText"/>
        <w:spacing w:lineRule="auto" w:line="360"/>
        <w:ind w:right="6"/>
        <w:jc w:val="both"/>
        <w:rPr/>
      </w:pPr>
      <w:r>
        <w:rPr/>
        <w:t>Перейдемо</w:t>
      </w:r>
      <w:r>
        <w:rPr>
          <w:spacing w:val="-12"/>
        </w:rPr>
        <w:t xml:space="preserve"> </w:t>
      </w:r>
      <w:r>
        <w:rPr/>
        <w:t>безпосередньо</w:t>
      </w:r>
      <w:r>
        <w:rPr>
          <w:spacing w:val="-10"/>
        </w:rPr>
        <w:t xml:space="preserve"> </w:t>
      </w:r>
      <w:r>
        <w:rPr/>
        <w:t>до</w:t>
      </w:r>
      <w:r>
        <w:rPr>
          <w:spacing w:val="-9"/>
        </w:rPr>
        <w:t xml:space="preserve"> </w:t>
      </w:r>
      <w:r>
        <w:rPr/>
        <w:t>процесу</w:t>
      </w:r>
      <w:r>
        <w:rPr>
          <w:spacing w:val="-8"/>
        </w:rPr>
        <w:t xml:space="preserve"> </w:t>
      </w:r>
      <w:r>
        <w:rPr/>
        <w:t>тренування</w:t>
      </w:r>
      <w:r>
        <w:rPr>
          <w:spacing w:val="-10"/>
        </w:rPr>
        <w:t xml:space="preserve"> </w:t>
      </w:r>
      <w:r>
        <w:rPr>
          <w:spacing w:val="-2"/>
        </w:rPr>
        <w:t xml:space="preserve">моделі </w:t>
      </w:r>
      <w:r>
        <w:rPr>
          <w:spacing w:val="-2"/>
        </w:rPr>
        <w:t>[57]</w:t>
      </w:r>
      <w:r>
        <w:rPr>
          <w:spacing w:val="-2"/>
        </w:rPr>
        <w:t>.</w:t>
      </w:r>
    </w:p>
    <w:p>
      <w:pPr>
        <w:pStyle w:val="BodyText"/>
        <w:spacing w:lineRule="auto" w:line="360"/>
        <w:ind w:firstLine="720" w:right="6"/>
        <w:jc w:val="both"/>
        <w:rPr/>
      </w:pPr>
      <w:r>
        <w:rPr/>
        <w:t>Спочатку потрібно визначити залежності проєкту. Мова python є стандартом для будь-якої задачі машинного навчання, автоматичне розпізнавання мовлення не є виключенням. Ми використаємо декілька популярних бібліотек для пришвидшення роботи: datasets[audio] від платформи huggingface для завантаження та підготовки набору даних, transformers та accelerate від цієї ж платформи для завантаження та тренування попередньо навченої моделі Whisper. Huggingface підтримує обидві найбільш популярні бібліотеки машинного мавчання: Tensorflow та Pytorch. Ми використаємо</w:t>
      </w:r>
      <w:r>
        <w:rPr>
          <w:spacing w:val="-3"/>
        </w:rPr>
        <w:t xml:space="preserve"> </w:t>
      </w:r>
      <w:r>
        <w:rPr/>
        <w:t>Pytorch.</w:t>
      </w:r>
      <w:r>
        <w:rPr>
          <w:spacing w:val="-4"/>
        </w:rPr>
        <w:t xml:space="preserve"> </w:t>
      </w:r>
      <w:r>
        <w:rPr/>
        <w:t>Для</w:t>
      </w:r>
      <w:r>
        <w:rPr>
          <w:spacing w:val="-2"/>
        </w:rPr>
        <w:t xml:space="preserve"> </w:t>
      </w:r>
      <w:r>
        <w:rPr/>
        <w:t>обробки</w:t>
      </w:r>
      <w:r>
        <w:rPr>
          <w:spacing w:val="-3"/>
        </w:rPr>
        <w:t xml:space="preserve"> </w:t>
      </w:r>
      <w:r>
        <w:rPr/>
        <w:t>аудіофайлів</w:t>
      </w:r>
      <w:r>
        <w:rPr>
          <w:spacing w:val="-2"/>
        </w:rPr>
        <w:t xml:space="preserve"> </w:t>
      </w:r>
      <w:r>
        <w:rPr/>
        <w:t>нам</w:t>
      </w:r>
      <w:r>
        <w:rPr>
          <w:spacing w:val="-4"/>
        </w:rPr>
        <w:t xml:space="preserve"> </w:t>
      </w:r>
      <w:r>
        <w:rPr/>
        <w:t>знадобиться</w:t>
      </w:r>
      <w:r>
        <w:rPr>
          <w:spacing w:val="-4"/>
        </w:rPr>
        <w:t xml:space="preserve"> </w:t>
      </w:r>
      <w:r>
        <w:rPr/>
        <w:t>бібліотека</w:t>
      </w:r>
      <w:r>
        <w:rPr>
          <w:spacing w:val="-2"/>
        </w:rPr>
        <w:t xml:space="preserve"> </w:t>
      </w:r>
      <w:r>
        <w:rPr/>
        <w:t>soundfile, а оцінювати точністі моделі під час тренування нам допоможе бібліотека jiwer.</w:t>
      </w:r>
    </w:p>
    <w:p>
      <w:pPr>
        <w:pStyle w:val="BodyText"/>
        <w:spacing w:lineRule="auto" w:line="360"/>
        <w:ind w:left="218" w:right="6"/>
        <w:rPr/>
      </w:pPr>
      <w:r>
        <w:rPr/>
        <w:t>Усі</w:t>
      </w:r>
      <w:r>
        <w:rPr>
          <w:spacing w:val="-9"/>
        </w:rPr>
        <w:t xml:space="preserve"> </w:t>
      </w:r>
      <w:r>
        <w:rPr/>
        <w:t>залежності</w:t>
      </w:r>
      <w:r>
        <w:rPr>
          <w:spacing w:val="-6"/>
        </w:rPr>
        <w:t xml:space="preserve"> </w:t>
      </w:r>
      <w:r>
        <w:rPr/>
        <w:t>можна</w:t>
      </w:r>
      <w:r>
        <w:rPr>
          <w:spacing w:val="-8"/>
        </w:rPr>
        <w:t xml:space="preserve"> </w:t>
      </w:r>
      <w:r>
        <w:rPr/>
        <w:t>виразити</w:t>
      </w:r>
      <w:r>
        <w:rPr>
          <w:spacing w:val="-7"/>
        </w:rPr>
        <w:t xml:space="preserve"> </w:t>
      </w:r>
      <w:r>
        <w:rPr/>
        <w:t>через</w:t>
      </w:r>
      <w:r>
        <w:rPr>
          <w:spacing w:val="-9"/>
        </w:rPr>
        <w:t xml:space="preserve"> </w:t>
      </w:r>
      <w:r>
        <w:rPr/>
        <w:t>наступні</w:t>
      </w:r>
      <w:r>
        <w:rPr>
          <w:spacing w:val="-8"/>
        </w:rPr>
        <w:t xml:space="preserve"> </w:t>
      </w:r>
      <w:r>
        <w:rPr>
          <w:spacing w:val="-2"/>
        </w:rPr>
        <w:t>команди:</w:t>
      </w:r>
    </w:p>
    <w:p>
      <w:pPr>
        <w:pStyle w:val="BodyText"/>
        <w:spacing w:lineRule="auto" w:line="360"/>
        <w:ind w:left="362" w:right="6"/>
        <w:rPr/>
      </w:pPr>
      <w:r>
        <w:rPr/>
        <w:t>!pip</w:t>
      </w:r>
      <w:r>
        <w:rPr>
          <w:spacing w:val="-10"/>
        </w:rPr>
        <w:t xml:space="preserve"> </w:t>
      </w:r>
      <w:r>
        <w:rPr/>
        <w:t>install</w:t>
      </w:r>
      <w:r>
        <w:rPr>
          <w:spacing w:val="-6"/>
        </w:rPr>
        <w:t xml:space="preserve"> </w:t>
      </w:r>
      <w:r>
        <w:rPr/>
        <w:t>--upgrade</w:t>
      </w:r>
      <w:r>
        <w:rPr>
          <w:spacing w:val="-6"/>
        </w:rPr>
        <w:t xml:space="preserve"> </w:t>
      </w:r>
      <w:r>
        <w:rPr>
          <w:spacing w:val="-5"/>
        </w:rPr>
        <w:t>pip</w:t>
      </w:r>
    </w:p>
    <w:p>
      <w:pPr>
        <w:pStyle w:val="BodyText"/>
        <w:spacing w:lineRule="auto" w:line="360"/>
        <w:ind w:left="362" w:right="6"/>
        <w:rPr/>
      </w:pPr>
      <w:r>
        <w:rPr/>
        <w:t>!pip</w:t>
      </w:r>
      <w:r>
        <w:rPr>
          <w:spacing w:val="-11"/>
        </w:rPr>
        <w:t xml:space="preserve"> </w:t>
      </w:r>
      <w:r>
        <w:rPr/>
        <w:t>install</w:t>
      </w:r>
      <w:r>
        <w:rPr>
          <w:spacing w:val="-9"/>
        </w:rPr>
        <w:t xml:space="preserve"> </w:t>
      </w:r>
      <w:r>
        <w:rPr/>
        <w:t>--upgrade</w:t>
      </w:r>
      <w:r>
        <w:rPr>
          <w:spacing w:val="-10"/>
        </w:rPr>
        <w:t xml:space="preserve"> </w:t>
      </w:r>
      <w:r>
        <w:rPr/>
        <w:t>datasets[audio]</w:t>
      </w:r>
      <w:r>
        <w:rPr>
          <w:spacing w:val="-9"/>
        </w:rPr>
        <w:t xml:space="preserve"> </w:t>
      </w:r>
      <w:r>
        <w:rPr/>
        <w:t>transformers</w:t>
      </w:r>
      <w:r>
        <w:rPr>
          <w:spacing w:val="-9"/>
        </w:rPr>
        <w:t xml:space="preserve"> </w:t>
      </w:r>
      <w:r>
        <w:rPr/>
        <w:t>accelerate</w:t>
      </w:r>
      <w:r>
        <w:rPr>
          <w:spacing w:val="-11"/>
        </w:rPr>
        <w:t xml:space="preserve"> </w:t>
      </w:r>
      <w:r>
        <w:rPr/>
        <w:t>evaluate</w:t>
      </w:r>
      <w:r>
        <w:rPr>
          <w:spacing w:val="-10"/>
        </w:rPr>
        <w:t xml:space="preserve"> </w:t>
      </w:r>
      <w:r>
        <w:rPr>
          <w:spacing w:val="-2"/>
        </w:rPr>
        <w:t>jiwer</w:t>
      </w:r>
    </w:p>
    <w:p>
      <w:pPr>
        <w:pStyle w:val="BodyText"/>
        <w:spacing w:lineRule="auto" w:line="360"/>
        <w:ind w:firstLine="284" w:right="6"/>
        <w:jc w:val="both"/>
        <w:rPr/>
      </w:pPr>
      <w:r>
        <w:rPr/>
        <w:t>Почнемо створювати скрипт під назвою fine_tune.py для тренування моделі.</w:t>
      </w:r>
      <w:r>
        <w:rPr>
          <w:spacing w:val="40"/>
        </w:rPr>
        <w:t xml:space="preserve"> </w:t>
      </w:r>
      <w:r>
        <w:rPr/>
        <w:t>Спочатку</w:t>
      </w:r>
      <w:r>
        <w:rPr>
          <w:spacing w:val="-1"/>
        </w:rPr>
        <w:t xml:space="preserve"> </w:t>
      </w:r>
      <w:r>
        <w:rPr/>
        <w:t>завантажимо</w:t>
      </w:r>
      <w:r>
        <w:rPr>
          <w:spacing w:val="-4"/>
        </w:rPr>
        <w:t xml:space="preserve"> </w:t>
      </w:r>
      <w:r>
        <w:rPr/>
        <w:t>набір</w:t>
      </w:r>
      <w:r>
        <w:rPr>
          <w:spacing w:val="-3"/>
        </w:rPr>
        <w:t xml:space="preserve"> </w:t>
      </w:r>
      <w:r>
        <w:rPr/>
        <w:t>даних,</w:t>
      </w:r>
      <w:r>
        <w:rPr>
          <w:spacing w:val="-4"/>
        </w:rPr>
        <w:t xml:space="preserve"> </w:t>
      </w:r>
      <w:r>
        <w:rPr/>
        <w:t>що</w:t>
      </w:r>
      <w:r>
        <w:rPr>
          <w:spacing w:val="-3"/>
        </w:rPr>
        <w:t xml:space="preserve"> </w:t>
      </w:r>
      <w:r>
        <w:rPr/>
        <w:t>ми</w:t>
      </w:r>
      <w:r>
        <w:rPr>
          <w:spacing w:val="-3"/>
        </w:rPr>
        <w:t xml:space="preserve"> </w:t>
      </w:r>
      <w:r>
        <w:rPr/>
        <w:t>зібрали</w:t>
      </w:r>
      <w:r>
        <w:rPr>
          <w:spacing w:val="-3"/>
        </w:rPr>
        <w:t xml:space="preserve"> </w:t>
      </w:r>
      <w:r>
        <w:rPr/>
        <w:t xml:space="preserve">локально </w:t>
      </w:r>
      <w:r>
        <w:rPr/>
        <w:t>[47]</w:t>
      </w:r>
      <w:r>
        <w:rPr/>
        <w:t>.</w:t>
      </w:r>
      <w:r>
        <w:rPr>
          <w:spacing w:val="-4"/>
        </w:rPr>
        <w:t xml:space="preserve"> </w:t>
      </w:r>
      <w:r>
        <w:rPr/>
        <w:t>Для</w:t>
      </w:r>
      <w:r>
        <w:rPr>
          <w:spacing w:val="-4"/>
        </w:rPr>
        <w:t xml:space="preserve"> </w:t>
      </w:r>
      <w:r>
        <w:rPr/>
        <w:t>цього використаємо метод бібліотеки datasets під назвою load_dataset. Для того аби завантажити локальний набір даних недостатньо просто вказати шлях до набору даних, натомість потрібно вказати шлях до файлу, що містить спеціальних клас, який відповідатиме за розподіл повного набору даних на тренувальні частини: train/val/test.</w:t>
      </w:r>
    </w:p>
    <w:p>
      <w:pPr>
        <w:pStyle w:val="BodyText"/>
        <w:spacing w:lineRule="auto" w:line="360"/>
        <w:ind w:right="6"/>
        <w:rPr/>
      </w:pPr>
      <w:r>
        <w:rPr/>
        <w:t>ds</w:t>
      </w:r>
      <w:r>
        <w:rPr>
          <w:spacing w:val="-12"/>
        </w:rPr>
        <w:t xml:space="preserve"> </w:t>
      </w:r>
      <w:r>
        <w:rPr/>
        <w:t>=</w:t>
      </w:r>
      <w:r>
        <w:rPr>
          <w:spacing w:val="-13"/>
        </w:rPr>
        <w:t xml:space="preserve"> </w:t>
      </w:r>
      <w:r>
        <w:rPr/>
        <w:t>load_dataset("./flat_dataset.py",</w:t>
      </w:r>
      <w:r>
        <w:rPr>
          <w:spacing w:val="-11"/>
        </w:rPr>
        <w:t xml:space="preserve"> </w:t>
      </w:r>
      <w:r>
        <w:rPr>
          <w:spacing w:val="-2"/>
        </w:rPr>
        <w:t>trust_remote_code=True)</w:t>
      </w:r>
    </w:p>
    <w:p>
      <w:pPr>
        <w:pStyle w:val="BodyText"/>
        <w:spacing w:lineRule="auto" w:line="360"/>
        <w:ind w:right="6"/>
        <w:rPr/>
      </w:pPr>
      <w:r>
        <w:rPr/>
        <w:t>flat_dataset.py</w:t>
      </w:r>
      <w:r>
        <w:rPr>
          <w:spacing w:val="-8"/>
        </w:rPr>
        <w:t xml:space="preserve"> </w:t>
      </w:r>
      <w:r>
        <w:rPr/>
        <w:t>файл</w:t>
      </w:r>
      <w:r>
        <w:rPr>
          <w:spacing w:val="-8"/>
        </w:rPr>
        <w:t xml:space="preserve"> </w:t>
      </w:r>
      <w:r>
        <w:rPr/>
        <w:t>має</w:t>
      </w:r>
      <w:r>
        <w:rPr>
          <w:spacing w:val="-6"/>
        </w:rPr>
        <w:t xml:space="preserve"> </w:t>
      </w:r>
      <w:r>
        <w:rPr/>
        <w:t>містити</w:t>
      </w:r>
      <w:r>
        <w:rPr>
          <w:spacing w:val="-6"/>
        </w:rPr>
        <w:t xml:space="preserve"> </w:t>
      </w:r>
      <w:r>
        <w:rPr/>
        <w:t>клас,</w:t>
      </w:r>
      <w:r>
        <w:rPr>
          <w:spacing w:val="-8"/>
        </w:rPr>
        <w:t xml:space="preserve"> </w:t>
      </w:r>
      <w:r>
        <w:rPr/>
        <w:t>що</w:t>
      </w:r>
      <w:r>
        <w:rPr>
          <w:spacing w:val="-7"/>
        </w:rPr>
        <w:t xml:space="preserve"> </w:t>
      </w:r>
      <w:r>
        <w:rPr/>
        <w:t>наслідує</w:t>
      </w:r>
      <w:r>
        <w:rPr>
          <w:spacing w:val="-7"/>
        </w:rPr>
        <w:t xml:space="preserve">   </w:t>
      </w:r>
      <w:r>
        <w:rPr>
          <w:spacing w:val="-2"/>
        </w:rPr>
        <w:t>datasets.GeneratorBasedBuilder:</w:t>
      </w:r>
    </w:p>
    <w:p>
      <w:pPr>
        <w:pStyle w:val="BodyText"/>
        <w:spacing w:lineRule="auto" w:line="360"/>
        <w:ind w:firstLine="284" w:right="6"/>
        <w:rPr/>
      </w:pPr>
      <w:r>
        <w:rPr/>
        <w:t>class</w:t>
      </w:r>
      <w:r>
        <w:rPr>
          <w:spacing w:val="-7"/>
        </w:rPr>
        <w:t xml:space="preserve"> </w:t>
      </w:r>
      <w:r>
        <w:rPr>
          <w:spacing w:val="-2"/>
        </w:rPr>
        <w:t>FlatDataset(datasets.GeneratorBasedBuilder):</w:t>
      </w:r>
    </w:p>
    <w:p>
      <w:pPr>
        <w:pStyle w:val="BodyText"/>
        <w:spacing w:lineRule="auto" w:line="360"/>
        <w:ind w:firstLine="284" w:right="6"/>
        <w:rPr/>
      </w:pPr>
      <w:r>
        <w:rPr/>
        <w:t>Нам</w:t>
      </w:r>
      <w:r>
        <w:rPr>
          <w:spacing w:val="-9"/>
        </w:rPr>
        <w:t xml:space="preserve"> </w:t>
      </w:r>
      <w:r>
        <w:rPr/>
        <w:t>потрібно</w:t>
      </w:r>
      <w:r>
        <w:rPr>
          <w:spacing w:val="-9"/>
        </w:rPr>
        <w:t xml:space="preserve"> </w:t>
      </w:r>
      <w:r>
        <w:rPr/>
        <w:t>перевизначити</w:t>
      </w:r>
      <w:r>
        <w:rPr>
          <w:spacing w:val="-9"/>
        </w:rPr>
        <w:t xml:space="preserve"> </w:t>
      </w:r>
      <w:r>
        <w:rPr/>
        <w:t>3</w:t>
      </w:r>
      <w:r>
        <w:rPr>
          <w:spacing w:val="-6"/>
        </w:rPr>
        <w:t xml:space="preserve"> </w:t>
      </w:r>
      <w:r>
        <w:rPr/>
        <w:t>методи</w:t>
      </w:r>
      <w:r>
        <w:rPr>
          <w:spacing w:val="-7"/>
        </w:rPr>
        <w:t xml:space="preserve"> </w:t>
      </w:r>
      <w:r>
        <w:rPr/>
        <w:t>цього</w:t>
      </w:r>
      <w:r>
        <w:rPr>
          <w:spacing w:val="-6"/>
        </w:rPr>
        <w:t xml:space="preserve"> </w:t>
      </w:r>
      <w:r>
        <w:rPr/>
        <w:t>базового</w:t>
      </w:r>
      <w:r>
        <w:rPr>
          <w:spacing w:val="-4"/>
        </w:rPr>
        <w:t xml:space="preserve"> </w:t>
      </w:r>
      <w:r>
        <w:rPr>
          <w:spacing w:val="-2"/>
        </w:rPr>
        <w:t>класу:</w:t>
      </w:r>
    </w:p>
    <w:p>
      <w:pPr>
        <w:pStyle w:val="ListParagraph"/>
        <w:numPr>
          <w:ilvl w:val="0"/>
          <w:numId w:val="23"/>
        </w:numPr>
        <w:tabs>
          <w:tab w:val="clear" w:pos="720"/>
          <w:tab w:val="left" w:pos="556" w:leader="none"/>
          <w:tab w:val="left" w:pos="558" w:leader="none"/>
        </w:tabs>
        <w:spacing w:lineRule="auto" w:line="360"/>
        <w:ind w:firstLine="284" w:left="0" w:right="6"/>
        <w:rPr>
          <w:sz w:val="28"/>
          <w:szCs w:val="28"/>
        </w:rPr>
      </w:pPr>
      <w:r>
        <w:rPr>
          <w:sz w:val="28"/>
          <w:szCs w:val="28"/>
        </w:rPr>
        <w:t>_info</w:t>
      </w:r>
      <w:r>
        <w:rPr>
          <w:spacing w:val="-3"/>
          <w:sz w:val="28"/>
          <w:szCs w:val="28"/>
        </w:rPr>
        <w:t xml:space="preserve"> </w:t>
      </w:r>
      <w:r>
        <w:rPr>
          <w:sz w:val="28"/>
          <w:szCs w:val="28"/>
        </w:rPr>
        <w:t>містить</w:t>
      </w:r>
      <w:r>
        <w:rPr>
          <w:spacing w:val="-3"/>
          <w:sz w:val="28"/>
          <w:szCs w:val="28"/>
        </w:rPr>
        <w:t xml:space="preserve"> </w:t>
      </w:r>
      <w:r>
        <w:rPr>
          <w:sz w:val="28"/>
          <w:szCs w:val="28"/>
        </w:rPr>
        <w:t>інформацію</w:t>
      </w:r>
      <w:r>
        <w:rPr>
          <w:spacing w:val="-5"/>
          <w:sz w:val="28"/>
          <w:szCs w:val="28"/>
        </w:rPr>
        <w:t xml:space="preserve"> </w:t>
      </w:r>
      <w:r>
        <w:rPr>
          <w:sz w:val="28"/>
          <w:szCs w:val="28"/>
        </w:rPr>
        <w:t>про</w:t>
      </w:r>
      <w:r>
        <w:rPr>
          <w:spacing w:val="-2"/>
          <w:sz w:val="28"/>
          <w:szCs w:val="28"/>
        </w:rPr>
        <w:t xml:space="preserve"> </w:t>
      </w:r>
      <w:r>
        <w:rPr>
          <w:sz w:val="28"/>
          <w:szCs w:val="28"/>
        </w:rPr>
        <w:t>набір</w:t>
      </w:r>
      <w:r>
        <w:rPr>
          <w:spacing w:val="-2"/>
          <w:sz w:val="28"/>
          <w:szCs w:val="28"/>
        </w:rPr>
        <w:t xml:space="preserve"> </w:t>
      </w:r>
      <w:r>
        <w:rPr>
          <w:sz w:val="28"/>
          <w:szCs w:val="28"/>
        </w:rPr>
        <w:t>даних</w:t>
      </w:r>
      <w:r>
        <w:rPr>
          <w:spacing w:val="-3"/>
          <w:sz w:val="28"/>
          <w:szCs w:val="28"/>
        </w:rPr>
        <w:t xml:space="preserve"> </w:t>
      </w:r>
      <w:r>
        <w:rPr>
          <w:sz w:val="28"/>
          <w:szCs w:val="28"/>
        </w:rPr>
        <w:t>(опис,</w:t>
      </w:r>
      <w:r>
        <w:rPr>
          <w:spacing w:val="-4"/>
          <w:sz w:val="28"/>
          <w:szCs w:val="28"/>
        </w:rPr>
        <w:t xml:space="preserve"> </w:t>
      </w:r>
      <w:r>
        <w:rPr>
          <w:sz w:val="28"/>
          <w:szCs w:val="28"/>
        </w:rPr>
        <w:t>ліцензія,</w:t>
      </w:r>
      <w:r>
        <w:rPr>
          <w:spacing w:val="-4"/>
          <w:sz w:val="28"/>
          <w:szCs w:val="28"/>
        </w:rPr>
        <w:t xml:space="preserve"> </w:t>
      </w:r>
      <w:r>
        <w:rPr>
          <w:sz w:val="28"/>
          <w:szCs w:val="28"/>
        </w:rPr>
        <w:t>особливості</w:t>
      </w:r>
      <w:r>
        <w:rPr>
          <w:spacing w:val="-2"/>
          <w:sz w:val="28"/>
          <w:szCs w:val="28"/>
        </w:rPr>
        <w:t xml:space="preserve"> </w:t>
      </w:r>
      <w:r>
        <w:rPr>
          <w:sz w:val="28"/>
          <w:szCs w:val="28"/>
        </w:rPr>
        <w:t xml:space="preserve">кожного </w:t>
      </w:r>
      <w:r>
        <w:rPr>
          <w:spacing w:val="-2"/>
          <w:sz w:val="28"/>
          <w:szCs w:val="28"/>
        </w:rPr>
        <w:t>зразка).</w:t>
      </w:r>
    </w:p>
    <w:p>
      <w:pPr>
        <w:pStyle w:val="ListParagraph"/>
        <w:numPr>
          <w:ilvl w:val="0"/>
          <w:numId w:val="23"/>
        </w:numPr>
        <w:tabs>
          <w:tab w:val="clear" w:pos="720"/>
          <w:tab w:val="left" w:pos="556" w:leader="none"/>
          <w:tab w:val="left" w:pos="558" w:leader="none"/>
        </w:tabs>
        <w:spacing w:lineRule="auto" w:line="360"/>
        <w:ind w:firstLine="284" w:left="0" w:right="6"/>
        <w:rPr>
          <w:sz w:val="28"/>
          <w:szCs w:val="28"/>
        </w:rPr>
      </w:pPr>
      <w:r>
        <w:rPr>
          <w:sz w:val="28"/>
          <w:szCs w:val="28"/>
        </w:rPr>
        <w:t>_split_generators</w:t>
      </w:r>
      <w:r>
        <w:rPr>
          <w:spacing w:val="-2"/>
          <w:sz w:val="28"/>
          <w:szCs w:val="28"/>
        </w:rPr>
        <w:t xml:space="preserve"> </w:t>
      </w:r>
      <w:r>
        <w:rPr>
          <w:sz w:val="28"/>
          <w:szCs w:val="28"/>
        </w:rPr>
        <w:t>завантажує</w:t>
      </w:r>
      <w:r>
        <w:rPr>
          <w:spacing w:val="-3"/>
          <w:sz w:val="28"/>
          <w:szCs w:val="28"/>
        </w:rPr>
        <w:t xml:space="preserve"> </w:t>
      </w:r>
      <w:r>
        <w:rPr>
          <w:sz w:val="28"/>
          <w:szCs w:val="28"/>
        </w:rPr>
        <w:t>набір</w:t>
      </w:r>
      <w:r>
        <w:rPr>
          <w:spacing w:val="-3"/>
          <w:sz w:val="28"/>
          <w:szCs w:val="28"/>
        </w:rPr>
        <w:t xml:space="preserve"> </w:t>
      </w:r>
      <w:r>
        <w:rPr>
          <w:sz w:val="28"/>
          <w:szCs w:val="28"/>
        </w:rPr>
        <w:t>даних</w:t>
      </w:r>
      <w:r>
        <w:rPr>
          <w:spacing w:val="-2"/>
          <w:sz w:val="28"/>
          <w:szCs w:val="28"/>
        </w:rPr>
        <w:t xml:space="preserve"> </w:t>
      </w:r>
      <w:r>
        <w:rPr>
          <w:sz w:val="28"/>
          <w:szCs w:val="28"/>
        </w:rPr>
        <w:t>в</w:t>
      </w:r>
      <w:r>
        <w:rPr>
          <w:spacing w:val="-2"/>
          <w:sz w:val="28"/>
          <w:szCs w:val="28"/>
        </w:rPr>
        <w:t xml:space="preserve"> </w:t>
      </w:r>
      <w:r>
        <w:rPr>
          <w:sz w:val="28"/>
          <w:szCs w:val="28"/>
        </w:rPr>
        <w:t>оперативну</w:t>
      </w:r>
      <w:r>
        <w:rPr>
          <w:spacing w:val="-4"/>
          <w:sz w:val="28"/>
          <w:szCs w:val="28"/>
        </w:rPr>
        <w:t xml:space="preserve"> </w:t>
      </w:r>
      <w:r>
        <w:rPr>
          <w:sz w:val="28"/>
          <w:szCs w:val="28"/>
        </w:rPr>
        <w:t>пам’ять</w:t>
      </w:r>
      <w:r>
        <w:rPr>
          <w:spacing w:val="-3"/>
          <w:sz w:val="28"/>
          <w:szCs w:val="28"/>
        </w:rPr>
        <w:t xml:space="preserve"> </w:t>
      </w:r>
      <w:r>
        <w:rPr>
          <w:sz w:val="28"/>
          <w:szCs w:val="28"/>
        </w:rPr>
        <w:t>та</w:t>
      </w:r>
      <w:r>
        <w:rPr>
          <w:spacing w:val="-4"/>
          <w:sz w:val="28"/>
          <w:szCs w:val="28"/>
        </w:rPr>
        <w:t xml:space="preserve"> </w:t>
      </w:r>
      <w:r>
        <w:rPr>
          <w:sz w:val="28"/>
          <w:szCs w:val="28"/>
        </w:rPr>
        <w:t>визначає</w:t>
      </w:r>
      <w:r>
        <w:rPr>
          <w:spacing w:val="-2"/>
          <w:sz w:val="28"/>
          <w:szCs w:val="28"/>
        </w:rPr>
        <w:t xml:space="preserve"> </w:t>
      </w:r>
      <w:r>
        <w:rPr>
          <w:sz w:val="28"/>
          <w:szCs w:val="28"/>
        </w:rPr>
        <w:t xml:space="preserve">частини </w:t>
      </w:r>
      <w:r>
        <w:rPr>
          <w:spacing w:val="-2"/>
          <w:sz w:val="28"/>
          <w:szCs w:val="28"/>
        </w:rPr>
        <w:t>train/val/test.</w:t>
      </w:r>
    </w:p>
    <w:p>
      <w:pPr>
        <w:pStyle w:val="ListParagraph"/>
        <w:numPr>
          <w:ilvl w:val="0"/>
          <w:numId w:val="23"/>
        </w:numPr>
        <w:tabs>
          <w:tab w:val="clear" w:pos="720"/>
          <w:tab w:val="left" w:pos="556" w:leader="none"/>
          <w:tab w:val="left" w:pos="558" w:leader="none"/>
        </w:tabs>
        <w:spacing w:lineRule="auto" w:line="360"/>
        <w:ind w:firstLine="284" w:left="0" w:right="6"/>
        <w:rPr>
          <w:sz w:val="28"/>
          <w:szCs w:val="28"/>
        </w:rPr>
      </w:pPr>
      <w:r>
        <w:rPr>
          <w:sz w:val="28"/>
          <w:szCs w:val="28"/>
        </w:rPr>
        <w:t>_generate_examples</w:t>
      </w:r>
      <w:r>
        <w:rPr>
          <w:spacing w:val="-2"/>
          <w:sz w:val="28"/>
          <w:szCs w:val="28"/>
        </w:rPr>
        <w:t xml:space="preserve"> </w:t>
      </w:r>
      <w:r>
        <w:rPr>
          <w:sz w:val="28"/>
          <w:szCs w:val="28"/>
        </w:rPr>
        <w:t>генерує</w:t>
      </w:r>
      <w:r>
        <w:rPr>
          <w:spacing w:val="-2"/>
          <w:sz w:val="28"/>
          <w:szCs w:val="28"/>
        </w:rPr>
        <w:t xml:space="preserve"> </w:t>
      </w:r>
      <w:r>
        <w:rPr>
          <w:sz w:val="28"/>
          <w:szCs w:val="28"/>
        </w:rPr>
        <w:t>зразок</w:t>
      </w:r>
      <w:r>
        <w:rPr>
          <w:spacing w:val="-3"/>
          <w:sz w:val="28"/>
          <w:szCs w:val="28"/>
        </w:rPr>
        <w:t xml:space="preserve"> </w:t>
      </w:r>
      <w:r>
        <w:rPr>
          <w:sz w:val="28"/>
          <w:szCs w:val="28"/>
        </w:rPr>
        <w:t>для</w:t>
      </w:r>
      <w:r>
        <w:rPr>
          <w:spacing w:val="-4"/>
          <w:sz w:val="28"/>
          <w:szCs w:val="28"/>
        </w:rPr>
        <w:t xml:space="preserve"> </w:t>
      </w:r>
      <w:r>
        <w:rPr>
          <w:sz w:val="28"/>
          <w:szCs w:val="28"/>
        </w:rPr>
        <w:t>кожної</w:t>
      </w:r>
      <w:r>
        <w:rPr>
          <w:spacing w:val="-2"/>
          <w:sz w:val="28"/>
          <w:szCs w:val="28"/>
        </w:rPr>
        <w:t xml:space="preserve"> </w:t>
      </w:r>
      <w:r>
        <w:rPr>
          <w:sz w:val="28"/>
          <w:szCs w:val="28"/>
        </w:rPr>
        <w:t>частини.</w:t>
      </w:r>
      <w:r>
        <w:rPr>
          <w:spacing w:val="-4"/>
          <w:sz w:val="28"/>
          <w:szCs w:val="28"/>
        </w:rPr>
        <w:t xml:space="preserve"> </w:t>
      </w:r>
      <w:r>
        <w:rPr>
          <w:sz w:val="28"/>
          <w:szCs w:val="28"/>
        </w:rPr>
        <w:t>Кожний</w:t>
      </w:r>
      <w:r>
        <w:rPr>
          <w:spacing w:val="-3"/>
          <w:sz w:val="28"/>
          <w:szCs w:val="28"/>
        </w:rPr>
        <w:t xml:space="preserve"> </w:t>
      </w:r>
      <w:r>
        <w:rPr>
          <w:sz w:val="28"/>
          <w:szCs w:val="28"/>
        </w:rPr>
        <w:t>зразок</w:t>
      </w:r>
      <w:r>
        <w:rPr>
          <w:spacing w:val="-3"/>
          <w:sz w:val="28"/>
          <w:szCs w:val="28"/>
        </w:rPr>
        <w:t xml:space="preserve"> </w:t>
      </w:r>
      <w:r>
        <w:rPr>
          <w:sz w:val="28"/>
          <w:szCs w:val="28"/>
        </w:rPr>
        <w:t>повинен містити особливості вказані в _info методі.</w:t>
      </w:r>
    </w:p>
    <w:p>
      <w:pPr>
        <w:pStyle w:val="BodyText"/>
        <w:spacing w:lineRule="auto" w:line="360"/>
        <w:ind w:right="6"/>
        <w:rPr/>
      </w:pPr>
      <w:r>
        <w:rPr/>
        <w:drawing>
          <wp:anchor behindDoc="1" distT="0" distB="0" distL="0" distR="0" simplePos="0" locked="0" layoutInCell="0" allowOverlap="1" relativeHeight="48">
            <wp:simplePos x="0" y="0"/>
            <wp:positionH relativeFrom="page">
              <wp:posOffset>1263650</wp:posOffset>
            </wp:positionH>
            <wp:positionV relativeFrom="paragraph">
              <wp:posOffset>281305</wp:posOffset>
            </wp:positionV>
            <wp:extent cx="4937760" cy="2345055"/>
            <wp:effectExtent l="0" t="0" r="0" b="0"/>
            <wp:wrapTopAndBottom/>
            <wp:docPr id="70" name="Imag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68" descr=""/>
                    <pic:cNvPicPr>
                      <a:picLocks noChangeAspect="1" noChangeArrowheads="1"/>
                    </pic:cNvPicPr>
                  </pic:nvPicPr>
                  <pic:blipFill>
                    <a:blip r:embed="rId92"/>
                    <a:stretch>
                      <a:fillRect/>
                    </a:stretch>
                  </pic:blipFill>
                  <pic:spPr bwMode="auto">
                    <a:xfrm>
                      <a:off x="0" y="0"/>
                      <a:ext cx="4937760" cy="2345055"/>
                    </a:xfrm>
                    <a:prstGeom prst="rect">
                      <a:avLst/>
                    </a:prstGeom>
                  </pic:spPr>
                </pic:pic>
              </a:graphicData>
            </a:graphic>
          </wp:anchor>
        </w:drawing>
      </w:r>
    </w:p>
    <w:p>
      <w:pPr>
        <w:pStyle w:val="BodyText"/>
        <w:spacing w:lineRule="auto" w:line="360"/>
        <w:ind w:right="6"/>
        <w:rPr/>
      </w:pPr>
      <w:r>
        <w:rPr/>
        <w:t>Важливим є код features на строках 19-24. Тут ми визначаємо особливості для кожного тренувального екземпляра, а саме аудіофайл із частотою дискретизації (sample</w:t>
      </w:r>
      <w:r>
        <w:rPr>
          <w:spacing w:val="-3"/>
        </w:rPr>
        <w:t xml:space="preserve"> </w:t>
      </w:r>
      <w:r>
        <w:rPr/>
        <w:t>rate)</w:t>
      </w:r>
      <w:r>
        <w:rPr>
          <w:spacing w:val="-1"/>
        </w:rPr>
        <w:t xml:space="preserve"> </w:t>
      </w:r>
      <w:r>
        <w:rPr/>
        <w:t>16kHz</w:t>
      </w:r>
      <w:r>
        <w:rPr>
          <w:spacing w:val="-3"/>
        </w:rPr>
        <w:t xml:space="preserve"> </w:t>
      </w:r>
      <w:r>
        <w:rPr/>
        <w:t>та</w:t>
      </w:r>
      <w:r>
        <w:rPr>
          <w:spacing w:val="-6"/>
        </w:rPr>
        <w:t xml:space="preserve"> </w:t>
      </w:r>
      <w:r>
        <w:rPr/>
        <w:t>транскрипцію</w:t>
      </w:r>
      <w:r>
        <w:rPr>
          <w:spacing w:val="-2"/>
        </w:rPr>
        <w:t xml:space="preserve"> </w:t>
      </w:r>
      <w:r>
        <w:rPr/>
        <w:t>почутого.</w:t>
      </w:r>
      <w:r>
        <w:rPr>
          <w:spacing w:val="-2"/>
        </w:rPr>
        <w:t xml:space="preserve"> </w:t>
      </w:r>
      <w:r>
        <w:rPr/>
        <w:t>Про</w:t>
      </w:r>
      <w:r>
        <w:rPr>
          <w:spacing w:val="-5"/>
        </w:rPr>
        <w:t xml:space="preserve"> </w:t>
      </w:r>
      <w:r>
        <w:rPr/>
        <w:t>важливість</w:t>
      </w:r>
      <w:r>
        <w:rPr>
          <w:spacing w:val="-3"/>
        </w:rPr>
        <w:t xml:space="preserve"> </w:t>
      </w:r>
      <w:r>
        <w:rPr/>
        <w:t>частоти</w:t>
      </w:r>
      <w:r>
        <w:rPr>
          <w:spacing w:val="-3"/>
        </w:rPr>
        <w:t xml:space="preserve"> </w:t>
      </w:r>
      <w:r>
        <w:rPr/>
        <w:t>дискретизації буде сказано трохи пізніше.</w:t>
      </w:r>
    </w:p>
    <w:p>
      <w:pPr>
        <w:pStyle w:val="BodyText"/>
        <w:spacing w:lineRule="auto" w:line="360"/>
        <w:ind w:right="6"/>
        <w:rPr>
          <w:spacing w:val="-2"/>
        </w:rPr>
      </w:pPr>
      <w:r>
        <w:drawing>
          <wp:anchor behindDoc="1" distT="0" distB="0" distL="0" distR="0" simplePos="0" locked="0" layoutInCell="0" allowOverlap="1" relativeHeight="49">
            <wp:simplePos x="0" y="0"/>
            <wp:positionH relativeFrom="page">
              <wp:posOffset>1200150</wp:posOffset>
            </wp:positionH>
            <wp:positionV relativeFrom="paragraph">
              <wp:posOffset>320040</wp:posOffset>
            </wp:positionV>
            <wp:extent cx="4015105" cy="2305685"/>
            <wp:effectExtent l="0" t="0" r="0" b="0"/>
            <wp:wrapTopAndBottom/>
            <wp:docPr id="71" name="Imag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69" descr=""/>
                    <pic:cNvPicPr>
                      <a:picLocks noChangeAspect="1" noChangeArrowheads="1"/>
                    </pic:cNvPicPr>
                  </pic:nvPicPr>
                  <pic:blipFill>
                    <a:blip r:embed="rId93"/>
                    <a:stretch>
                      <a:fillRect/>
                    </a:stretch>
                  </pic:blipFill>
                  <pic:spPr bwMode="auto">
                    <a:xfrm>
                      <a:off x="0" y="0"/>
                      <a:ext cx="4015105" cy="2305685"/>
                    </a:xfrm>
                    <a:prstGeom prst="rect">
                      <a:avLst/>
                    </a:prstGeom>
                  </pic:spPr>
                </pic:pic>
              </a:graphicData>
            </a:graphic>
          </wp:anchor>
        </w:drawing>
      </w:r>
      <w:r>
        <w:rPr/>
        <w:t>Нагадаємо,</w:t>
      </w:r>
      <w:r>
        <w:rPr>
          <w:spacing w:val="-10"/>
        </w:rPr>
        <w:t xml:space="preserve"> </w:t>
      </w:r>
      <w:r>
        <w:rPr/>
        <w:t>що</w:t>
      </w:r>
      <w:r>
        <w:rPr>
          <w:spacing w:val="-8"/>
        </w:rPr>
        <w:t xml:space="preserve"> </w:t>
      </w:r>
      <w:r>
        <w:rPr/>
        <w:t>структура</w:t>
      </w:r>
      <w:r>
        <w:rPr>
          <w:spacing w:val="-7"/>
        </w:rPr>
        <w:t xml:space="preserve"> </w:t>
      </w:r>
      <w:r>
        <w:rPr/>
        <w:t>папки</w:t>
      </w:r>
      <w:r>
        <w:rPr>
          <w:spacing w:val="-9"/>
        </w:rPr>
        <w:t xml:space="preserve"> </w:t>
      </w:r>
      <w:r>
        <w:rPr/>
        <w:t>набору</w:t>
      </w:r>
      <w:r>
        <w:rPr>
          <w:spacing w:val="-8"/>
        </w:rPr>
        <w:t xml:space="preserve"> </w:t>
      </w:r>
      <w:r>
        <w:rPr/>
        <w:t>даних</w:t>
      </w:r>
      <w:r>
        <w:rPr>
          <w:spacing w:val="-8"/>
        </w:rPr>
        <w:t xml:space="preserve"> </w:t>
      </w:r>
      <w:r>
        <w:rPr/>
        <w:t>виглядає</w:t>
      </w:r>
      <w:r>
        <w:rPr>
          <w:spacing w:val="-7"/>
        </w:rPr>
        <w:t xml:space="preserve"> </w:t>
      </w:r>
      <w:r>
        <w:rPr/>
        <w:t>наступним</w:t>
      </w:r>
      <w:r>
        <w:rPr>
          <w:spacing w:val="-8"/>
        </w:rPr>
        <w:t xml:space="preserve"> </w:t>
      </w:r>
      <w:r>
        <w:rPr>
          <w:spacing w:val="-2"/>
        </w:rPr>
        <w:t>чином:</w:t>
      </w:r>
    </w:p>
    <w:p>
      <w:pPr>
        <w:pStyle w:val="BodyText"/>
        <w:spacing w:lineRule="auto" w:line="360"/>
        <w:ind w:right="6"/>
        <w:rPr>
          <w:spacing w:val="-2"/>
        </w:rPr>
      </w:pPr>
      <w:r>
        <w:rPr/>
        <w:t>Ця</w:t>
      </w:r>
      <w:r>
        <w:rPr>
          <w:spacing w:val="-10"/>
        </w:rPr>
        <w:t xml:space="preserve"> </w:t>
      </w:r>
      <w:r>
        <w:rPr/>
        <w:t>структура</w:t>
      </w:r>
      <w:r>
        <w:rPr>
          <w:spacing w:val="-8"/>
        </w:rPr>
        <w:t xml:space="preserve"> </w:t>
      </w:r>
      <w:r>
        <w:rPr/>
        <w:t>допоможе</w:t>
      </w:r>
      <w:r>
        <w:rPr>
          <w:spacing w:val="-6"/>
        </w:rPr>
        <w:t xml:space="preserve"> </w:t>
      </w:r>
      <w:r>
        <w:rPr/>
        <w:t>нам</w:t>
      </w:r>
      <w:r>
        <w:rPr>
          <w:spacing w:val="-9"/>
        </w:rPr>
        <w:t xml:space="preserve"> </w:t>
      </w:r>
      <w:r>
        <w:rPr/>
        <w:t>визначити</w:t>
      </w:r>
      <w:r>
        <w:rPr>
          <w:spacing w:val="-8"/>
        </w:rPr>
        <w:t xml:space="preserve"> </w:t>
      </w:r>
      <w:r>
        <w:rPr/>
        <w:t>метод</w:t>
      </w:r>
      <w:r>
        <w:rPr>
          <w:spacing w:val="-3"/>
        </w:rPr>
        <w:t xml:space="preserve"> </w:t>
      </w:r>
      <w:r>
        <w:rPr>
          <w:spacing w:val="-2"/>
        </w:rPr>
        <w:t>_split_generators:</w:t>
      </w:r>
    </w:p>
    <w:p>
      <w:pPr>
        <w:pStyle w:val="BodyText"/>
        <w:spacing w:lineRule="auto" w:line="360"/>
        <w:ind w:right="6"/>
        <w:rPr/>
      </w:pPr>
      <w:r>
        <w:rPr/>
      </w:r>
    </w:p>
    <w:p>
      <w:pPr>
        <w:pStyle w:val="BodyText"/>
        <w:spacing w:lineRule="auto" w:line="360"/>
        <w:ind w:right="6"/>
        <w:rPr/>
      </w:pPr>
      <w:r>
        <w:drawing>
          <wp:anchor behindDoc="1" distT="0" distB="0" distL="0" distR="0" simplePos="0" locked="0" layoutInCell="0" allowOverlap="1" relativeHeight="50">
            <wp:simplePos x="0" y="0"/>
            <wp:positionH relativeFrom="page">
              <wp:posOffset>1144905</wp:posOffset>
            </wp:positionH>
            <wp:positionV relativeFrom="paragraph">
              <wp:posOffset>130810</wp:posOffset>
            </wp:positionV>
            <wp:extent cx="5597525" cy="4960620"/>
            <wp:effectExtent l="0" t="0" r="0" b="0"/>
            <wp:wrapTopAndBottom/>
            <wp:docPr id="72" name="Imag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0" descr=""/>
                    <pic:cNvPicPr>
                      <a:picLocks noChangeAspect="1" noChangeArrowheads="1"/>
                    </pic:cNvPicPr>
                  </pic:nvPicPr>
                  <pic:blipFill>
                    <a:blip r:embed="rId94"/>
                    <a:stretch>
                      <a:fillRect/>
                    </a:stretch>
                  </pic:blipFill>
                  <pic:spPr bwMode="auto">
                    <a:xfrm>
                      <a:off x="0" y="0"/>
                      <a:ext cx="5597525" cy="4960620"/>
                    </a:xfrm>
                    <a:prstGeom prst="rect">
                      <a:avLst/>
                    </a:prstGeom>
                  </pic:spPr>
                </pic:pic>
              </a:graphicData>
            </a:graphic>
          </wp:anchor>
        </w:drawing>
      </w:r>
      <w:r>
        <w:rPr/>
        <w:t>де</w:t>
      </w:r>
      <w:r>
        <w:rPr>
          <w:spacing w:val="-10"/>
        </w:rPr>
        <w:t xml:space="preserve"> </w:t>
      </w:r>
      <w:r>
        <w:rPr/>
        <w:t>_DATA_DIR</w:t>
      </w:r>
      <w:r>
        <w:rPr>
          <w:spacing w:val="-4"/>
        </w:rPr>
        <w:t xml:space="preserve"> </w:t>
      </w:r>
      <w:r>
        <w:rPr/>
        <w:t>=</w:t>
      </w:r>
      <w:r>
        <w:rPr>
          <w:spacing w:val="-6"/>
        </w:rPr>
        <w:t xml:space="preserve"> </w:t>
      </w:r>
      <w:r>
        <w:rPr>
          <w:spacing w:val="-2"/>
        </w:rPr>
        <w:t>"datasets/flat_dataset"</w:t>
      </w:r>
    </w:p>
    <w:p>
      <w:pPr>
        <w:pStyle w:val="BodyText"/>
        <w:spacing w:lineRule="auto" w:line="360"/>
        <w:ind w:left="218" w:right="6"/>
        <w:rPr/>
      </w:pPr>
      <w:r>
        <w:rPr/>
        <w:t>_split_dataset</w:t>
      </w:r>
      <w:r>
        <w:rPr>
          <w:spacing w:val="-10"/>
        </w:rPr>
        <w:t xml:space="preserve"> </w:t>
      </w:r>
      <w:r>
        <w:rPr/>
        <w:t>знаходить</w:t>
      </w:r>
      <w:r>
        <w:rPr>
          <w:spacing w:val="-9"/>
        </w:rPr>
        <w:t xml:space="preserve"> </w:t>
      </w:r>
      <w:r>
        <w:rPr/>
        <w:t>три</w:t>
      </w:r>
      <w:r>
        <w:rPr>
          <w:spacing w:val="-9"/>
        </w:rPr>
        <w:t xml:space="preserve"> </w:t>
      </w:r>
      <w:r>
        <w:rPr/>
        <w:t>тренувальні</w:t>
      </w:r>
      <w:r>
        <w:rPr>
          <w:spacing w:val="-9"/>
        </w:rPr>
        <w:t xml:space="preserve"> </w:t>
      </w:r>
      <w:r>
        <w:rPr/>
        <w:t>частини</w:t>
      </w:r>
      <w:r>
        <w:rPr>
          <w:spacing w:val="-8"/>
        </w:rPr>
        <w:t xml:space="preserve"> </w:t>
      </w:r>
      <w:r>
        <w:rPr/>
        <w:t>за</w:t>
      </w:r>
      <w:r>
        <w:rPr>
          <w:spacing w:val="-7"/>
        </w:rPr>
        <w:t xml:space="preserve"> </w:t>
      </w:r>
      <w:r>
        <w:rPr/>
        <w:t>допомогою</w:t>
      </w:r>
      <w:r>
        <w:rPr>
          <w:spacing w:val="-11"/>
        </w:rPr>
        <w:t xml:space="preserve"> </w:t>
      </w:r>
      <w:r>
        <w:rPr/>
        <w:t>файлів</w:t>
      </w:r>
      <w:r>
        <w:rPr>
          <w:spacing w:val="-9"/>
        </w:rPr>
        <w:t xml:space="preserve"> </w:t>
      </w:r>
      <w:r>
        <w:rPr>
          <w:spacing w:val="-2"/>
        </w:rPr>
        <w:t>транскрипцій:</w:t>
      </w:r>
    </w:p>
    <w:p>
      <w:pPr>
        <w:pStyle w:val="ListParagraph"/>
        <w:numPr>
          <w:ilvl w:val="1"/>
          <w:numId w:val="23"/>
        </w:numPr>
        <w:tabs>
          <w:tab w:val="clear" w:pos="720"/>
          <w:tab w:val="left" w:pos="628" w:leader="none"/>
        </w:tabs>
        <w:spacing w:lineRule="auto" w:line="360"/>
        <w:ind w:hanging="410" w:left="628" w:right="6"/>
        <w:rPr>
          <w:sz w:val="28"/>
          <w:szCs w:val="28"/>
        </w:rPr>
      </w:pPr>
      <w:r>
        <w:rPr>
          <w:sz w:val="28"/>
          <w:szCs w:val="28"/>
        </w:rPr>
        <w:t>train</w:t>
      </w:r>
      <w:r>
        <w:rPr>
          <w:spacing w:val="-5"/>
          <w:sz w:val="28"/>
          <w:szCs w:val="28"/>
        </w:rPr>
        <w:t xml:space="preserve"> </w:t>
      </w:r>
      <w:r>
        <w:rPr>
          <w:sz w:val="28"/>
          <w:szCs w:val="28"/>
        </w:rPr>
        <w:t>частина</w:t>
      </w:r>
      <w:r>
        <w:rPr>
          <w:spacing w:val="-5"/>
          <w:sz w:val="28"/>
          <w:szCs w:val="28"/>
        </w:rPr>
        <w:t xml:space="preserve"> </w:t>
      </w:r>
      <w:r>
        <w:rPr>
          <w:sz w:val="28"/>
          <w:szCs w:val="28"/>
        </w:rPr>
        <w:t>–</w:t>
      </w:r>
      <w:r>
        <w:rPr>
          <w:spacing w:val="-5"/>
          <w:sz w:val="28"/>
          <w:szCs w:val="28"/>
        </w:rPr>
        <w:t xml:space="preserve"> </w:t>
      </w:r>
      <w:r>
        <w:rPr>
          <w:spacing w:val="-2"/>
          <w:sz w:val="28"/>
          <w:szCs w:val="28"/>
        </w:rPr>
        <w:t>datasets/flat_dataset/train.tsv</w:t>
      </w:r>
    </w:p>
    <w:p>
      <w:pPr>
        <w:pStyle w:val="ListParagraph"/>
        <w:numPr>
          <w:ilvl w:val="1"/>
          <w:numId w:val="23"/>
        </w:numPr>
        <w:tabs>
          <w:tab w:val="clear" w:pos="720"/>
          <w:tab w:val="left" w:pos="558" w:leader="none"/>
        </w:tabs>
        <w:spacing w:lineRule="auto" w:line="360"/>
        <w:ind w:hanging="340" w:left="558" w:right="6"/>
        <w:rPr>
          <w:sz w:val="28"/>
          <w:szCs w:val="28"/>
        </w:rPr>
      </w:pPr>
      <w:r>
        <w:rPr>
          <w:sz w:val="28"/>
          <w:szCs w:val="28"/>
        </w:rPr>
        <w:t>dev(eval)</w:t>
      </w:r>
      <w:r>
        <w:rPr>
          <w:spacing w:val="-7"/>
          <w:sz w:val="28"/>
          <w:szCs w:val="28"/>
        </w:rPr>
        <w:t xml:space="preserve"> </w:t>
      </w:r>
      <w:r>
        <w:rPr>
          <w:sz w:val="28"/>
          <w:szCs w:val="28"/>
        </w:rPr>
        <w:t>частина</w:t>
      </w:r>
      <w:r>
        <w:rPr>
          <w:spacing w:val="-7"/>
          <w:sz w:val="28"/>
          <w:szCs w:val="28"/>
        </w:rPr>
        <w:t xml:space="preserve"> </w:t>
      </w:r>
      <w:r>
        <w:rPr>
          <w:sz w:val="28"/>
          <w:szCs w:val="28"/>
        </w:rPr>
        <w:t>–</w:t>
      </w:r>
      <w:r>
        <w:rPr>
          <w:spacing w:val="-7"/>
          <w:sz w:val="28"/>
          <w:szCs w:val="28"/>
        </w:rPr>
        <w:t xml:space="preserve"> </w:t>
      </w:r>
      <w:r>
        <w:rPr>
          <w:spacing w:val="-2"/>
          <w:sz w:val="28"/>
          <w:szCs w:val="28"/>
        </w:rPr>
        <w:t>datasets/flat_dataset/dev.tsv</w:t>
      </w:r>
    </w:p>
    <w:p>
      <w:pPr>
        <w:pStyle w:val="ListParagraph"/>
        <w:numPr>
          <w:ilvl w:val="1"/>
          <w:numId w:val="23"/>
        </w:numPr>
        <w:tabs>
          <w:tab w:val="clear" w:pos="720"/>
          <w:tab w:val="left" w:pos="558" w:leader="none"/>
        </w:tabs>
        <w:spacing w:lineRule="auto" w:line="360"/>
        <w:ind w:hanging="340" w:left="218" w:right="6"/>
        <w:rPr>
          <w:sz w:val="28"/>
          <w:szCs w:val="28"/>
        </w:rPr>
      </w:pPr>
      <w:r>
        <w:rPr>
          <w:sz w:val="28"/>
          <w:szCs w:val="28"/>
        </w:rPr>
        <w:t>test</w:t>
      </w:r>
      <w:r>
        <w:rPr>
          <w:spacing w:val="-5"/>
          <w:sz w:val="28"/>
          <w:szCs w:val="28"/>
        </w:rPr>
        <w:t xml:space="preserve"> </w:t>
      </w:r>
      <w:r>
        <w:rPr>
          <w:sz w:val="28"/>
          <w:szCs w:val="28"/>
        </w:rPr>
        <w:t>частина</w:t>
      </w:r>
      <w:r>
        <w:rPr>
          <w:spacing w:val="-5"/>
          <w:sz w:val="28"/>
          <w:szCs w:val="28"/>
        </w:rPr>
        <w:t xml:space="preserve"> </w:t>
      </w:r>
      <w:r>
        <w:rPr>
          <w:sz w:val="28"/>
          <w:szCs w:val="28"/>
        </w:rPr>
        <w:t>–</w:t>
      </w:r>
      <w:r>
        <w:rPr>
          <w:spacing w:val="-4"/>
          <w:sz w:val="28"/>
          <w:szCs w:val="28"/>
        </w:rPr>
        <w:t xml:space="preserve"> </w:t>
      </w:r>
      <w:r>
        <w:rPr>
          <w:spacing w:val="-2"/>
          <w:sz w:val="28"/>
          <w:szCs w:val="28"/>
        </w:rPr>
        <w:t xml:space="preserve">datasets/flat_dataset/test.tsv </w:t>
      </w:r>
    </w:p>
    <w:p>
      <w:pPr>
        <w:pStyle w:val="ListParagraph"/>
        <w:numPr>
          <w:ilvl w:val="1"/>
          <w:numId w:val="23"/>
        </w:numPr>
        <w:tabs>
          <w:tab w:val="clear" w:pos="720"/>
          <w:tab w:val="left" w:pos="558" w:leader="none"/>
        </w:tabs>
        <w:spacing w:lineRule="auto" w:line="360"/>
        <w:ind w:hanging="340" w:left="218" w:right="6"/>
        <w:rPr>
          <w:sz w:val="28"/>
          <w:szCs w:val="28"/>
        </w:rPr>
      </w:pPr>
      <w:r>
        <w:rPr>
          <w:sz w:val="28"/>
          <w:szCs w:val="28"/>
        </w:rPr>
        <w:t>Нарешті,</w:t>
      </w:r>
      <w:r>
        <w:rPr>
          <w:spacing w:val="-9"/>
          <w:sz w:val="28"/>
          <w:szCs w:val="28"/>
        </w:rPr>
        <w:t xml:space="preserve"> </w:t>
      </w:r>
      <w:r>
        <w:rPr>
          <w:sz w:val="28"/>
          <w:szCs w:val="28"/>
        </w:rPr>
        <w:t>останній</w:t>
      </w:r>
      <w:r>
        <w:rPr>
          <w:spacing w:val="-9"/>
          <w:sz w:val="28"/>
          <w:szCs w:val="28"/>
        </w:rPr>
        <w:t xml:space="preserve"> </w:t>
      </w:r>
      <w:r>
        <w:rPr>
          <w:spacing w:val="-2"/>
          <w:sz w:val="28"/>
          <w:szCs w:val="28"/>
        </w:rPr>
        <w:t>метод:</w:t>
      </w:r>
    </w:p>
    <w:p>
      <w:pPr>
        <w:pStyle w:val="Normal"/>
        <w:spacing w:lineRule="auto" w:line="360"/>
        <w:ind w:right="6"/>
        <w:rPr>
          <w:sz w:val="28"/>
          <w:szCs w:val="28"/>
        </w:rPr>
      </w:pPr>
      <w:r>
        <w:rPr/>
        <w:drawing>
          <wp:inline distT="0" distB="0" distL="0" distR="0">
            <wp:extent cx="5414645" cy="1859915"/>
            <wp:effectExtent l="0" t="0" r="0" b="0"/>
            <wp:docPr id="73" name="Рисунок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19" descr=""/>
                    <pic:cNvPicPr>
                      <a:picLocks noChangeAspect="1" noChangeArrowheads="1"/>
                    </pic:cNvPicPr>
                  </pic:nvPicPr>
                  <pic:blipFill>
                    <a:blip r:embed="rId95"/>
                    <a:stretch>
                      <a:fillRect/>
                    </a:stretch>
                  </pic:blipFill>
                  <pic:spPr bwMode="auto">
                    <a:xfrm>
                      <a:off x="0" y="0"/>
                      <a:ext cx="5414645" cy="1859915"/>
                    </a:xfrm>
                    <a:prstGeom prst="rect">
                      <a:avLst/>
                    </a:prstGeom>
                  </pic:spPr>
                </pic:pic>
              </a:graphicData>
            </a:graphic>
          </wp:inline>
        </w:drawing>
      </w:r>
    </w:p>
    <w:p>
      <w:pPr>
        <w:pStyle w:val="BodyText"/>
        <w:spacing w:lineRule="auto" w:line="360"/>
        <w:ind w:left="218" w:right="6"/>
        <w:jc w:val="both"/>
        <w:rPr/>
      </w:pPr>
      <w:r>
        <w:rPr/>
        <w:t>_generate_examples відкриває кожний файл транскрипцій, що був визначений як filepath</w:t>
      </w:r>
      <w:r>
        <w:rPr>
          <w:spacing w:val="-4"/>
        </w:rPr>
        <w:t xml:space="preserve"> </w:t>
      </w:r>
      <w:r>
        <w:rPr/>
        <w:t>в</w:t>
      </w:r>
      <w:r>
        <w:rPr>
          <w:spacing w:val="-3"/>
        </w:rPr>
        <w:t xml:space="preserve"> </w:t>
      </w:r>
      <w:r>
        <w:rPr/>
        <w:t>методі</w:t>
      </w:r>
      <w:r>
        <w:rPr>
          <w:spacing w:val="-6"/>
        </w:rPr>
        <w:t xml:space="preserve"> </w:t>
      </w:r>
      <w:r>
        <w:rPr/>
        <w:t>_split_generators,</w:t>
      </w:r>
      <w:r>
        <w:rPr>
          <w:spacing w:val="-3"/>
        </w:rPr>
        <w:t xml:space="preserve"> </w:t>
      </w:r>
      <w:r>
        <w:rPr/>
        <w:t>проходить</w:t>
      </w:r>
      <w:r>
        <w:rPr>
          <w:spacing w:val="-5"/>
        </w:rPr>
        <w:t xml:space="preserve"> </w:t>
      </w:r>
      <w:r>
        <w:rPr/>
        <w:t>по</w:t>
      </w:r>
      <w:r>
        <w:rPr>
          <w:spacing w:val="-3"/>
        </w:rPr>
        <w:t xml:space="preserve"> </w:t>
      </w:r>
      <w:r>
        <w:rPr/>
        <w:t>кожному</w:t>
      </w:r>
      <w:r>
        <w:rPr>
          <w:spacing w:val="-3"/>
        </w:rPr>
        <w:t xml:space="preserve"> </w:t>
      </w:r>
      <w:r>
        <w:rPr/>
        <w:t>рядку, і</w:t>
      </w:r>
      <w:r>
        <w:rPr>
          <w:spacing w:val="-3"/>
        </w:rPr>
        <w:t xml:space="preserve"> </w:t>
      </w:r>
      <w:r>
        <w:rPr/>
        <w:t>розбиває</w:t>
      </w:r>
      <w:r>
        <w:rPr>
          <w:spacing w:val="-5"/>
        </w:rPr>
        <w:t xml:space="preserve"> </w:t>
      </w:r>
      <w:r>
        <w:rPr/>
        <w:t>його на</w:t>
      </w:r>
      <w:r>
        <w:rPr>
          <w:spacing w:val="-5"/>
        </w:rPr>
        <w:t xml:space="preserve"> </w:t>
      </w:r>
      <w:r>
        <w:rPr/>
        <w:t>2 частини: шлях до аудіофайлу і транскрипцію, відповідно до особливостей (features) визначених у _info методі.</w:t>
      </w:r>
    </w:p>
    <w:p>
      <w:pPr>
        <w:pStyle w:val="BodyText"/>
        <w:spacing w:lineRule="auto" w:line="360"/>
        <w:ind w:left="218" w:right="6"/>
        <w:jc w:val="both"/>
        <w:rPr/>
      </w:pPr>
      <w:r>
        <w:rPr/>
        <w:t>Перевіримо</w:t>
      </w:r>
      <w:r>
        <w:rPr>
          <w:spacing w:val="-2"/>
        </w:rPr>
        <w:t xml:space="preserve"> </w:t>
      </w:r>
      <w:r>
        <w:rPr/>
        <w:t>результат завантаження</w:t>
      </w:r>
      <w:r>
        <w:rPr>
          <w:spacing w:val="-3"/>
        </w:rPr>
        <w:t xml:space="preserve"> </w:t>
      </w:r>
      <w:r>
        <w:rPr/>
        <w:t>набору</w:t>
      </w:r>
      <w:r>
        <w:rPr>
          <w:spacing w:val="-1"/>
        </w:rPr>
        <w:t xml:space="preserve"> </w:t>
      </w:r>
      <w:r>
        <w:rPr/>
        <w:t>даних</w:t>
      </w:r>
      <w:r>
        <w:rPr>
          <w:spacing w:val="-3"/>
        </w:rPr>
        <w:t xml:space="preserve"> </w:t>
      </w:r>
      <w:r>
        <w:rPr/>
        <w:t>та</w:t>
      </w:r>
      <w:r>
        <w:rPr>
          <w:spacing w:val="-5"/>
        </w:rPr>
        <w:t xml:space="preserve"> </w:t>
      </w:r>
      <w:r>
        <w:rPr/>
        <w:t>покажемо</w:t>
      </w:r>
      <w:r>
        <w:rPr>
          <w:spacing w:val="-5"/>
        </w:rPr>
        <w:t xml:space="preserve"> </w:t>
      </w:r>
      <w:r>
        <w:rPr/>
        <w:t>перші</w:t>
      </w:r>
      <w:r>
        <w:rPr>
          <w:spacing w:val="-5"/>
        </w:rPr>
        <w:t xml:space="preserve"> </w:t>
      </w:r>
      <w:r>
        <w:rPr/>
        <w:t>5</w:t>
      </w:r>
      <w:r>
        <w:rPr>
          <w:spacing w:val="-2"/>
        </w:rPr>
        <w:t xml:space="preserve"> </w:t>
      </w:r>
      <w:r>
        <w:rPr/>
        <w:t>екземплярів із test частини:</w:t>
      </w:r>
    </w:p>
    <w:p>
      <w:pPr>
        <w:pStyle w:val="BodyText"/>
        <w:spacing w:lineRule="auto" w:line="360"/>
        <w:ind w:left="270" w:right="6"/>
        <w:rPr/>
      </w:pPr>
      <w:r>
        <w:rPr/>
        <w:drawing>
          <wp:inline distT="0" distB="0" distL="0" distR="0">
            <wp:extent cx="5701030" cy="2750820"/>
            <wp:effectExtent l="0" t="0" r="0" b="0"/>
            <wp:docPr id="74" name="Imag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2" descr=""/>
                    <pic:cNvPicPr>
                      <a:picLocks noChangeAspect="1" noChangeArrowheads="1"/>
                    </pic:cNvPicPr>
                  </pic:nvPicPr>
                  <pic:blipFill>
                    <a:blip r:embed="rId96"/>
                    <a:stretch>
                      <a:fillRect/>
                    </a:stretch>
                  </pic:blipFill>
                  <pic:spPr bwMode="auto">
                    <a:xfrm>
                      <a:off x="0" y="0"/>
                      <a:ext cx="5701030" cy="2750820"/>
                    </a:xfrm>
                    <a:prstGeom prst="rect">
                      <a:avLst/>
                    </a:prstGeom>
                  </pic:spPr>
                </pic:pic>
              </a:graphicData>
            </a:graphic>
          </wp:inline>
        </w:drawing>
      </w:r>
    </w:p>
    <w:p>
      <w:pPr>
        <w:pStyle w:val="BodyText"/>
        <w:spacing w:lineRule="auto" w:line="360"/>
        <w:ind w:right="6"/>
        <w:jc w:val="both"/>
        <w:rPr/>
      </w:pPr>
      <w:r>
        <w:rPr/>
        <w:t>Процес</w:t>
      </w:r>
      <w:r>
        <w:rPr>
          <w:spacing w:val="-7"/>
        </w:rPr>
        <w:t xml:space="preserve"> </w:t>
      </w:r>
      <w:r>
        <w:rPr/>
        <w:t>виконання</w:t>
      </w:r>
      <w:r>
        <w:rPr>
          <w:spacing w:val="-4"/>
        </w:rPr>
        <w:t xml:space="preserve"> </w:t>
      </w:r>
      <w:r>
        <w:rPr/>
        <w:t>завдання</w:t>
      </w:r>
      <w:r>
        <w:rPr>
          <w:spacing w:val="-3"/>
        </w:rPr>
        <w:t xml:space="preserve"> </w:t>
      </w:r>
      <w:r>
        <w:rPr/>
        <w:t>автоматичного розпізнавання</w:t>
      </w:r>
      <w:r>
        <w:rPr>
          <w:spacing w:val="-4"/>
        </w:rPr>
        <w:t xml:space="preserve"> </w:t>
      </w:r>
      <w:r>
        <w:rPr/>
        <w:t>мовлення</w:t>
      </w:r>
      <w:r>
        <w:rPr>
          <w:spacing w:val="-4"/>
        </w:rPr>
        <w:t xml:space="preserve"> </w:t>
      </w:r>
      <w:r>
        <w:rPr/>
        <w:t>можна</w:t>
      </w:r>
      <w:r>
        <w:rPr>
          <w:spacing w:val="-3"/>
        </w:rPr>
        <w:t xml:space="preserve"> </w:t>
      </w:r>
      <w:r>
        <w:rPr/>
        <w:t>розділити на 3 кроки:</w:t>
      </w:r>
    </w:p>
    <w:p>
      <w:pPr>
        <w:pStyle w:val="ListParagraph"/>
        <w:numPr>
          <w:ilvl w:val="0"/>
          <w:numId w:val="22"/>
        </w:numPr>
        <w:tabs>
          <w:tab w:val="clear" w:pos="720"/>
          <w:tab w:val="left" w:pos="557" w:leader="none"/>
        </w:tabs>
        <w:spacing w:lineRule="auto" w:line="360"/>
        <w:ind w:firstLine="284" w:left="0" w:right="6"/>
        <w:jc w:val="both"/>
        <w:rPr>
          <w:sz w:val="28"/>
          <w:szCs w:val="28"/>
        </w:rPr>
      </w:pPr>
      <w:r>
        <w:rPr>
          <w:sz w:val="28"/>
          <w:szCs w:val="28"/>
        </w:rPr>
        <w:t>Виявлення</w:t>
      </w:r>
      <w:r>
        <w:rPr>
          <w:spacing w:val="-10"/>
          <w:sz w:val="28"/>
          <w:szCs w:val="28"/>
        </w:rPr>
        <w:t xml:space="preserve"> </w:t>
      </w:r>
      <w:r>
        <w:rPr>
          <w:sz w:val="28"/>
          <w:szCs w:val="28"/>
        </w:rPr>
        <w:t>особливостей</w:t>
      </w:r>
      <w:r>
        <w:rPr>
          <w:spacing w:val="-8"/>
          <w:sz w:val="28"/>
          <w:szCs w:val="28"/>
        </w:rPr>
        <w:t xml:space="preserve"> </w:t>
      </w:r>
      <w:r>
        <w:rPr>
          <w:sz w:val="28"/>
          <w:szCs w:val="28"/>
        </w:rPr>
        <w:t>та</w:t>
      </w:r>
      <w:r>
        <w:rPr>
          <w:spacing w:val="-9"/>
          <w:sz w:val="28"/>
          <w:szCs w:val="28"/>
        </w:rPr>
        <w:t xml:space="preserve"> </w:t>
      </w:r>
      <w:r>
        <w:rPr>
          <w:sz w:val="28"/>
          <w:szCs w:val="28"/>
        </w:rPr>
        <w:t>пре-обробка</w:t>
      </w:r>
      <w:r>
        <w:rPr>
          <w:spacing w:val="-6"/>
          <w:sz w:val="28"/>
          <w:szCs w:val="28"/>
        </w:rPr>
        <w:t xml:space="preserve"> </w:t>
      </w:r>
      <w:r>
        <w:rPr>
          <w:sz w:val="28"/>
          <w:szCs w:val="28"/>
        </w:rPr>
        <w:t>аудіо</w:t>
      </w:r>
      <w:r>
        <w:rPr>
          <w:spacing w:val="-7"/>
          <w:sz w:val="28"/>
          <w:szCs w:val="28"/>
        </w:rPr>
        <w:t xml:space="preserve"> </w:t>
      </w:r>
      <w:r>
        <w:rPr>
          <w:sz w:val="28"/>
          <w:szCs w:val="28"/>
        </w:rPr>
        <w:t>даних</w:t>
      </w:r>
      <w:r>
        <w:rPr>
          <w:spacing w:val="-7"/>
          <w:sz w:val="28"/>
          <w:szCs w:val="28"/>
        </w:rPr>
        <w:t xml:space="preserve"> </w:t>
      </w:r>
      <w:r>
        <w:rPr>
          <w:sz w:val="28"/>
          <w:szCs w:val="28"/>
        </w:rPr>
        <w:t>за</w:t>
      </w:r>
      <w:r>
        <w:rPr>
          <w:spacing w:val="-6"/>
          <w:sz w:val="28"/>
          <w:szCs w:val="28"/>
        </w:rPr>
        <w:t xml:space="preserve"> </w:t>
      </w:r>
      <w:r>
        <w:rPr>
          <w:sz w:val="28"/>
          <w:szCs w:val="28"/>
        </w:rPr>
        <w:t>допомогою</w:t>
      </w:r>
      <w:r>
        <w:rPr>
          <w:spacing w:val="-9"/>
          <w:sz w:val="28"/>
          <w:szCs w:val="28"/>
        </w:rPr>
        <w:t xml:space="preserve"> </w:t>
      </w:r>
      <w:r>
        <w:rPr>
          <w:spacing w:val="-2"/>
          <w:sz w:val="28"/>
          <w:szCs w:val="28"/>
        </w:rPr>
        <w:t>екстрактора.</w:t>
      </w:r>
    </w:p>
    <w:p>
      <w:pPr>
        <w:pStyle w:val="ListParagraph"/>
        <w:numPr>
          <w:ilvl w:val="0"/>
          <w:numId w:val="22"/>
        </w:numPr>
        <w:spacing w:lineRule="auto" w:line="360"/>
        <w:ind w:firstLine="284" w:left="0" w:right="6"/>
        <w:jc w:val="both"/>
        <w:rPr>
          <w:sz w:val="28"/>
          <w:szCs w:val="28"/>
        </w:rPr>
      </w:pPr>
      <w:r>
        <w:rPr>
          <w:sz w:val="28"/>
          <w:szCs w:val="28"/>
        </w:rPr>
        <w:t>Відображення</w:t>
      </w:r>
      <w:r>
        <w:rPr>
          <w:spacing w:val="-4"/>
          <w:sz w:val="28"/>
          <w:szCs w:val="28"/>
        </w:rPr>
        <w:t xml:space="preserve"> </w:t>
      </w:r>
      <w:r>
        <w:rPr>
          <w:sz w:val="28"/>
          <w:szCs w:val="28"/>
        </w:rPr>
        <w:t>послідовності</w:t>
      </w:r>
      <w:r>
        <w:rPr>
          <w:spacing w:val="-3"/>
          <w:sz w:val="28"/>
          <w:szCs w:val="28"/>
        </w:rPr>
        <w:t xml:space="preserve"> </w:t>
      </w:r>
      <w:r>
        <w:rPr>
          <w:sz w:val="28"/>
          <w:szCs w:val="28"/>
        </w:rPr>
        <w:t>звуку</w:t>
      </w:r>
      <w:r>
        <w:rPr>
          <w:spacing w:val="-1"/>
          <w:sz w:val="28"/>
          <w:szCs w:val="28"/>
        </w:rPr>
        <w:t xml:space="preserve"> </w:t>
      </w:r>
      <w:r>
        <w:rPr>
          <w:sz w:val="28"/>
          <w:szCs w:val="28"/>
        </w:rPr>
        <w:t>в</w:t>
      </w:r>
      <w:r>
        <w:rPr>
          <w:spacing w:val="-4"/>
          <w:sz w:val="28"/>
          <w:szCs w:val="28"/>
        </w:rPr>
        <w:t xml:space="preserve"> </w:t>
      </w:r>
      <w:r>
        <w:rPr>
          <w:sz w:val="28"/>
          <w:szCs w:val="28"/>
        </w:rPr>
        <w:t>послідовність</w:t>
      </w:r>
      <w:r>
        <w:rPr>
          <w:spacing w:val="-5"/>
          <w:sz w:val="28"/>
          <w:szCs w:val="28"/>
        </w:rPr>
        <w:t xml:space="preserve"> </w:t>
      </w:r>
      <w:r>
        <w:rPr>
          <w:sz w:val="28"/>
          <w:szCs w:val="28"/>
        </w:rPr>
        <w:t>тексту</w:t>
      </w:r>
      <w:r>
        <w:rPr>
          <w:spacing w:val="-1"/>
          <w:sz w:val="28"/>
          <w:szCs w:val="28"/>
        </w:rPr>
        <w:t xml:space="preserve"> </w:t>
      </w:r>
      <w:r>
        <w:rPr>
          <w:sz w:val="28"/>
          <w:szCs w:val="28"/>
        </w:rPr>
        <w:t>(транскрипція</w:t>
      </w:r>
      <w:r>
        <w:rPr>
          <w:spacing w:val="-3"/>
          <w:sz w:val="28"/>
          <w:szCs w:val="28"/>
        </w:rPr>
        <w:t xml:space="preserve"> </w:t>
      </w:r>
      <w:r>
        <w:rPr>
          <w:sz w:val="28"/>
          <w:szCs w:val="28"/>
        </w:rPr>
        <w:t>почутого) – моделювання.</w:t>
      </w:r>
    </w:p>
    <w:p>
      <w:pPr>
        <w:pStyle w:val="ListParagraph"/>
        <w:numPr>
          <w:ilvl w:val="0"/>
          <w:numId w:val="22"/>
        </w:numPr>
        <w:tabs>
          <w:tab w:val="clear" w:pos="720"/>
          <w:tab w:val="left" w:pos="556" w:leader="none"/>
          <w:tab w:val="left" w:pos="558" w:leader="none"/>
        </w:tabs>
        <w:spacing w:lineRule="auto" w:line="360"/>
        <w:ind w:firstLine="284" w:left="0" w:right="6"/>
        <w:jc w:val="both"/>
        <w:rPr>
          <w:sz w:val="28"/>
          <w:szCs w:val="28"/>
        </w:rPr>
      </w:pPr>
      <w:r>
        <w:rPr>
          <w:sz w:val="28"/>
          <w:szCs w:val="28"/>
        </w:rPr>
        <w:t>Відображення</w:t>
      </w:r>
      <w:r>
        <w:rPr>
          <w:spacing w:val="-4"/>
          <w:sz w:val="28"/>
          <w:szCs w:val="28"/>
        </w:rPr>
        <w:t xml:space="preserve"> </w:t>
      </w:r>
      <w:r>
        <w:rPr>
          <w:sz w:val="28"/>
          <w:szCs w:val="28"/>
        </w:rPr>
        <w:t>вихідної</w:t>
      </w:r>
      <w:r>
        <w:rPr>
          <w:spacing w:val="-4"/>
          <w:sz w:val="28"/>
          <w:szCs w:val="28"/>
        </w:rPr>
        <w:t xml:space="preserve"> </w:t>
      </w:r>
      <w:r>
        <w:rPr>
          <w:sz w:val="28"/>
          <w:szCs w:val="28"/>
        </w:rPr>
        <w:t>послідовності</w:t>
      </w:r>
      <w:r>
        <w:rPr>
          <w:spacing w:val="-5"/>
          <w:sz w:val="28"/>
          <w:szCs w:val="28"/>
        </w:rPr>
        <w:t xml:space="preserve"> </w:t>
      </w:r>
      <w:r>
        <w:rPr>
          <w:sz w:val="28"/>
          <w:szCs w:val="28"/>
        </w:rPr>
        <w:t>токенів</w:t>
      </w:r>
      <w:r>
        <w:rPr>
          <w:spacing w:val="-3"/>
          <w:sz w:val="28"/>
          <w:szCs w:val="28"/>
        </w:rPr>
        <w:t xml:space="preserve"> </w:t>
      </w:r>
      <w:r>
        <w:rPr>
          <w:sz w:val="28"/>
          <w:szCs w:val="28"/>
        </w:rPr>
        <w:t>у</w:t>
      </w:r>
      <w:r>
        <w:rPr>
          <w:spacing w:val="-4"/>
          <w:sz w:val="28"/>
          <w:szCs w:val="28"/>
        </w:rPr>
        <w:t xml:space="preserve"> </w:t>
      </w:r>
      <w:r>
        <w:rPr>
          <w:sz w:val="28"/>
          <w:szCs w:val="28"/>
        </w:rPr>
        <w:t>текстове</w:t>
      </w:r>
      <w:r>
        <w:rPr>
          <w:spacing w:val="-3"/>
          <w:sz w:val="28"/>
          <w:szCs w:val="28"/>
        </w:rPr>
        <w:t xml:space="preserve"> </w:t>
      </w:r>
      <w:r>
        <w:rPr>
          <w:sz w:val="28"/>
          <w:szCs w:val="28"/>
        </w:rPr>
        <w:t>представлення</w:t>
      </w:r>
      <w:r>
        <w:rPr>
          <w:spacing w:val="-1"/>
          <w:sz w:val="28"/>
          <w:szCs w:val="28"/>
        </w:rPr>
        <w:t xml:space="preserve"> </w:t>
      </w:r>
      <w:r>
        <w:rPr>
          <w:sz w:val="28"/>
          <w:szCs w:val="28"/>
        </w:rPr>
        <w:t>за допомогою токенізатора.</w:t>
      </w:r>
    </w:p>
    <w:p>
      <w:pPr>
        <w:pStyle w:val="BodyText"/>
        <w:spacing w:lineRule="auto" w:line="360"/>
        <w:ind w:firstLine="720" w:right="6"/>
        <w:jc w:val="both"/>
        <w:rPr/>
      </w:pPr>
      <w:r>
        <w:rPr/>
        <w:t>Мовлення можна представити за допомогою одновимірного масиву, що змінюється з часом. Значення масиву у кожному кроці часу – це амплітуда сигналу у цій точці часу. З</w:t>
      </w:r>
      <w:r>
        <w:rPr>
          <w:spacing w:val="-3"/>
        </w:rPr>
        <w:t xml:space="preserve"> </w:t>
      </w:r>
      <w:r>
        <w:rPr/>
        <w:t>однієї</w:t>
      </w:r>
      <w:r>
        <w:rPr>
          <w:spacing w:val="-3"/>
        </w:rPr>
        <w:t xml:space="preserve"> </w:t>
      </w:r>
      <w:r>
        <w:rPr/>
        <w:t>інформації</w:t>
      </w:r>
      <w:r>
        <w:rPr>
          <w:spacing w:val="-2"/>
        </w:rPr>
        <w:t xml:space="preserve"> </w:t>
      </w:r>
      <w:r>
        <w:rPr/>
        <w:t>про</w:t>
      </w:r>
      <w:r>
        <w:rPr>
          <w:spacing w:val="-3"/>
        </w:rPr>
        <w:t xml:space="preserve"> </w:t>
      </w:r>
      <w:r>
        <w:rPr/>
        <w:t>амплітуду</w:t>
      </w:r>
      <w:r>
        <w:rPr>
          <w:spacing w:val="-2"/>
        </w:rPr>
        <w:t xml:space="preserve"> </w:t>
      </w:r>
      <w:r>
        <w:rPr/>
        <w:t>можна</w:t>
      </w:r>
      <w:r>
        <w:rPr>
          <w:spacing w:val="-3"/>
        </w:rPr>
        <w:t xml:space="preserve"> </w:t>
      </w:r>
      <w:r>
        <w:rPr/>
        <w:t>отримати</w:t>
      </w:r>
      <w:r>
        <w:rPr>
          <w:spacing w:val="-3"/>
        </w:rPr>
        <w:t xml:space="preserve"> </w:t>
      </w:r>
      <w:r>
        <w:rPr/>
        <w:t>спектр</w:t>
      </w:r>
      <w:r>
        <w:rPr>
          <w:spacing w:val="-7"/>
        </w:rPr>
        <w:t xml:space="preserve"> </w:t>
      </w:r>
      <w:r>
        <w:rPr/>
        <w:t>частот</w:t>
      </w:r>
      <w:r>
        <w:rPr>
          <w:spacing w:val="-3"/>
        </w:rPr>
        <w:t xml:space="preserve"> </w:t>
      </w:r>
      <w:r>
        <w:rPr/>
        <w:t>(за</w:t>
      </w:r>
      <w:r>
        <w:rPr>
          <w:spacing w:val="-3"/>
        </w:rPr>
        <w:t xml:space="preserve"> </w:t>
      </w:r>
      <w:r>
        <w:rPr/>
        <w:t>допомогою перетворення Фур’є) і відтворити усі акустичні особливості. Так</w:t>
      </w:r>
      <w:r>
        <w:rPr>
          <w:spacing w:val="-10"/>
        </w:rPr>
        <w:t xml:space="preserve"> </w:t>
      </w:r>
      <w:r>
        <w:rPr/>
        <w:t>як</w:t>
      </w:r>
      <w:r>
        <w:rPr>
          <w:spacing w:val="-8"/>
        </w:rPr>
        <w:t xml:space="preserve"> </w:t>
      </w:r>
      <w:r>
        <w:rPr/>
        <w:t>мовлення</w:t>
      </w:r>
      <w:r>
        <w:rPr>
          <w:spacing w:val="-8"/>
        </w:rPr>
        <w:t xml:space="preserve"> </w:t>
      </w:r>
      <w:r>
        <w:rPr/>
        <w:t>безперервне,</w:t>
      </w:r>
      <w:r>
        <w:rPr>
          <w:spacing w:val="-8"/>
        </w:rPr>
        <w:t xml:space="preserve"> </w:t>
      </w:r>
      <w:r>
        <w:rPr/>
        <w:t>воно</w:t>
      </w:r>
      <w:r>
        <w:rPr>
          <w:spacing w:val="-8"/>
        </w:rPr>
        <w:t xml:space="preserve"> </w:t>
      </w:r>
      <w:r>
        <w:rPr/>
        <w:t>містить</w:t>
      </w:r>
      <w:r>
        <w:rPr>
          <w:spacing w:val="-8"/>
        </w:rPr>
        <w:t xml:space="preserve"> </w:t>
      </w:r>
      <w:r>
        <w:rPr/>
        <w:t>безкінечну</w:t>
      </w:r>
      <w:r>
        <w:rPr>
          <w:spacing w:val="-8"/>
        </w:rPr>
        <w:t xml:space="preserve"> </w:t>
      </w:r>
      <w:r>
        <w:rPr/>
        <w:t>кількість</w:t>
      </w:r>
      <w:r>
        <w:rPr>
          <w:spacing w:val="-8"/>
        </w:rPr>
        <w:t xml:space="preserve"> </w:t>
      </w:r>
      <w:r>
        <w:rPr/>
        <w:t>значень</w:t>
      </w:r>
      <w:r>
        <w:rPr>
          <w:spacing w:val="-8"/>
        </w:rPr>
        <w:t xml:space="preserve"> </w:t>
      </w:r>
      <w:r>
        <w:rPr>
          <w:spacing w:val="-2"/>
        </w:rPr>
        <w:t xml:space="preserve">амплітуд. </w:t>
      </w:r>
      <w:r>
        <w:rPr/>
        <w:t>Це є проблемою для комп’ютерів, тому що вони очікують дискретні масиви даних. Тому, ми дискретизуємо мовний сигнал, відбираючи значення з нашого сигналу з фіксованими кроками часу. Цей процес називається семплінгом. Інтервал з яким відбираються значення називається частотою дискретизації і вимірюється у герцах. Дискретизація з вищою частотою забезпечує кращу апроксимацію безперервного мовного сигналу, але</w:t>
      </w:r>
      <w:r>
        <w:rPr>
          <w:spacing w:val="-3"/>
        </w:rPr>
        <w:t xml:space="preserve"> </w:t>
      </w:r>
      <w:r>
        <w:rPr/>
        <w:t>також вимагає</w:t>
      </w:r>
      <w:r>
        <w:rPr>
          <w:spacing w:val="-2"/>
        </w:rPr>
        <w:t xml:space="preserve"> </w:t>
      </w:r>
      <w:r>
        <w:rPr/>
        <w:t>зберігання</w:t>
      </w:r>
      <w:r>
        <w:rPr>
          <w:spacing w:val="-4"/>
        </w:rPr>
        <w:t xml:space="preserve"> </w:t>
      </w:r>
      <w:r>
        <w:rPr/>
        <w:t>більшої</w:t>
      </w:r>
      <w:r>
        <w:rPr>
          <w:spacing w:val="-2"/>
        </w:rPr>
        <w:t xml:space="preserve"> </w:t>
      </w:r>
      <w:r>
        <w:rPr/>
        <w:t>кількості</w:t>
      </w:r>
      <w:r>
        <w:rPr>
          <w:spacing w:val="-3"/>
        </w:rPr>
        <w:t xml:space="preserve"> </w:t>
      </w:r>
      <w:r>
        <w:rPr/>
        <w:t>значень</w:t>
      </w:r>
      <w:r>
        <w:rPr>
          <w:spacing w:val="-3"/>
        </w:rPr>
        <w:t xml:space="preserve"> </w:t>
      </w:r>
      <w:r>
        <w:rPr/>
        <w:t>за</w:t>
      </w:r>
      <w:r>
        <w:rPr>
          <w:spacing w:val="-3"/>
        </w:rPr>
        <w:t xml:space="preserve"> </w:t>
      </w:r>
      <w:r>
        <w:rPr/>
        <w:t>секунду. Дуже важливо, щоб частота дискретизації наших аудіофайлів відповідала частоті дискретизації, яка очікується нашою моделлю, оскільки аудіосигнали з різними частотами дискретизації мають дуже різні розподіли. Ми повинні використовувати тільки екземпляри аудіо із корректною частотою дискретизації, нехтування цим правилом призведе</w:t>
      </w:r>
      <w:r>
        <w:rPr>
          <w:spacing w:val="-4"/>
        </w:rPr>
        <w:t xml:space="preserve"> </w:t>
      </w:r>
      <w:r>
        <w:rPr/>
        <w:t>до</w:t>
      </w:r>
      <w:r>
        <w:rPr>
          <w:spacing w:val="-4"/>
        </w:rPr>
        <w:t xml:space="preserve"> </w:t>
      </w:r>
      <w:r>
        <w:rPr/>
        <w:t>неочікуваних</w:t>
      </w:r>
      <w:r>
        <w:rPr>
          <w:spacing w:val="-4"/>
        </w:rPr>
        <w:t xml:space="preserve"> </w:t>
      </w:r>
      <w:r>
        <w:rPr/>
        <w:t>результатів.</w:t>
      </w:r>
      <w:r>
        <w:rPr>
          <w:spacing w:val="-3"/>
        </w:rPr>
        <w:t xml:space="preserve"> </w:t>
      </w:r>
      <w:r>
        <w:rPr/>
        <w:t>Наприклад,</w:t>
      </w:r>
      <w:r>
        <w:rPr>
          <w:spacing w:val="-5"/>
        </w:rPr>
        <w:t xml:space="preserve"> </w:t>
      </w:r>
      <w:r>
        <w:rPr/>
        <w:t>якщо</w:t>
      </w:r>
      <w:r>
        <w:rPr>
          <w:spacing w:val="-4"/>
        </w:rPr>
        <w:t xml:space="preserve"> </w:t>
      </w:r>
      <w:r>
        <w:rPr/>
        <w:t>взяти</w:t>
      </w:r>
      <w:r>
        <w:rPr>
          <w:spacing w:val="-4"/>
        </w:rPr>
        <w:t xml:space="preserve"> </w:t>
      </w:r>
      <w:r>
        <w:rPr/>
        <w:t>аудіофайл</w:t>
      </w:r>
      <w:r>
        <w:rPr>
          <w:spacing w:val="-3"/>
        </w:rPr>
        <w:t xml:space="preserve"> </w:t>
      </w:r>
      <w:r>
        <w:rPr/>
        <w:t>із частотою дискретизації 16kHz і прослухати його із частотою 8kHz, то звукова доріжка звучатиме, ніби вона у половинній швидкості. Whisper очікує аудіофайли з частотою дискретизації 16kHz, тому потрібно впевнитися, що дані відповідають очікуванню.</w:t>
      </w:r>
      <w:r>
        <w:rPr>
          <w:spacing w:val="40"/>
        </w:rPr>
        <w:t xml:space="preserve"> </w:t>
      </w:r>
      <w:r>
        <w:rPr/>
        <w:t>Саме тому у методі _info ми визначаємо sampling_rate=16_000.</w:t>
      </w:r>
    </w:p>
    <w:p>
      <w:pPr>
        <w:pStyle w:val="BodyText"/>
        <w:spacing w:lineRule="auto" w:line="360"/>
        <w:ind w:firstLine="720" w:right="6"/>
        <w:jc w:val="both"/>
        <w:rPr/>
      </w:pPr>
      <w:r>
        <w:drawing>
          <wp:anchor behindDoc="1" distT="0" distB="0" distL="0" distR="0" simplePos="0" locked="0" layoutInCell="0" allowOverlap="1" relativeHeight="51">
            <wp:simplePos x="0" y="0"/>
            <wp:positionH relativeFrom="page">
              <wp:posOffset>1358900</wp:posOffset>
            </wp:positionH>
            <wp:positionV relativeFrom="paragraph">
              <wp:posOffset>3138170</wp:posOffset>
            </wp:positionV>
            <wp:extent cx="5231765" cy="1319530"/>
            <wp:effectExtent l="0" t="0" r="0" b="0"/>
            <wp:wrapTopAndBottom/>
            <wp:docPr id="75" name="Imag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3" descr=""/>
                    <pic:cNvPicPr>
                      <a:picLocks noChangeAspect="1" noChangeArrowheads="1"/>
                    </pic:cNvPicPr>
                  </pic:nvPicPr>
                  <pic:blipFill>
                    <a:blip r:embed="rId97"/>
                    <a:stretch>
                      <a:fillRect/>
                    </a:stretch>
                  </pic:blipFill>
                  <pic:spPr bwMode="auto">
                    <a:xfrm>
                      <a:off x="0" y="0"/>
                      <a:ext cx="5231765" cy="1319530"/>
                    </a:xfrm>
                    <a:prstGeom prst="rect">
                      <a:avLst/>
                    </a:prstGeom>
                  </pic:spPr>
                </pic:pic>
              </a:graphicData>
            </a:graphic>
          </wp:anchor>
        </w:drawing>
      </w:r>
      <w:r>
        <w:rPr/>
        <w:t>Екстрактор Whisper виконує дві операції. По-перше він додає до кінця екземпляра нулі, що називається оббивкою (padding) або відрізає зайві секунди з кінця, таким чином, щоб кожний екземпляр мав</w:t>
      </w:r>
      <w:r>
        <w:rPr>
          <w:spacing w:val="-1"/>
        </w:rPr>
        <w:t xml:space="preserve"> </w:t>
      </w:r>
      <w:r>
        <w:rPr/>
        <w:t>довжину</w:t>
      </w:r>
      <w:r>
        <w:rPr>
          <w:spacing w:val="-1"/>
        </w:rPr>
        <w:t xml:space="preserve"> </w:t>
      </w:r>
      <w:r>
        <w:rPr/>
        <w:t>рівну 30 секундам. В інших моделях на цьому кроці також потрібно маскувати оббивку, щоб модель могла відрізнити справжні паузи у мовленні та штучні, що були додані оббивкою. Для Whisper цього робити</w:t>
      </w:r>
      <w:r>
        <w:rPr>
          <w:spacing w:val="-2"/>
        </w:rPr>
        <w:t xml:space="preserve"> </w:t>
      </w:r>
      <w:r>
        <w:rPr/>
        <w:t>не</w:t>
      </w:r>
      <w:r>
        <w:rPr>
          <w:spacing w:val="-2"/>
        </w:rPr>
        <w:t xml:space="preserve"> </w:t>
      </w:r>
      <w:r>
        <w:rPr/>
        <w:t>потрібно,</w:t>
      </w:r>
      <w:r>
        <w:rPr>
          <w:spacing w:val="-1"/>
        </w:rPr>
        <w:t xml:space="preserve"> </w:t>
      </w:r>
      <w:r>
        <w:rPr/>
        <w:t>через</w:t>
      </w:r>
      <w:r>
        <w:rPr>
          <w:spacing w:val="-4"/>
        </w:rPr>
        <w:t xml:space="preserve"> </w:t>
      </w:r>
      <w:r>
        <w:rPr/>
        <w:t>те</w:t>
      </w:r>
      <w:r>
        <w:rPr>
          <w:spacing w:val="-2"/>
        </w:rPr>
        <w:t xml:space="preserve"> </w:t>
      </w:r>
      <w:r>
        <w:rPr/>
        <w:t>що</w:t>
      </w:r>
      <w:r>
        <w:rPr>
          <w:spacing w:val="-1"/>
        </w:rPr>
        <w:t xml:space="preserve"> </w:t>
      </w:r>
      <w:r>
        <w:rPr/>
        <w:t>екземпляри</w:t>
      </w:r>
      <w:r>
        <w:rPr>
          <w:spacing w:val="-2"/>
        </w:rPr>
        <w:t xml:space="preserve"> </w:t>
      </w:r>
      <w:r>
        <w:rPr/>
        <w:t>стандартизовані</w:t>
      </w:r>
      <w:r>
        <w:rPr>
          <w:spacing w:val="-4"/>
        </w:rPr>
        <w:t xml:space="preserve"> </w:t>
      </w:r>
      <w:r>
        <w:rPr/>
        <w:t>до</w:t>
      </w:r>
      <w:r>
        <w:rPr>
          <w:spacing w:val="-1"/>
        </w:rPr>
        <w:t xml:space="preserve"> </w:t>
      </w:r>
      <w:r>
        <w:rPr/>
        <w:t>фіксованої</w:t>
      </w:r>
      <w:r>
        <w:rPr>
          <w:spacing w:val="-3"/>
        </w:rPr>
        <w:t xml:space="preserve"> </w:t>
      </w:r>
      <w:r>
        <w:rPr/>
        <w:t>довжини (30 секунд), чого не роблять інші моделі. Друга</w:t>
      </w:r>
      <w:r>
        <w:rPr>
          <w:spacing w:val="-4"/>
        </w:rPr>
        <w:t xml:space="preserve"> </w:t>
      </w:r>
      <w:r>
        <w:rPr/>
        <w:t>операція</w:t>
      </w:r>
      <w:r>
        <w:rPr>
          <w:spacing w:val="-4"/>
        </w:rPr>
        <w:t xml:space="preserve"> </w:t>
      </w:r>
      <w:r>
        <w:rPr/>
        <w:t>екстрактора</w:t>
      </w:r>
      <w:r>
        <w:rPr>
          <w:spacing w:val="-2"/>
        </w:rPr>
        <w:t xml:space="preserve"> </w:t>
      </w:r>
      <w:r>
        <w:rPr/>
        <w:t>Whisper</w:t>
      </w:r>
      <w:r>
        <w:rPr>
          <w:spacing w:val="-4"/>
        </w:rPr>
        <w:t xml:space="preserve"> </w:t>
      </w:r>
      <w:r>
        <w:rPr/>
        <w:t>–</w:t>
      </w:r>
      <w:r>
        <w:rPr>
          <w:spacing w:val="-4"/>
        </w:rPr>
        <w:t xml:space="preserve"> </w:t>
      </w:r>
      <w:r>
        <w:rPr/>
        <w:t>перетворення</w:t>
      </w:r>
      <w:r>
        <w:rPr>
          <w:spacing w:val="-5"/>
        </w:rPr>
        <w:t xml:space="preserve"> </w:t>
      </w:r>
      <w:r>
        <w:rPr/>
        <w:t>стандартизованого аудіо</w:t>
      </w:r>
      <w:r>
        <w:rPr>
          <w:spacing w:val="-3"/>
        </w:rPr>
        <w:t xml:space="preserve"> </w:t>
      </w:r>
      <w:r>
        <w:rPr/>
        <w:t>на логарифмічні спектрограми Мела.</w:t>
      </w:r>
    </w:p>
    <w:p>
      <w:pPr>
        <w:pStyle w:val="BodyText"/>
        <w:spacing w:lineRule="auto" w:line="360"/>
        <w:ind w:left="218" w:right="6"/>
        <w:rPr>
          <w:spacing w:val="-2"/>
        </w:rPr>
      </w:pPr>
      <w:r>
        <w:rPr/>
        <w:t>Приклад</w:t>
      </w:r>
      <w:r>
        <w:rPr>
          <w:spacing w:val="-8"/>
        </w:rPr>
        <w:t xml:space="preserve"> </w:t>
      </w:r>
      <w:r>
        <w:rPr>
          <w:spacing w:val="-2"/>
        </w:rPr>
        <w:t xml:space="preserve">спектрограми </w:t>
      </w:r>
      <w:r>
        <w:rPr>
          <w:spacing w:val="-2"/>
        </w:rPr>
        <w:t>[58]</w:t>
      </w:r>
      <w:r>
        <w:rPr>
          <w:spacing w:val="-2"/>
        </w:rPr>
        <w:t>:</w:t>
      </w:r>
    </w:p>
    <w:p>
      <w:pPr>
        <w:pStyle w:val="BodyText"/>
        <w:spacing w:lineRule="auto" w:line="360"/>
        <w:ind w:firstLine="709" w:right="3"/>
        <w:jc w:val="left"/>
        <w:rPr/>
      </w:pPr>
      <w:r>
        <w:rPr/>
        <w:t>Уздовж осі y розташовані канали Мела, які відповідають певним діапазонам частот. По осі х - час. Колір кожного пікселя відповідає логарифмічній інтенсивності цього діапазону</w:t>
      </w:r>
      <w:r>
        <w:rPr>
          <w:spacing w:val="-2"/>
        </w:rPr>
        <w:t xml:space="preserve"> </w:t>
      </w:r>
      <w:r>
        <w:rPr/>
        <w:t>частот у</w:t>
      </w:r>
      <w:r>
        <w:rPr>
          <w:spacing w:val="-2"/>
        </w:rPr>
        <w:t xml:space="preserve"> </w:t>
      </w:r>
      <w:r>
        <w:rPr/>
        <w:t>заданий</w:t>
      </w:r>
      <w:r>
        <w:rPr>
          <w:spacing w:val="-3"/>
        </w:rPr>
        <w:t xml:space="preserve"> </w:t>
      </w:r>
      <w:r>
        <w:rPr/>
        <w:t>час.</w:t>
      </w:r>
      <w:r>
        <w:rPr>
          <w:spacing w:val="-4"/>
        </w:rPr>
        <w:t xml:space="preserve"> </w:t>
      </w:r>
      <w:r>
        <w:rPr/>
        <w:t>Логарифмічна</w:t>
      </w:r>
      <w:r>
        <w:rPr>
          <w:spacing w:val="-3"/>
        </w:rPr>
        <w:t xml:space="preserve"> </w:t>
      </w:r>
      <w:r>
        <w:rPr/>
        <w:t>спектрограма</w:t>
      </w:r>
      <w:r>
        <w:rPr>
          <w:spacing w:val="-3"/>
        </w:rPr>
        <w:t xml:space="preserve"> </w:t>
      </w:r>
      <w:r>
        <w:rPr/>
        <w:t>Мела</w:t>
      </w:r>
      <w:r>
        <w:rPr>
          <w:spacing w:val="-3"/>
        </w:rPr>
        <w:t xml:space="preserve"> </w:t>
      </w:r>
      <w:r>
        <w:rPr/>
        <w:t>є</w:t>
      </w:r>
      <w:r>
        <w:rPr>
          <w:spacing w:val="-4"/>
        </w:rPr>
        <w:t xml:space="preserve"> </w:t>
      </w:r>
      <w:r>
        <w:rPr/>
        <w:t>формою</w:t>
      </w:r>
      <w:r>
        <w:rPr>
          <w:spacing w:val="-5"/>
        </w:rPr>
        <w:t xml:space="preserve"> </w:t>
      </w:r>
      <w:r>
        <w:rPr/>
        <w:t>вхідних даних, очікуваних моделлю Whisper. Платформа Huggingface включає Whisper у свою бібліотеку transformers, а також пов’язаних</w:t>
      </w:r>
      <w:r>
        <w:rPr>
          <w:spacing w:val="-3"/>
        </w:rPr>
        <w:t xml:space="preserve"> </w:t>
      </w:r>
      <w:r>
        <w:rPr/>
        <w:t>екстрактор</w:t>
      </w:r>
      <w:r>
        <w:rPr>
          <w:spacing w:val="-2"/>
        </w:rPr>
        <w:t xml:space="preserve"> </w:t>
      </w:r>
      <w:r>
        <w:rPr/>
        <w:t>і</w:t>
      </w:r>
      <w:r>
        <w:rPr>
          <w:spacing w:val="-3"/>
        </w:rPr>
        <w:t xml:space="preserve"> </w:t>
      </w:r>
      <w:r>
        <w:rPr/>
        <w:t>токенізатор.</w:t>
      </w:r>
      <w:r>
        <w:rPr>
          <w:spacing w:val="-4"/>
        </w:rPr>
        <w:t xml:space="preserve"> </w:t>
      </w:r>
      <w:r>
        <w:rPr/>
        <w:t>Для</w:t>
      </w:r>
      <w:r>
        <w:rPr>
          <w:spacing w:val="-1"/>
        </w:rPr>
        <w:t xml:space="preserve"> </w:t>
      </w:r>
      <w:r>
        <w:rPr/>
        <w:t>зручності</w:t>
      </w:r>
      <w:r>
        <w:rPr>
          <w:spacing w:val="-3"/>
        </w:rPr>
        <w:t xml:space="preserve"> </w:t>
      </w:r>
      <w:r>
        <w:rPr/>
        <w:t>ці</w:t>
      </w:r>
      <w:r>
        <w:rPr>
          <w:spacing w:val="-3"/>
        </w:rPr>
        <w:t xml:space="preserve"> </w:t>
      </w:r>
      <w:r>
        <w:rPr/>
        <w:t>два</w:t>
      </w:r>
      <w:r>
        <w:rPr>
          <w:spacing w:val="-2"/>
        </w:rPr>
        <w:t xml:space="preserve"> </w:t>
      </w:r>
      <w:r>
        <w:rPr/>
        <w:t>об’єкти</w:t>
      </w:r>
      <w:r>
        <w:rPr>
          <w:spacing w:val="-3"/>
        </w:rPr>
        <w:t xml:space="preserve"> </w:t>
      </w:r>
      <w:r>
        <w:rPr/>
        <w:t>поєднані</w:t>
      </w:r>
      <w:r>
        <w:rPr>
          <w:spacing w:val="-2"/>
        </w:rPr>
        <w:t xml:space="preserve"> </w:t>
      </w:r>
      <w:r>
        <w:rPr/>
        <w:t>в</w:t>
      </w:r>
      <w:r>
        <w:rPr>
          <w:spacing w:val="-5"/>
        </w:rPr>
        <w:t xml:space="preserve"> </w:t>
      </w:r>
      <w:r>
        <w:rPr/>
        <w:t>один клас – WhisperProcessor. Ми використовуватимемо цей клас як для при-обробки даних (input_features) так і для трансформації транскрипції у токени (labels).</w:t>
      </w:r>
    </w:p>
    <w:p>
      <w:pPr>
        <w:pStyle w:val="BodyText"/>
        <w:spacing w:lineRule="auto" w:line="360"/>
        <w:ind w:firstLine="709" w:right="3"/>
        <w:jc w:val="both"/>
        <w:rPr/>
      </w:pPr>
      <w:r>
        <w:rPr/>
        <w:t>Повернемося</w:t>
      </w:r>
      <w:r>
        <w:rPr>
          <w:spacing w:val="-3"/>
        </w:rPr>
        <w:t xml:space="preserve"> </w:t>
      </w:r>
      <w:r>
        <w:rPr/>
        <w:t>до</w:t>
      </w:r>
      <w:r>
        <w:rPr>
          <w:spacing w:val="-2"/>
        </w:rPr>
        <w:t xml:space="preserve"> </w:t>
      </w:r>
      <w:r>
        <w:rPr/>
        <w:t>fine_tune.py</w:t>
      </w:r>
      <w:r>
        <w:rPr>
          <w:spacing w:val="-2"/>
        </w:rPr>
        <w:t xml:space="preserve"> </w:t>
      </w:r>
      <w:r>
        <w:rPr/>
        <w:t>і</w:t>
      </w:r>
      <w:r>
        <w:rPr>
          <w:spacing w:val="-3"/>
        </w:rPr>
        <w:t xml:space="preserve"> </w:t>
      </w:r>
      <w:r>
        <w:rPr/>
        <w:t>створимо</w:t>
      </w:r>
      <w:r>
        <w:rPr>
          <w:spacing w:val="-5"/>
        </w:rPr>
        <w:t xml:space="preserve"> </w:t>
      </w:r>
      <w:r>
        <w:rPr/>
        <w:t>функцію</w:t>
      </w:r>
      <w:r>
        <w:rPr>
          <w:spacing w:val="-3"/>
        </w:rPr>
        <w:t xml:space="preserve"> </w:t>
      </w:r>
      <w:r>
        <w:rPr/>
        <w:t>для</w:t>
      </w:r>
      <w:r>
        <w:rPr>
          <w:spacing w:val="-3"/>
        </w:rPr>
        <w:t xml:space="preserve"> </w:t>
      </w:r>
      <w:r>
        <w:rPr/>
        <w:t>пре-обробки</w:t>
      </w:r>
      <w:r>
        <w:rPr>
          <w:spacing w:val="-3"/>
        </w:rPr>
        <w:t xml:space="preserve"> </w:t>
      </w:r>
      <w:r>
        <w:rPr/>
        <w:t>завантажених даних для подачі у Whisper.</w:t>
      </w:r>
    </w:p>
    <w:p>
      <w:pPr>
        <w:pStyle w:val="BodyText"/>
        <w:spacing w:lineRule="auto" w:line="360"/>
        <w:ind w:right="6"/>
        <w:jc w:val="both"/>
        <w:rPr/>
      </w:pPr>
      <w:r>
        <w:drawing>
          <wp:anchor behindDoc="1" distT="0" distB="0" distL="0" distR="0" simplePos="0" locked="0" layoutInCell="0" allowOverlap="1" relativeHeight="56">
            <wp:simplePos x="0" y="0"/>
            <wp:positionH relativeFrom="page">
              <wp:posOffset>1138555</wp:posOffset>
            </wp:positionH>
            <wp:positionV relativeFrom="paragraph">
              <wp:posOffset>74930</wp:posOffset>
            </wp:positionV>
            <wp:extent cx="5603240" cy="2514600"/>
            <wp:effectExtent l="0" t="0" r="0" b="0"/>
            <wp:wrapTopAndBottom/>
            <wp:docPr id="76" name="Imag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4" descr=""/>
                    <pic:cNvPicPr>
                      <a:picLocks noChangeAspect="1" noChangeArrowheads="1"/>
                    </pic:cNvPicPr>
                  </pic:nvPicPr>
                  <pic:blipFill>
                    <a:blip r:embed="rId98"/>
                    <a:stretch>
                      <a:fillRect/>
                    </a:stretch>
                  </pic:blipFill>
                  <pic:spPr bwMode="auto">
                    <a:xfrm>
                      <a:off x="0" y="0"/>
                      <a:ext cx="5603240" cy="2514600"/>
                    </a:xfrm>
                    <a:prstGeom prst="rect">
                      <a:avLst/>
                    </a:prstGeom>
                  </pic:spPr>
                </pic:pic>
              </a:graphicData>
            </a:graphic>
          </wp:anchor>
        </w:drawing>
      </w:r>
      <w:r>
        <w:rPr/>
        <w:t>“</w:t>
      </w:r>
      <w:r>
        <w:rPr/>
        <w:t>openai/whisper-small”</w:t>
      </w:r>
      <w:r>
        <w:rPr>
          <w:spacing w:val="-4"/>
        </w:rPr>
        <w:t xml:space="preserve"> </w:t>
      </w:r>
      <w:r>
        <w:rPr/>
        <w:t>–</w:t>
      </w:r>
      <w:r>
        <w:rPr>
          <w:spacing w:val="-4"/>
        </w:rPr>
        <w:t xml:space="preserve"> </w:t>
      </w:r>
      <w:r>
        <w:rPr/>
        <w:t>це</w:t>
      </w:r>
      <w:r>
        <w:rPr>
          <w:spacing w:val="-4"/>
        </w:rPr>
        <w:t xml:space="preserve"> </w:t>
      </w:r>
      <w:r>
        <w:rPr/>
        <w:t>назва</w:t>
      </w:r>
      <w:r>
        <w:rPr>
          <w:spacing w:val="-1"/>
        </w:rPr>
        <w:t xml:space="preserve"> </w:t>
      </w:r>
      <w:r>
        <w:rPr/>
        <w:t>базової</w:t>
      </w:r>
      <w:r>
        <w:rPr>
          <w:spacing w:val="-5"/>
        </w:rPr>
        <w:t xml:space="preserve"> </w:t>
      </w:r>
      <w:r>
        <w:rPr/>
        <w:t>моделі</w:t>
      </w:r>
      <w:r>
        <w:rPr>
          <w:spacing w:val="-6"/>
        </w:rPr>
        <w:t xml:space="preserve"> </w:t>
      </w:r>
      <w:r>
        <w:rPr/>
        <w:t>з</w:t>
      </w:r>
      <w:r>
        <w:rPr>
          <w:spacing w:val="-3"/>
        </w:rPr>
        <w:t xml:space="preserve"> </w:t>
      </w:r>
      <w:r>
        <w:rPr/>
        <w:t>вибраною</w:t>
      </w:r>
      <w:r>
        <w:rPr>
          <w:spacing w:val="-4"/>
        </w:rPr>
        <w:t xml:space="preserve"> </w:t>
      </w:r>
      <w:r>
        <w:rPr/>
        <w:t>нами</w:t>
      </w:r>
      <w:r>
        <w:rPr>
          <w:spacing w:val="-4"/>
        </w:rPr>
        <w:t xml:space="preserve"> </w:t>
      </w:r>
      <w:r>
        <w:rPr/>
        <w:t xml:space="preserve">конфігурацією </w:t>
      </w:r>
      <w:r>
        <w:rPr>
          <w:spacing w:val="-2"/>
        </w:rPr>
        <w:t>small.</w:t>
      </w:r>
    </w:p>
    <w:p>
      <w:pPr>
        <w:pStyle w:val="BodyText"/>
        <w:spacing w:before="1" w:after="0"/>
        <w:ind w:right="6"/>
        <w:jc w:val="both"/>
        <w:rPr/>
      </w:pPr>
      <w:r>
        <w:rPr/>
        <w:t>Результат</w:t>
      </w:r>
      <w:r>
        <w:rPr>
          <w:spacing w:val="-10"/>
        </w:rPr>
        <w:t xml:space="preserve"> </w:t>
      </w:r>
      <w:r>
        <w:rPr/>
        <w:t>роботи</w:t>
      </w:r>
      <w:r>
        <w:rPr>
          <w:spacing w:val="-11"/>
        </w:rPr>
        <w:t xml:space="preserve"> </w:t>
      </w:r>
      <w:r>
        <w:rPr/>
        <w:t>(input_features,</w:t>
      </w:r>
      <w:r>
        <w:rPr>
          <w:spacing w:val="-10"/>
        </w:rPr>
        <w:t xml:space="preserve"> </w:t>
      </w:r>
      <w:r>
        <w:rPr/>
        <w:t>labels)</w:t>
      </w:r>
      <w:r>
        <w:rPr>
          <w:spacing w:val="-9"/>
        </w:rPr>
        <w:t xml:space="preserve"> </w:t>
      </w:r>
      <w:r>
        <w:rPr/>
        <w:t>функції</w:t>
      </w:r>
      <w:r>
        <w:rPr>
          <w:spacing w:val="-9"/>
        </w:rPr>
        <w:t xml:space="preserve"> </w:t>
      </w:r>
      <w:r>
        <w:rPr/>
        <w:t>prepare_dataset</w:t>
      </w:r>
      <w:r>
        <w:rPr>
          <w:spacing w:val="-9"/>
        </w:rPr>
        <w:t xml:space="preserve"> </w:t>
      </w:r>
      <w:r>
        <w:rPr/>
        <w:t>на</w:t>
      </w:r>
      <w:r>
        <w:rPr>
          <w:spacing w:val="-9"/>
        </w:rPr>
        <w:t xml:space="preserve"> </w:t>
      </w:r>
      <w:r>
        <w:rPr/>
        <w:t>одному</w:t>
      </w:r>
      <w:r>
        <w:rPr>
          <w:spacing w:val="-9"/>
        </w:rPr>
        <w:t xml:space="preserve"> </w:t>
      </w:r>
      <w:r>
        <w:rPr>
          <w:spacing w:val="-2"/>
        </w:rPr>
        <w:t>екземплярі:</w:t>
      </w:r>
    </w:p>
    <w:p>
      <w:pPr>
        <w:pStyle w:val="BodyText"/>
        <w:spacing w:before="10" w:after="0"/>
        <w:rPr>
          <w:sz w:val="16"/>
        </w:rPr>
      </w:pPr>
      <w:r>
        <w:rPr>
          <w:sz w:val="16"/>
        </w:rPr>
        <w:drawing>
          <wp:anchor behindDoc="1" distT="0" distB="0" distL="0" distR="0" simplePos="0" locked="0" layoutInCell="0" allowOverlap="1" relativeHeight="57">
            <wp:simplePos x="0" y="0"/>
            <wp:positionH relativeFrom="page">
              <wp:posOffset>1064895</wp:posOffset>
            </wp:positionH>
            <wp:positionV relativeFrom="paragraph">
              <wp:posOffset>141605</wp:posOffset>
            </wp:positionV>
            <wp:extent cx="5591810" cy="1661795"/>
            <wp:effectExtent l="0" t="0" r="0" b="0"/>
            <wp:wrapTopAndBottom/>
            <wp:docPr id="77" name="Imag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5" descr=""/>
                    <pic:cNvPicPr>
                      <a:picLocks noChangeAspect="1" noChangeArrowheads="1"/>
                    </pic:cNvPicPr>
                  </pic:nvPicPr>
                  <pic:blipFill>
                    <a:blip r:embed="rId99"/>
                    <a:stretch>
                      <a:fillRect/>
                    </a:stretch>
                  </pic:blipFill>
                  <pic:spPr bwMode="auto">
                    <a:xfrm>
                      <a:off x="0" y="0"/>
                      <a:ext cx="5591810" cy="1661795"/>
                    </a:xfrm>
                    <a:prstGeom prst="rect">
                      <a:avLst/>
                    </a:prstGeom>
                  </pic:spPr>
                </pic:pic>
              </a:graphicData>
            </a:graphic>
          </wp:anchor>
        </w:drawing>
      </w:r>
    </w:p>
    <w:p>
      <w:pPr>
        <w:pStyle w:val="BodyText"/>
        <w:spacing w:lineRule="auto" w:line="360"/>
        <w:ind w:left="218" w:right="6"/>
        <w:rPr>
          <w:spacing w:val="-2"/>
        </w:rPr>
      </w:pPr>
      <w:r>
        <w:rPr/>
        <w:t>На</w:t>
      </w:r>
      <w:r>
        <w:rPr>
          <w:spacing w:val="-11"/>
        </w:rPr>
        <w:t xml:space="preserve"> </w:t>
      </w:r>
      <w:r>
        <w:rPr/>
        <w:t>усьому</w:t>
      </w:r>
      <w:r>
        <w:rPr>
          <w:spacing w:val="-11"/>
        </w:rPr>
        <w:t xml:space="preserve"> </w:t>
      </w:r>
      <w:r>
        <w:rPr/>
        <w:t>наборі</w:t>
      </w:r>
      <w:r>
        <w:rPr>
          <w:spacing w:val="-9"/>
        </w:rPr>
        <w:t xml:space="preserve"> </w:t>
      </w:r>
      <w:r>
        <w:rPr/>
        <w:t>даних</w:t>
      </w:r>
      <w:r>
        <w:rPr>
          <w:spacing w:val="-8"/>
        </w:rPr>
        <w:t xml:space="preserve"> </w:t>
      </w:r>
      <w:r>
        <w:rPr/>
        <w:t>використання</w:t>
      </w:r>
      <w:r>
        <w:rPr>
          <w:spacing w:val="-9"/>
        </w:rPr>
        <w:t xml:space="preserve"> </w:t>
      </w:r>
      <w:r>
        <w:rPr/>
        <w:t>prepare_dataset</w:t>
      </w:r>
      <w:r>
        <w:rPr>
          <w:spacing w:val="-10"/>
        </w:rPr>
        <w:t xml:space="preserve"> </w:t>
      </w:r>
      <w:r>
        <w:rPr/>
        <w:t>виглядатиме</w:t>
      </w:r>
      <w:r>
        <w:rPr>
          <w:spacing w:val="-9"/>
        </w:rPr>
        <w:t xml:space="preserve"> </w:t>
      </w:r>
      <w:r>
        <w:rPr>
          <w:spacing w:val="-4"/>
        </w:rPr>
        <w:t>так</w:t>
      </w:r>
    </w:p>
    <w:p>
      <w:pPr>
        <w:pStyle w:val="BodyText"/>
        <w:spacing w:lineRule="auto" w:line="360"/>
        <w:ind w:left="218" w:right="6"/>
        <w:rPr>
          <w:spacing w:val="-2"/>
        </w:rPr>
      </w:pPr>
      <w:r>
        <w:rPr/>
        <w:drawing>
          <wp:inline distT="0" distB="0" distL="0" distR="0">
            <wp:extent cx="4555490" cy="514350"/>
            <wp:effectExtent l="0" t="0" r="0" b="0"/>
            <wp:docPr id="78"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6" descr=""/>
                    <pic:cNvPicPr>
                      <a:picLocks noChangeAspect="1" noChangeArrowheads="1"/>
                    </pic:cNvPicPr>
                  </pic:nvPicPr>
                  <pic:blipFill>
                    <a:blip r:embed="rId100"/>
                    <a:stretch>
                      <a:fillRect/>
                    </a:stretch>
                  </pic:blipFill>
                  <pic:spPr bwMode="auto">
                    <a:xfrm>
                      <a:off x="0" y="0"/>
                      <a:ext cx="4555490" cy="514350"/>
                    </a:xfrm>
                    <a:prstGeom prst="rect">
                      <a:avLst/>
                    </a:prstGeom>
                  </pic:spPr>
                </pic:pic>
              </a:graphicData>
            </a:graphic>
          </wp:inline>
        </w:drawing>
      </w:r>
    </w:p>
    <w:p>
      <w:pPr>
        <w:pStyle w:val="BodyText"/>
        <w:spacing w:lineRule="auto" w:line="360"/>
        <w:ind w:right="6"/>
        <w:jc w:val="both"/>
        <w:rPr>
          <w:spacing w:val="-2"/>
        </w:rPr>
      </w:pPr>
      <w:r>
        <w:rPr/>
        <w:t>Нарешті, ми відкинемо усі аудіозразки тривалість яких перевищує 30 секунд. Інакше ці зразки будуть скорочені екстрактором Whisper, що може вплинути на стабільність навчання. Саме для цього ми визначили додаткове поле на екземплярі у функції prepare_dataset</w:t>
      </w:r>
      <w:r>
        <w:rPr>
          <w:spacing w:val="-3"/>
        </w:rPr>
        <w:t xml:space="preserve"> </w:t>
      </w:r>
      <w:r>
        <w:rPr/>
        <w:t>–</w:t>
      </w:r>
      <w:r>
        <w:rPr>
          <w:spacing w:val="-2"/>
        </w:rPr>
        <w:t xml:space="preserve"> </w:t>
      </w:r>
      <w:r>
        <w:rPr/>
        <w:t>input_length.</w:t>
      </w:r>
      <w:r>
        <w:rPr>
          <w:spacing w:val="-2"/>
        </w:rPr>
        <w:t xml:space="preserve"> </w:t>
      </w:r>
      <w:r>
        <w:rPr/>
        <w:t>Ми</w:t>
      </w:r>
      <w:r>
        <w:rPr>
          <w:spacing w:val="-5"/>
        </w:rPr>
        <w:t xml:space="preserve"> </w:t>
      </w:r>
      <w:r>
        <w:rPr/>
        <w:t>визначаємо</w:t>
      </w:r>
      <w:r>
        <w:rPr>
          <w:spacing w:val="-3"/>
        </w:rPr>
        <w:t xml:space="preserve"> </w:t>
      </w:r>
      <w:r>
        <w:rPr/>
        <w:t>функцію,</w:t>
      </w:r>
      <w:r>
        <w:rPr>
          <w:spacing w:val="-2"/>
        </w:rPr>
        <w:t xml:space="preserve"> </w:t>
      </w:r>
      <w:r>
        <w:rPr/>
        <w:t>яка</w:t>
      </w:r>
      <w:r>
        <w:rPr>
          <w:spacing w:val="-1"/>
        </w:rPr>
        <w:t xml:space="preserve"> </w:t>
      </w:r>
      <w:r>
        <w:rPr/>
        <w:t>повертає</w:t>
      </w:r>
      <w:r>
        <w:rPr>
          <w:spacing w:val="-2"/>
        </w:rPr>
        <w:t xml:space="preserve"> </w:t>
      </w:r>
      <w:r>
        <w:rPr/>
        <w:t>True</w:t>
      </w:r>
      <w:r>
        <w:rPr>
          <w:spacing w:val="-4"/>
        </w:rPr>
        <w:t xml:space="preserve"> </w:t>
      </w:r>
      <w:r>
        <w:rPr/>
        <w:t>для</w:t>
      </w:r>
      <w:r>
        <w:rPr>
          <w:spacing w:val="-3"/>
        </w:rPr>
        <w:t xml:space="preserve"> </w:t>
      </w:r>
      <w:r>
        <w:rPr/>
        <w:t>зразків, з тривалістю менше 30 секунд, і False для тих, що довші</w:t>
      </w:r>
    </w:p>
    <w:p>
      <w:pPr>
        <w:pStyle w:val="BodyText"/>
        <w:spacing w:lineRule="auto" w:line="360"/>
        <w:ind w:left="218" w:right="6"/>
        <w:rPr>
          <w:spacing w:val="-2"/>
        </w:rPr>
      </w:pPr>
      <w:r>
        <w:rPr/>
        <w:drawing>
          <wp:inline distT="0" distB="0" distL="0" distR="0">
            <wp:extent cx="5517515" cy="878205"/>
            <wp:effectExtent l="0" t="0" r="0" b="0"/>
            <wp:docPr id="79" name="Рисунок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20" descr=""/>
                    <pic:cNvPicPr>
                      <a:picLocks noChangeAspect="1" noChangeArrowheads="1"/>
                    </pic:cNvPicPr>
                  </pic:nvPicPr>
                  <pic:blipFill>
                    <a:blip r:embed="rId101"/>
                    <a:stretch>
                      <a:fillRect/>
                    </a:stretch>
                  </pic:blipFill>
                  <pic:spPr bwMode="auto">
                    <a:xfrm>
                      <a:off x="0" y="0"/>
                      <a:ext cx="5517515" cy="878205"/>
                    </a:xfrm>
                    <a:prstGeom prst="rect">
                      <a:avLst/>
                    </a:prstGeom>
                  </pic:spPr>
                </pic:pic>
              </a:graphicData>
            </a:graphic>
          </wp:inline>
        </w:drawing>
      </w:r>
    </w:p>
    <w:p>
      <w:pPr>
        <w:pStyle w:val="BodyText"/>
        <w:spacing w:lineRule="auto" w:line="360"/>
        <w:ind w:firstLine="720" w:right="6"/>
        <w:jc w:val="both"/>
        <w:rPr/>
      </w:pPr>
      <w:r>
        <w:rPr/>
        <w:t>Тренувальні</w:t>
      </w:r>
      <w:r>
        <w:rPr>
          <w:spacing w:val="-3"/>
        </w:rPr>
        <w:t xml:space="preserve"> </w:t>
      </w:r>
      <w:r>
        <w:rPr/>
        <w:t>дані</w:t>
      </w:r>
      <w:r>
        <w:rPr>
          <w:spacing w:val="-3"/>
        </w:rPr>
        <w:t xml:space="preserve"> </w:t>
      </w:r>
      <w:r>
        <w:rPr/>
        <w:t>готові.</w:t>
      </w:r>
      <w:r>
        <w:rPr>
          <w:spacing w:val="-3"/>
        </w:rPr>
        <w:t xml:space="preserve"> </w:t>
      </w:r>
      <w:r>
        <w:rPr/>
        <w:t>Далі</w:t>
      </w:r>
      <w:r>
        <w:rPr>
          <w:spacing w:val="-4"/>
        </w:rPr>
        <w:t xml:space="preserve"> </w:t>
      </w:r>
      <w:r>
        <w:rPr/>
        <w:t>перейдемо</w:t>
      </w:r>
      <w:r>
        <w:rPr>
          <w:spacing w:val="-3"/>
        </w:rPr>
        <w:t xml:space="preserve"> </w:t>
      </w:r>
      <w:r>
        <w:rPr/>
        <w:t>безпосередньо</w:t>
      </w:r>
      <w:r>
        <w:rPr>
          <w:spacing w:val="-4"/>
        </w:rPr>
        <w:t xml:space="preserve"> </w:t>
      </w:r>
      <w:r>
        <w:rPr/>
        <w:t>до</w:t>
      </w:r>
      <w:r>
        <w:rPr>
          <w:spacing w:val="-5"/>
        </w:rPr>
        <w:t xml:space="preserve"> </w:t>
      </w:r>
      <w:r>
        <w:rPr/>
        <w:t>процесу</w:t>
      </w:r>
      <w:r>
        <w:rPr>
          <w:spacing w:val="-2"/>
        </w:rPr>
        <w:t xml:space="preserve"> </w:t>
      </w:r>
      <w:r>
        <w:rPr/>
        <w:t>тренування моделі. Для того щоб почати тренувати модель потрібно зробити наступне:</w:t>
      </w:r>
    </w:p>
    <w:p>
      <w:pPr>
        <w:pStyle w:val="ListParagraph"/>
        <w:numPr>
          <w:ilvl w:val="0"/>
          <w:numId w:val="21"/>
        </w:numPr>
        <w:tabs>
          <w:tab w:val="clear" w:pos="720"/>
          <w:tab w:val="left" w:pos="556" w:leader="none"/>
          <w:tab w:val="left" w:pos="558" w:leader="none"/>
        </w:tabs>
        <w:spacing w:lineRule="auto" w:line="360"/>
        <w:ind w:firstLine="284" w:left="0" w:right="6"/>
        <w:jc w:val="both"/>
        <w:rPr>
          <w:sz w:val="28"/>
        </w:rPr>
      </w:pPr>
      <w:r>
        <w:rPr>
          <w:sz w:val="28"/>
        </w:rPr>
        <w:t>Створити</w:t>
      </w:r>
      <w:r>
        <w:rPr>
          <w:spacing w:val="-3"/>
          <w:sz w:val="28"/>
        </w:rPr>
        <w:t xml:space="preserve"> </w:t>
      </w:r>
      <w:r>
        <w:rPr>
          <w:sz w:val="28"/>
        </w:rPr>
        <w:t>клас</w:t>
      </w:r>
      <w:r>
        <w:rPr>
          <w:spacing w:val="-3"/>
          <w:sz w:val="28"/>
        </w:rPr>
        <w:t xml:space="preserve"> </w:t>
      </w:r>
      <w:r>
        <w:rPr>
          <w:sz w:val="28"/>
        </w:rPr>
        <w:t>–</w:t>
      </w:r>
      <w:r>
        <w:rPr>
          <w:spacing w:val="-2"/>
          <w:sz w:val="28"/>
        </w:rPr>
        <w:t xml:space="preserve"> </w:t>
      </w:r>
      <w:r>
        <w:rPr>
          <w:sz w:val="28"/>
        </w:rPr>
        <w:t>колатор</w:t>
      </w:r>
      <w:r>
        <w:rPr>
          <w:spacing w:val="-3"/>
          <w:sz w:val="28"/>
        </w:rPr>
        <w:t xml:space="preserve"> </w:t>
      </w:r>
      <w:r>
        <w:rPr>
          <w:sz w:val="28"/>
        </w:rPr>
        <w:t>даних</w:t>
      </w:r>
      <w:r>
        <w:rPr>
          <w:spacing w:val="-2"/>
          <w:sz w:val="28"/>
        </w:rPr>
        <w:t xml:space="preserve"> </w:t>
      </w:r>
      <w:r>
        <w:rPr>
          <w:sz w:val="28"/>
        </w:rPr>
        <w:t>(data</w:t>
      </w:r>
      <w:r>
        <w:rPr>
          <w:spacing w:val="-4"/>
          <w:sz w:val="28"/>
        </w:rPr>
        <w:t xml:space="preserve"> </w:t>
      </w:r>
      <w:r>
        <w:rPr>
          <w:sz w:val="28"/>
        </w:rPr>
        <w:t>collator, збірник</w:t>
      </w:r>
      <w:r>
        <w:rPr>
          <w:spacing w:val="-3"/>
          <w:sz w:val="28"/>
        </w:rPr>
        <w:t xml:space="preserve"> </w:t>
      </w:r>
      <w:r>
        <w:rPr>
          <w:sz w:val="28"/>
        </w:rPr>
        <w:t>даних).</w:t>
      </w:r>
      <w:r>
        <w:rPr>
          <w:spacing w:val="-2"/>
          <w:sz w:val="28"/>
        </w:rPr>
        <w:t xml:space="preserve"> </w:t>
      </w:r>
      <w:r>
        <w:rPr>
          <w:sz w:val="28"/>
        </w:rPr>
        <w:t>Колатор</w:t>
      </w:r>
      <w:r>
        <w:rPr>
          <w:spacing w:val="-2"/>
          <w:sz w:val="28"/>
        </w:rPr>
        <w:t xml:space="preserve"> </w:t>
      </w:r>
      <w:r>
        <w:rPr>
          <w:sz w:val="28"/>
        </w:rPr>
        <w:t>даних</w:t>
      </w:r>
      <w:r>
        <w:rPr>
          <w:spacing w:val="-4"/>
          <w:sz w:val="28"/>
        </w:rPr>
        <w:t xml:space="preserve"> </w:t>
      </w:r>
      <w:r>
        <w:rPr>
          <w:sz w:val="28"/>
        </w:rPr>
        <w:t>бере попередньо оброблені дані та перетворює їх на тензори PyTorch для моделі.</w:t>
      </w:r>
    </w:p>
    <w:p>
      <w:pPr>
        <w:pStyle w:val="ListParagraph"/>
        <w:numPr>
          <w:ilvl w:val="0"/>
          <w:numId w:val="21"/>
        </w:numPr>
        <w:tabs>
          <w:tab w:val="clear" w:pos="720"/>
          <w:tab w:val="left" w:pos="556" w:leader="none"/>
          <w:tab w:val="left" w:pos="558" w:leader="none"/>
        </w:tabs>
        <w:spacing w:lineRule="auto" w:line="360"/>
        <w:ind w:firstLine="284" w:left="0" w:right="6"/>
        <w:jc w:val="both"/>
        <w:rPr>
          <w:sz w:val="28"/>
        </w:rPr>
      </w:pPr>
      <w:r>
        <w:rPr>
          <w:sz w:val="28"/>
        </w:rPr>
        <w:t>Визначити</w:t>
      </w:r>
      <w:r>
        <w:rPr>
          <w:spacing w:val="-3"/>
          <w:sz w:val="28"/>
        </w:rPr>
        <w:t xml:space="preserve"> </w:t>
      </w:r>
      <w:r>
        <w:rPr>
          <w:sz w:val="28"/>
        </w:rPr>
        <w:t>метрику</w:t>
      </w:r>
      <w:r>
        <w:rPr>
          <w:spacing w:val="-1"/>
          <w:sz w:val="28"/>
        </w:rPr>
        <w:t xml:space="preserve"> </w:t>
      </w:r>
      <w:r>
        <w:rPr>
          <w:sz w:val="28"/>
        </w:rPr>
        <w:t>оцінки:</w:t>
      </w:r>
      <w:r>
        <w:rPr>
          <w:spacing w:val="-3"/>
          <w:sz w:val="28"/>
        </w:rPr>
        <w:t xml:space="preserve"> </w:t>
      </w:r>
      <w:r>
        <w:rPr>
          <w:sz w:val="28"/>
        </w:rPr>
        <w:t>під</w:t>
      </w:r>
      <w:r>
        <w:rPr>
          <w:spacing w:val="-3"/>
          <w:sz w:val="28"/>
        </w:rPr>
        <w:t xml:space="preserve"> </w:t>
      </w:r>
      <w:r>
        <w:rPr>
          <w:sz w:val="28"/>
        </w:rPr>
        <w:t>час</w:t>
      </w:r>
      <w:r>
        <w:rPr>
          <w:spacing w:val="-3"/>
          <w:sz w:val="28"/>
        </w:rPr>
        <w:t xml:space="preserve"> </w:t>
      </w:r>
      <w:r>
        <w:rPr>
          <w:sz w:val="28"/>
        </w:rPr>
        <w:t>тренування</w:t>
      </w:r>
      <w:r>
        <w:rPr>
          <w:spacing w:val="-4"/>
          <w:sz w:val="28"/>
        </w:rPr>
        <w:t xml:space="preserve"> </w:t>
      </w:r>
      <w:r>
        <w:rPr>
          <w:sz w:val="28"/>
        </w:rPr>
        <w:t>ми</w:t>
      </w:r>
      <w:r>
        <w:rPr>
          <w:spacing w:val="-3"/>
          <w:sz w:val="28"/>
        </w:rPr>
        <w:t xml:space="preserve"> </w:t>
      </w:r>
      <w:r>
        <w:rPr>
          <w:sz w:val="28"/>
        </w:rPr>
        <w:t>використовуватимемо</w:t>
      </w:r>
      <w:r>
        <w:rPr>
          <w:spacing w:val="-2"/>
          <w:sz w:val="28"/>
        </w:rPr>
        <w:t xml:space="preserve"> </w:t>
      </w:r>
      <w:r>
        <w:rPr>
          <w:sz w:val="28"/>
        </w:rPr>
        <w:t>метрику під назвою частота помилки слова (Word rate error – WER), для цього визначимо функцію compute_metrics.</w:t>
      </w:r>
    </w:p>
    <w:p>
      <w:pPr>
        <w:pStyle w:val="ListParagraph"/>
        <w:numPr>
          <w:ilvl w:val="0"/>
          <w:numId w:val="21"/>
        </w:numPr>
        <w:tabs>
          <w:tab w:val="clear" w:pos="720"/>
          <w:tab w:val="left" w:pos="556" w:leader="none"/>
          <w:tab w:val="left" w:pos="558" w:leader="none"/>
        </w:tabs>
        <w:spacing w:lineRule="auto" w:line="360"/>
        <w:ind w:firstLine="284" w:left="0" w:right="6"/>
        <w:jc w:val="both"/>
        <w:rPr>
          <w:sz w:val="28"/>
        </w:rPr>
      </w:pPr>
      <w:r>
        <w:rPr>
          <w:sz w:val="28"/>
        </w:rPr>
        <w:t>Завантажити</w:t>
      </w:r>
      <w:r>
        <w:rPr>
          <w:spacing w:val="-3"/>
          <w:sz w:val="28"/>
        </w:rPr>
        <w:t xml:space="preserve"> </w:t>
      </w:r>
      <w:r>
        <w:rPr>
          <w:sz w:val="28"/>
        </w:rPr>
        <w:t>попередньо</w:t>
      </w:r>
      <w:r>
        <w:rPr>
          <w:spacing w:val="-3"/>
          <w:sz w:val="28"/>
        </w:rPr>
        <w:t xml:space="preserve"> </w:t>
      </w:r>
      <w:r>
        <w:rPr>
          <w:sz w:val="28"/>
        </w:rPr>
        <w:t>навчену</w:t>
      </w:r>
      <w:r>
        <w:rPr>
          <w:spacing w:val="-2"/>
          <w:sz w:val="28"/>
        </w:rPr>
        <w:t xml:space="preserve"> </w:t>
      </w:r>
      <w:r>
        <w:rPr>
          <w:sz w:val="28"/>
        </w:rPr>
        <w:t>модель</w:t>
      </w:r>
      <w:r>
        <w:rPr>
          <w:spacing w:val="-2"/>
          <w:sz w:val="28"/>
        </w:rPr>
        <w:t xml:space="preserve"> </w:t>
      </w:r>
      <w:r>
        <w:rPr>
          <w:sz w:val="28"/>
        </w:rPr>
        <w:t>на</w:t>
      </w:r>
      <w:r>
        <w:rPr>
          <w:spacing w:val="-3"/>
          <w:sz w:val="28"/>
        </w:rPr>
        <w:t xml:space="preserve"> </w:t>
      </w:r>
      <w:r>
        <w:rPr>
          <w:sz w:val="28"/>
        </w:rPr>
        <w:t>певній</w:t>
      </w:r>
      <w:r>
        <w:rPr>
          <w:spacing w:val="-3"/>
          <w:sz w:val="28"/>
        </w:rPr>
        <w:t xml:space="preserve"> </w:t>
      </w:r>
      <w:r>
        <w:rPr>
          <w:sz w:val="28"/>
        </w:rPr>
        <w:t>контрольній</w:t>
      </w:r>
      <w:r>
        <w:rPr>
          <w:spacing w:val="-3"/>
          <w:sz w:val="28"/>
        </w:rPr>
        <w:t xml:space="preserve"> </w:t>
      </w:r>
      <w:r>
        <w:rPr>
          <w:sz w:val="28"/>
        </w:rPr>
        <w:t>точці</w:t>
      </w:r>
      <w:r>
        <w:rPr>
          <w:spacing w:val="-3"/>
          <w:sz w:val="28"/>
        </w:rPr>
        <w:t xml:space="preserve"> </w:t>
      </w:r>
      <w:r>
        <w:rPr>
          <w:sz w:val="28"/>
        </w:rPr>
        <w:t>(checkpoint). Спочатку це буде базовий Whisper, згодом контрольна точка нашої моделі з попередньої сесії тренування.</w:t>
      </w:r>
    </w:p>
    <w:p>
      <w:pPr>
        <w:pStyle w:val="ListParagraph"/>
        <w:numPr>
          <w:ilvl w:val="0"/>
          <w:numId w:val="21"/>
        </w:numPr>
        <w:tabs>
          <w:tab w:val="clear" w:pos="720"/>
          <w:tab w:val="left" w:pos="557" w:leader="none"/>
          <w:tab w:val="left" w:pos="3312" w:leader="none"/>
        </w:tabs>
        <w:spacing w:lineRule="auto" w:line="360"/>
        <w:ind w:firstLine="284" w:left="0" w:right="6"/>
        <w:jc w:val="both"/>
        <w:rPr/>
      </w:pPr>
      <w:r>
        <w:rPr>
          <w:sz w:val="28"/>
        </w:rPr>
        <w:t>Визначити</w:t>
      </w:r>
      <w:r>
        <w:rPr>
          <w:spacing w:val="-13"/>
          <w:sz w:val="28"/>
        </w:rPr>
        <w:t xml:space="preserve"> </w:t>
      </w:r>
      <w:r>
        <w:rPr>
          <w:sz w:val="28"/>
        </w:rPr>
        <w:t>налаштування</w:t>
      </w:r>
      <w:r>
        <w:rPr>
          <w:spacing w:val="-10"/>
          <w:sz w:val="28"/>
        </w:rPr>
        <w:t xml:space="preserve"> </w:t>
      </w:r>
      <w:r>
        <w:rPr>
          <w:sz w:val="28"/>
        </w:rPr>
        <w:t>тренування</w:t>
      </w:r>
      <w:r>
        <w:rPr>
          <w:spacing w:val="-8"/>
          <w:sz w:val="28"/>
        </w:rPr>
        <w:t xml:space="preserve"> </w:t>
      </w:r>
      <w:r>
        <w:rPr>
          <w:sz w:val="28"/>
        </w:rPr>
        <w:t>за</w:t>
      </w:r>
      <w:r>
        <w:rPr>
          <w:spacing w:val="-10"/>
          <w:sz w:val="28"/>
        </w:rPr>
        <w:t xml:space="preserve"> </w:t>
      </w:r>
      <w:r>
        <w:rPr>
          <w:sz w:val="28"/>
        </w:rPr>
        <w:t>допомогою</w:t>
      </w:r>
      <w:r>
        <w:rPr>
          <w:spacing w:val="-9"/>
          <w:sz w:val="28"/>
        </w:rPr>
        <w:t xml:space="preserve"> </w:t>
      </w:r>
      <w:r>
        <w:rPr>
          <w:spacing w:val="-2"/>
          <w:sz w:val="28"/>
        </w:rPr>
        <w:t>гіперпараметрів.</w:t>
      </w:r>
    </w:p>
    <w:p>
      <w:pPr>
        <w:pStyle w:val="ListParagraph"/>
        <w:numPr>
          <w:ilvl w:val="0"/>
          <w:numId w:val="21"/>
        </w:numPr>
        <w:tabs>
          <w:tab w:val="clear" w:pos="720"/>
          <w:tab w:val="left" w:pos="556" w:leader="none"/>
          <w:tab w:val="left" w:pos="558" w:leader="none"/>
        </w:tabs>
        <w:spacing w:lineRule="auto" w:line="360"/>
        <w:ind w:firstLine="284" w:left="0" w:right="6"/>
        <w:jc w:val="both"/>
        <w:rPr>
          <w:sz w:val="28"/>
        </w:rPr>
      </w:pPr>
      <w:r>
        <w:rPr>
          <w:sz w:val="28"/>
        </w:rPr>
        <w:t>Перевірити</w:t>
      </w:r>
      <w:r>
        <w:rPr>
          <w:spacing w:val="-4"/>
          <w:sz w:val="28"/>
        </w:rPr>
        <w:t xml:space="preserve"> </w:t>
      </w:r>
      <w:r>
        <w:rPr>
          <w:sz w:val="28"/>
        </w:rPr>
        <w:t>результат тренування</w:t>
      </w:r>
      <w:r>
        <w:rPr>
          <w:spacing w:val="-5"/>
          <w:sz w:val="28"/>
        </w:rPr>
        <w:t xml:space="preserve"> </w:t>
      </w:r>
      <w:r>
        <w:rPr>
          <w:sz w:val="28"/>
        </w:rPr>
        <w:t>на</w:t>
      </w:r>
      <w:r>
        <w:rPr>
          <w:spacing w:val="-4"/>
          <w:sz w:val="28"/>
        </w:rPr>
        <w:t xml:space="preserve"> </w:t>
      </w:r>
      <w:r>
        <w:rPr>
          <w:sz w:val="28"/>
        </w:rPr>
        <w:t>test</w:t>
      </w:r>
      <w:r>
        <w:rPr>
          <w:spacing w:val="-4"/>
          <w:sz w:val="28"/>
        </w:rPr>
        <w:t xml:space="preserve"> </w:t>
      </w:r>
      <w:r>
        <w:rPr>
          <w:sz w:val="28"/>
        </w:rPr>
        <w:t>–</w:t>
      </w:r>
      <w:r>
        <w:rPr>
          <w:spacing w:val="-3"/>
          <w:sz w:val="28"/>
        </w:rPr>
        <w:t xml:space="preserve"> </w:t>
      </w:r>
      <w:r>
        <w:rPr>
          <w:sz w:val="28"/>
        </w:rPr>
        <w:t>відкладеній</w:t>
      </w:r>
      <w:r>
        <w:rPr>
          <w:spacing w:val="-4"/>
          <w:sz w:val="28"/>
        </w:rPr>
        <w:t xml:space="preserve"> </w:t>
      </w:r>
      <w:r>
        <w:rPr>
          <w:sz w:val="28"/>
        </w:rPr>
        <w:t>частині</w:t>
      </w:r>
      <w:r>
        <w:rPr>
          <w:spacing w:val="-3"/>
          <w:sz w:val="28"/>
        </w:rPr>
        <w:t xml:space="preserve"> </w:t>
      </w:r>
      <w:r>
        <w:rPr>
          <w:sz w:val="28"/>
        </w:rPr>
        <w:t>тренувального набору даних.</w:t>
      </w:r>
    </w:p>
    <w:p>
      <w:pPr>
        <w:pStyle w:val="BodyText"/>
        <w:spacing w:lineRule="auto" w:line="360"/>
        <w:ind w:firstLine="720" w:right="6"/>
        <w:jc w:val="both"/>
        <w:rPr/>
      </w:pPr>
      <w:r>
        <w:rPr/>
        <w:t>Колатор</w:t>
      </w:r>
      <w:r>
        <w:rPr>
          <w:spacing w:val="-2"/>
        </w:rPr>
        <w:t xml:space="preserve"> </w:t>
      </w:r>
      <w:r>
        <w:rPr/>
        <w:t>(збірник)</w:t>
      </w:r>
      <w:r>
        <w:rPr>
          <w:spacing w:val="-3"/>
        </w:rPr>
        <w:t xml:space="preserve"> </w:t>
      </w:r>
      <w:r>
        <w:rPr/>
        <w:t>даних</w:t>
      </w:r>
      <w:r>
        <w:rPr>
          <w:spacing w:val="-2"/>
        </w:rPr>
        <w:t xml:space="preserve"> </w:t>
      </w:r>
      <w:r>
        <w:rPr/>
        <w:t>обробляє</w:t>
      </w:r>
      <w:r>
        <w:rPr>
          <w:spacing w:val="-4"/>
        </w:rPr>
        <w:t xml:space="preserve"> </w:t>
      </w:r>
      <w:r>
        <w:rPr/>
        <w:t>input_features</w:t>
      </w:r>
      <w:r>
        <w:rPr>
          <w:spacing w:val="-3"/>
        </w:rPr>
        <w:t xml:space="preserve"> </w:t>
      </w:r>
      <w:r>
        <w:rPr/>
        <w:t>за</w:t>
      </w:r>
      <w:r>
        <w:rPr>
          <w:spacing w:val="-3"/>
        </w:rPr>
        <w:t xml:space="preserve"> </w:t>
      </w:r>
      <w:r>
        <w:rPr/>
        <w:t>допомогою</w:t>
      </w:r>
      <w:r>
        <w:rPr>
          <w:spacing w:val="-2"/>
        </w:rPr>
        <w:t xml:space="preserve"> </w:t>
      </w:r>
      <w:r>
        <w:rPr/>
        <w:t>екстрактора,</w:t>
      </w:r>
      <w:r>
        <w:rPr>
          <w:spacing w:val="-2"/>
        </w:rPr>
        <w:t xml:space="preserve"> </w:t>
      </w:r>
      <w:r>
        <w:rPr/>
        <w:t>а</w:t>
      </w:r>
      <w:r>
        <w:rPr>
          <w:spacing w:val="-3"/>
        </w:rPr>
        <w:t xml:space="preserve"> </w:t>
      </w:r>
      <w:r>
        <w:rPr/>
        <w:t>labels</w:t>
      </w:r>
      <w:r>
        <w:rPr>
          <w:spacing w:val="-3"/>
        </w:rPr>
        <w:t xml:space="preserve"> </w:t>
      </w:r>
      <w:r>
        <w:rPr/>
        <w:t>– токенізатора. Так як input_features вже мають оббивку до 30 секунд і представлені у вигляді</w:t>
      </w:r>
      <w:r>
        <w:rPr>
          <w:spacing w:val="-2"/>
        </w:rPr>
        <w:t xml:space="preserve"> </w:t>
      </w:r>
      <w:r>
        <w:rPr/>
        <w:t>логарифмічних</w:t>
      </w:r>
      <w:r>
        <w:rPr>
          <w:spacing w:val="-1"/>
        </w:rPr>
        <w:t xml:space="preserve"> </w:t>
      </w:r>
      <w:r>
        <w:rPr/>
        <w:t>спектрограм</w:t>
      </w:r>
      <w:r>
        <w:rPr>
          <w:spacing w:val="-3"/>
        </w:rPr>
        <w:t xml:space="preserve"> </w:t>
      </w:r>
      <w:r>
        <w:rPr/>
        <w:t>Мела,</w:t>
      </w:r>
      <w:r>
        <w:rPr>
          <w:spacing w:val="-1"/>
        </w:rPr>
        <w:t xml:space="preserve"> </w:t>
      </w:r>
      <w:r>
        <w:rPr/>
        <w:t>усе</w:t>
      </w:r>
      <w:r>
        <w:rPr>
          <w:spacing w:val="-4"/>
        </w:rPr>
        <w:t xml:space="preserve"> </w:t>
      </w:r>
      <w:r>
        <w:rPr/>
        <w:t>що</w:t>
      </w:r>
      <w:r>
        <w:rPr>
          <w:spacing w:val="-4"/>
        </w:rPr>
        <w:t xml:space="preserve"> </w:t>
      </w:r>
      <w:r>
        <w:rPr/>
        <w:t>потрібно</w:t>
      </w:r>
      <w:r>
        <w:rPr>
          <w:spacing w:val="-3"/>
        </w:rPr>
        <w:t xml:space="preserve"> </w:t>
      </w:r>
      <w:r>
        <w:rPr/>
        <w:t>зробити</w:t>
      </w:r>
      <w:r>
        <w:rPr>
          <w:spacing w:val="-2"/>
        </w:rPr>
        <w:t xml:space="preserve"> </w:t>
      </w:r>
      <w:r>
        <w:rPr/>
        <w:t>–</w:t>
      </w:r>
      <w:r>
        <w:rPr>
          <w:spacing w:val="-2"/>
        </w:rPr>
        <w:t xml:space="preserve"> </w:t>
      </w:r>
      <w:r>
        <w:rPr/>
        <w:t>перетворити</w:t>
      </w:r>
      <w:r>
        <w:rPr>
          <w:spacing w:val="-2"/>
        </w:rPr>
        <w:t xml:space="preserve"> </w:t>
      </w:r>
      <w:r>
        <w:rPr/>
        <w:t>їх у зручний для тренування формат - тензор бібліотеки Pytorch.</w:t>
      </w:r>
    </w:p>
    <w:p>
      <w:pPr>
        <w:pStyle w:val="BodyText"/>
        <w:spacing w:lineRule="auto" w:line="360"/>
        <w:ind w:firstLine="720" w:right="6"/>
        <w:jc w:val="both"/>
        <w:rPr/>
      </w:pPr>
      <w:r>
        <w:rPr/>
        <w:t>З іншого боку поле labels не має оббивки. Тому спершу потрібно її додати, а потім замаскувати (змінити значення оббивки з 0 на -100), для того щоб оббивка не впливала на результат вирахування функції втрат. На відміну від input_features тут маскування потрібно, адже ці значення (токени) відповідають словам транскрипції і не</w:t>
      </w:r>
      <w:r>
        <w:rPr>
          <w:spacing w:val="-3"/>
        </w:rPr>
        <w:t xml:space="preserve"> </w:t>
      </w:r>
      <w:r>
        <w:rPr/>
        <w:t>мають</w:t>
      </w:r>
      <w:r>
        <w:rPr>
          <w:spacing w:val="-4"/>
        </w:rPr>
        <w:t xml:space="preserve"> </w:t>
      </w:r>
      <w:r>
        <w:rPr/>
        <w:t>фіксованої</w:t>
      </w:r>
      <w:r>
        <w:rPr>
          <w:spacing w:val="-2"/>
        </w:rPr>
        <w:t xml:space="preserve"> </w:t>
      </w:r>
      <w:r>
        <w:rPr/>
        <w:t>довжини,</w:t>
      </w:r>
      <w:r>
        <w:rPr>
          <w:spacing w:val="-3"/>
        </w:rPr>
        <w:t xml:space="preserve"> </w:t>
      </w:r>
      <w:r>
        <w:rPr/>
        <w:t>як</w:t>
      </w:r>
      <w:r>
        <w:rPr>
          <w:spacing w:val="-2"/>
        </w:rPr>
        <w:t xml:space="preserve"> </w:t>
      </w:r>
      <w:r>
        <w:rPr/>
        <w:t>от</w:t>
      </w:r>
      <w:r>
        <w:rPr>
          <w:spacing w:val="-2"/>
        </w:rPr>
        <w:t xml:space="preserve"> </w:t>
      </w:r>
      <w:r>
        <w:rPr/>
        <w:t>вхідні</w:t>
      </w:r>
      <w:r>
        <w:rPr>
          <w:spacing w:val="-4"/>
        </w:rPr>
        <w:t xml:space="preserve"> </w:t>
      </w:r>
      <w:r>
        <w:rPr/>
        <w:t>дані,</w:t>
      </w:r>
      <w:r>
        <w:rPr>
          <w:spacing w:val="-1"/>
        </w:rPr>
        <w:t xml:space="preserve"> </w:t>
      </w:r>
      <w:r>
        <w:rPr/>
        <w:t>що</w:t>
      </w:r>
      <w:r>
        <w:rPr>
          <w:spacing w:val="-3"/>
        </w:rPr>
        <w:t xml:space="preserve"> </w:t>
      </w:r>
      <w:r>
        <w:rPr/>
        <w:t>завжди</w:t>
      </w:r>
      <w:r>
        <w:rPr>
          <w:spacing w:val="-2"/>
        </w:rPr>
        <w:t xml:space="preserve"> </w:t>
      </w:r>
      <w:r>
        <w:rPr/>
        <w:t>дорівнюють</w:t>
      </w:r>
      <w:r>
        <w:rPr>
          <w:spacing w:val="-4"/>
        </w:rPr>
        <w:t xml:space="preserve"> </w:t>
      </w:r>
      <w:r>
        <w:rPr/>
        <w:t>30</w:t>
      </w:r>
      <w:r>
        <w:rPr>
          <w:spacing w:val="-2"/>
        </w:rPr>
        <w:t xml:space="preserve"> </w:t>
      </w:r>
      <w:r>
        <w:rPr/>
        <w:t>секундам.</w:t>
      </w:r>
    </w:p>
    <w:p>
      <w:pPr>
        <w:pStyle w:val="BodyText"/>
        <w:spacing w:lineRule="auto" w:line="360"/>
        <w:ind w:firstLine="720" w:right="6"/>
        <w:jc w:val="both"/>
        <w:rPr/>
      </w:pPr>
      <w:r>
        <w:drawing>
          <wp:anchor behindDoc="1" distT="0" distB="0" distL="0" distR="0" simplePos="0" locked="0" layoutInCell="0" allowOverlap="1" relativeHeight="58">
            <wp:simplePos x="0" y="0"/>
            <wp:positionH relativeFrom="page">
              <wp:posOffset>1057910</wp:posOffset>
            </wp:positionH>
            <wp:positionV relativeFrom="paragraph">
              <wp:posOffset>1251585</wp:posOffset>
            </wp:positionV>
            <wp:extent cx="5852160" cy="4515485"/>
            <wp:effectExtent l="0" t="0" r="0" b="0"/>
            <wp:wrapTopAndBottom/>
            <wp:docPr id="80" name="Imag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8" descr=""/>
                    <pic:cNvPicPr>
                      <a:picLocks noChangeAspect="1" noChangeArrowheads="1"/>
                    </pic:cNvPicPr>
                  </pic:nvPicPr>
                  <pic:blipFill>
                    <a:blip r:embed="rId102"/>
                    <a:stretch>
                      <a:fillRect/>
                    </a:stretch>
                  </pic:blipFill>
                  <pic:spPr bwMode="auto">
                    <a:xfrm>
                      <a:off x="0" y="0"/>
                      <a:ext cx="5852160" cy="4515485"/>
                    </a:xfrm>
                    <a:prstGeom prst="rect">
                      <a:avLst/>
                    </a:prstGeom>
                  </pic:spPr>
                </pic:pic>
              </a:graphicData>
            </a:graphic>
          </wp:anchor>
        </w:drawing>
      </w:r>
      <w:r>
        <w:rPr/>
        <w:t>Для</w:t>
      </w:r>
      <w:r>
        <w:rPr>
          <w:spacing w:val="-3"/>
        </w:rPr>
        <w:t xml:space="preserve"> </w:t>
      </w:r>
      <w:r>
        <w:rPr/>
        <w:t>labels</w:t>
      </w:r>
      <w:r>
        <w:rPr>
          <w:spacing w:val="-3"/>
        </w:rPr>
        <w:t xml:space="preserve"> </w:t>
      </w:r>
      <w:r>
        <w:rPr/>
        <w:t>на</w:t>
      </w:r>
      <w:r>
        <w:rPr>
          <w:spacing w:val="-4"/>
        </w:rPr>
        <w:t xml:space="preserve"> </w:t>
      </w:r>
      <w:r>
        <w:rPr/>
        <w:t>цьому</w:t>
      </w:r>
      <w:r>
        <w:rPr>
          <w:spacing w:val="-3"/>
        </w:rPr>
        <w:t xml:space="preserve"> </w:t>
      </w:r>
      <w:r>
        <w:rPr/>
        <w:t>кроці</w:t>
      </w:r>
      <w:r>
        <w:rPr>
          <w:spacing w:val="-2"/>
        </w:rPr>
        <w:t xml:space="preserve"> </w:t>
      </w:r>
      <w:r>
        <w:rPr/>
        <w:t>також</w:t>
      </w:r>
      <w:r>
        <w:rPr>
          <w:spacing w:val="-1"/>
        </w:rPr>
        <w:t xml:space="preserve"> </w:t>
      </w:r>
      <w:r>
        <w:rPr/>
        <w:t>варто</w:t>
      </w:r>
      <w:r>
        <w:rPr>
          <w:spacing w:val="-1"/>
        </w:rPr>
        <w:t xml:space="preserve"> </w:t>
      </w:r>
      <w:r>
        <w:rPr/>
        <w:t>видалити</w:t>
      </w:r>
      <w:r>
        <w:rPr>
          <w:spacing w:val="-3"/>
        </w:rPr>
        <w:t xml:space="preserve"> </w:t>
      </w:r>
      <w:r>
        <w:rPr/>
        <w:t>символ</w:t>
      </w:r>
      <w:r>
        <w:rPr>
          <w:spacing w:val="-3"/>
        </w:rPr>
        <w:t xml:space="preserve"> </w:t>
      </w:r>
      <w:r>
        <w:rPr/>
        <w:t>початку</w:t>
      </w:r>
      <w:r>
        <w:rPr>
          <w:spacing w:val="-1"/>
        </w:rPr>
        <w:t xml:space="preserve"> </w:t>
      </w:r>
      <w:r>
        <w:rPr/>
        <w:t>речення</w:t>
      </w:r>
      <w:r>
        <w:rPr>
          <w:spacing w:val="-3"/>
        </w:rPr>
        <w:t xml:space="preserve"> </w:t>
      </w:r>
      <w:r>
        <w:rPr/>
        <w:t>–</w:t>
      </w:r>
      <w:r>
        <w:rPr>
          <w:spacing w:val="-5"/>
        </w:rPr>
        <w:t xml:space="preserve"> </w:t>
      </w:r>
      <w:r>
        <w:rPr/>
        <w:t>bos (beginning of sentence), тому що він буде доданий знову під час тренування. Для</w:t>
      </w:r>
      <w:r>
        <w:rPr>
          <w:spacing w:val="-5"/>
        </w:rPr>
        <w:t xml:space="preserve"> </w:t>
      </w:r>
      <w:r>
        <w:rPr/>
        <w:t>колатора</w:t>
      </w:r>
      <w:r>
        <w:rPr>
          <w:spacing w:val="-6"/>
        </w:rPr>
        <w:t xml:space="preserve"> </w:t>
      </w:r>
      <w:r>
        <w:rPr/>
        <w:t>даних</w:t>
      </w:r>
      <w:r>
        <w:rPr>
          <w:spacing w:val="-4"/>
        </w:rPr>
        <w:t xml:space="preserve"> </w:t>
      </w:r>
      <w:r>
        <w:rPr/>
        <w:t>знову</w:t>
      </w:r>
      <w:r>
        <w:rPr>
          <w:spacing w:val="-2"/>
        </w:rPr>
        <w:t xml:space="preserve"> </w:t>
      </w:r>
      <w:r>
        <w:rPr/>
        <w:t>використаємо</w:t>
      </w:r>
      <w:r>
        <w:rPr>
          <w:spacing w:val="-4"/>
        </w:rPr>
        <w:t xml:space="preserve"> </w:t>
      </w:r>
      <w:r>
        <w:rPr/>
        <w:t>класс</w:t>
      </w:r>
      <w:r>
        <w:rPr>
          <w:spacing w:val="-5"/>
        </w:rPr>
        <w:t xml:space="preserve"> </w:t>
      </w:r>
      <w:r>
        <w:rPr/>
        <w:t>WhisperProcessor. Код</w:t>
      </w:r>
      <w:r>
        <w:rPr>
          <w:spacing w:val="-2"/>
        </w:rPr>
        <w:t xml:space="preserve"> </w:t>
      </w:r>
      <w:r>
        <w:rPr/>
        <w:t xml:space="preserve">виглядатиме </w:t>
      </w:r>
      <w:r>
        <w:rPr>
          <w:spacing w:val="-4"/>
        </w:rPr>
        <w:t>так:</w:t>
      </w:r>
    </w:p>
    <w:p>
      <w:pPr>
        <w:pStyle w:val="BodyText"/>
        <w:spacing w:lineRule="auto" w:line="343"/>
        <w:ind w:firstLine="720"/>
        <w:jc w:val="both"/>
        <w:rPr/>
      </w:pPr>
      <w:r>
        <w:rPr/>
        <w:t>Далі</w:t>
      </w:r>
      <w:r>
        <w:rPr>
          <w:spacing w:val="-4"/>
        </w:rPr>
        <w:t xml:space="preserve"> </w:t>
      </w:r>
      <w:r>
        <w:rPr/>
        <w:t>визначимо</w:t>
      </w:r>
      <w:r>
        <w:rPr>
          <w:spacing w:val="-3"/>
        </w:rPr>
        <w:t xml:space="preserve"> </w:t>
      </w:r>
      <w:r>
        <w:rPr/>
        <w:t>метрику</w:t>
      </w:r>
      <w:r>
        <w:rPr>
          <w:spacing w:val="-2"/>
        </w:rPr>
        <w:t xml:space="preserve"> </w:t>
      </w:r>
      <w:r>
        <w:rPr/>
        <w:t>оцінки</w:t>
      </w:r>
      <w:r>
        <w:rPr>
          <w:spacing w:val="-4"/>
        </w:rPr>
        <w:t xml:space="preserve"> </w:t>
      </w:r>
      <w:r>
        <w:rPr/>
        <w:t>яку</w:t>
      </w:r>
      <w:r>
        <w:rPr>
          <w:spacing w:val="-4"/>
        </w:rPr>
        <w:t xml:space="preserve"> </w:t>
      </w:r>
      <w:r>
        <w:rPr/>
        <w:t>ми</w:t>
      </w:r>
      <w:r>
        <w:rPr>
          <w:spacing w:val="-4"/>
        </w:rPr>
        <w:t xml:space="preserve"> </w:t>
      </w:r>
      <w:r>
        <w:rPr/>
        <w:t>будемо</w:t>
      </w:r>
      <w:r>
        <w:rPr>
          <w:spacing w:val="-3"/>
        </w:rPr>
        <w:t xml:space="preserve"> </w:t>
      </w:r>
      <w:r>
        <w:rPr/>
        <w:t>використовувати</w:t>
      </w:r>
      <w:r>
        <w:rPr>
          <w:spacing w:val="-4"/>
        </w:rPr>
        <w:t xml:space="preserve"> </w:t>
      </w:r>
      <w:r>
        <w:rPr/>
        <w:t>для</w:t>
      </w:r>
      <w:r>
        <w:rPr>
          <w:spacing w:val="-4"/>
        </w:rPr>
        <w:t xml:space="preserve"> </w:t>
      </w:r>
      <w:r>
        <w:rPr/>
        <w:t>валідаційного набору даних. Частота помилки слова – це стандарт для задач автоматичного розпізнавання мовлення. WER вимірює, наскільки точно модель робить транскрипцію порівнюючи її з коректною</w:t>
      </w:r>
      <w:r>
        <w:rPr>
          <w:spacing w:val="-3"/>
        </w:rPr>
        <w:t xml:space="preserve"> </w:t>
      </w:r>
      <w:r>
        <w:rPr/>
        <w:t>транскрипцією.</w:t>
      </w:r>
      <w:r>
        <w:rPr>
          <w:spacing w:val="-2"/>
        </w:rPr>
        <w:t xml:space="preserve"> </w:t>
      </w:r>
      <w:r>
        <w:rPr/>
        <w:t>Формула</w:t>
      </w:r>
      <w:r>
        <w:rPr>
          <w:spacing w:val="-3"/>
        </w:rPr>
        <w:t xml:space="preserve"> </w:t>
      </w:r>
      <w:r>
        <w:rPr/>
        <w:t>для</w:t>
      </w:r>
      <w:r>
        <w:rPr>
          <w:spacing w:val="-3"/>
        </w:rPr>
        <w:t xml:space="preserve"> </w:t>
      </w:r>
      <w:r>
        <w:rPr/>
        <w:t>частоти</w:t>
      </w:r>
      <w:r>
        <w:rPr>
          <w:spacing w:val="-3"/>
        </w:rPr>
        <w:t xml:space="preserve"> </w:t>
      </w:r>
      <w:r>
        <w:rPr/>
        <w:t>помилки</w:t>
      </w:r>
      <w:r>
        <w:rPr>
          <w:spacing w:val="-3"/>
        </w:rPr>
        <w:t xml:space="preserve"> </w:t>
      </w:r>
      <w:r>
        <w:rPr/>
        <w:t>слова</w:t>
      </w:r>
      <w:r>
        <w:rPr>
          <w:spacing w:val="-2"/>
        </w:rPr>
        <w:t xml:space="preserve"> </w:t>
      </w:r>
      <w:r>
        <w:rPr/>
        <w:t>має</w:t>
      </w:r>
      <w:r>
        <w:rPr>
          <w:spacing w:val="-4"/>
        </w:rPr>
        <w:t xml:space="preserve"> </w:t>
      </w:r>
      <w:r>
        <w:rPr/>
        <w:t xml:space="preserve">наступний </w:t>
      </w:r>
      <w:r>
        <w:rPr>
          <w:spacing w:val="-2"/>
        </w:rPr>
        <w:t>вигляд:</w:t>
      </w:r>
    </w:p>
    <w:p>
      <w:pPr>
        <w:pStyle w:val="BodyText"/>
        <w:spacing w:lineRule="auto" w:line="360"/>
        <w:jc w:val="both"/>
        <w:rPr/>
      </w:pPr>
      <w:r>
        <w:drawing>
          <wp:anchor behindDoc="1" distT="0" distB="0" distL="0" distR="0" simplePos="0" locked="0" layoutInCell="0" allowOverlap="1" relativeHeight="59">
            <wp:simplePos x="0" y="0"/>
            <wp:positionH relativeFrom="page">
              <wp:posOffset>1493520</wp:posOffset>
            </wp:positionH>
            <wp:positionV relativeFrom="paragraph">
              <wp:posOffset>82550</wp:posOffset>
            </wp:positionV>
            <wp:extent cx="1562100" cy="326390"/>
            <wp:effectExtent l="0" t="0" r="0" b="0"/>
            <wp:wrapTopAndBottom/>
            <wp:docPr id="81" name="Imag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79" descr=""/>
                    <pic:cNvPicPr>
                      <a:picLocks noChangeAspect="1" noChangeArrowheads="1"/>
                    </pic:cNvPicPr>
                  </pic:nvPicPr>
                  <pic:blipFill>
                    <a:blip r:embed="rId103"/>
                    <a:stretch>
                      <a:fillRect/>
                    </a:stretch>
                  </pic:blipFill>
                  <pic:spPr bwMode="auto">
                    <a:xfrm>
                      <a:off x="0" y="0"/>
                      <a:ext cx="1562100" cy="326390"/>
                    </a:xfrm>
                    <a:prstGeom prst="rect">
                      <a:avLst/>
                    </a:prstGeom>
                  </pic:spPr>
                </pic:pic>
              </a:graphicData>
            </a:graphic>
          </wp:anchor>
        </w:drawing>
      </w:r>
      <w:r>
        <w:rPr/>
        <w:t>де</w:t>
      </w:r>
      <w:r>
        <w:rPr>
          <w:spacing w:val="-10"/>
        </w:rPr>
        <w:t xml:space="preserve"> </w:t>
      </w:r>
      <w:r>
        <w:rPr/>
        <w:t>S</w:t>
      </w:r>
      <w:r>
        <w:rPr>
          <w:spacing w:val="-4"/>
        </w:rPr>
        <w:t xml:space="preserve"> </w:t>
      </w:r>
      <w:r>
        <w:rPr/>
        <w:t>–</w:t>
      </w:r>
      <w:r>
        <w:rPr>
          <w:spacing w:val="-5"/>
        </w:rPr>
        <w:t xml:space="preserve"> </w:t>
      </w:r>
      <w:r>
        <w:rPr/>
        <w:t>кількість</w:t>
      </w:r>
      <w:r>
        <w:rPr>
          <w:spacing w:val="-6"/>
        </w:rPr>
        <w:t xml:space="preserve"> </w:t>
      </w:r>
      <w:r>
        <w:rPr/>
        <w:t>замін</w:t>
      </w:r>
      <w:r>
        <w:rPr>
          <w:spacing w:val="-6"/>
        </w:rPr>
        <w:t xml:space="preserve"> </w:t>
      </w:r>
      <w:r>
        <w:rPr/>
        <w:t>(слів,</w:t>
      </w:r>
      <w:r>
        <w:rPr>
          <w:spacing w:val="-4"/>
        </w:rPr>
        <w:t xml:space="preserve"> </w:t>
      </w:r>
      <w:r>
        <w:rPr/>
        <w:t>що</w:t>
      </w:r>
      <w:r>
        <w:rPr>
          <w:spacing w:val="-5"/>
        </w:rPr>
        <w:t xml:space="preserve"> </w:t>
      </w:r>
      <w:r>
        <w:rPr/>
        <w:t>були</w:t>
      </w:r>
      <w:r>
        <w:rPr>
          <w:spacing w:val="-6"/>
        </w:rPr>
        <w:t xml:space="preserve"> </w:t>
      </w:r>
      <w:r>
        <w:rPr/>
        <w:t>неправильно</w:t>
      </w:r>
      <w:r>
        <w:rPr>
          <w:spacing w:val="-7"/>
        </w:rPr>
        <w:t xml:space="preserve"> </w:t>
      </w:r>
      <w:r>
        <w:rPr/>
        <w:t>вгадані</w:t>
      </w:r>
      <w:r>
        <w:rPr>
          <w:spacing w:val="-7"/>
        </w:rPr>
        <w:t xml:space="preserve"> </w:t>
      </w:r>
      <w:r>
        <w:rPr>
          <w:spacing w:val="-2"/>
        </w:rPr>
        <w:t>моделлю),</w:t>
      </w:r>
    </w:p>
    <w:p>
      <w:pPr>
        <w:pStyle w:val="BodyText"/>
        <w:spacing w:lineRule="auto" w:line="360"/>
        <w:jc w:val="both"/>
        <w:rPr/>
      </w:pPr>
      <w:r>
        <w:rPr/>
      </w:r>
    </w:p>
    <w:p>
      <w:pPr>
        <w:pStyle w:val="BodyText"/>
        <w:spacing w:lineRule="auto" w:line="360"/>
        <w:jc w:val="both"/>
        <w:rPr/>
      </w:pPr>
      <w:r>
        <w:rPr/>
        <w:t>D</w:t>
      </w:r>
      <w:r>
        <w:rPr>
          <w:spacing w:val="-4"/>
        </w:rPr>
        <w:t xml:space="preserve"> </w:t>
      </w:r>
      <w:r>
        <w:rPr/>
        <w:t>–</w:t>
      </w:r>
      <w:r>
        <w:rPr>
          <w:spacing w:val="-2"/>
        </w:rPr>
        <w:t xml:space="preserve"> </w:t>
      </w:r>
      <w:r>
        <w:rPr/>
        <w:t>кількість</w:t>
      </w:r>
      <w:r>
        <w:rPr>
          <w:spacing w:val="-3"/>
        </w:rPr>
        <w:t xml:space="preserve"> </w:t>
      </w:r>
      <w:r>
        <w:rPr/>
        <w:t>видалень</w:t>
      </w:r>
      <w:r>
        <w:rPr>
          <w:spacing w:val="-3"/>
        </w:rPr>
        <w:t xml:space="preserve"> </w:t>
      </w:r>
      <w:r>
        <w:rPr/>
        <w:t>(слів,</w:t>
      </w:r>
      <w:r>
        <w:rPr>
          <w:spacing w:val="-4"/>
        </w:rPr>
        <w:t xml:space="preserve"> </w:t>
      </w:r>
      <w:r>
        <w:rPr/>
        <w:t>яких</w:t>
      </w:r>
      <w:r>
        <w:rPr>
          <w:spacing w:val="-3"/>
        </w:rPr>
        <w:t xml:space="preserve"> </w:t>
      </w:r>
      <w:r>
        <w:rPr/>
        <w:t>модель</w:t>
      </w:r>
      <w:r>
        <w:rPr>
          <w:spacing w:val="-3"/>
        </w:rPr>
        <w:t xml:space="preserve"> </w:t>
      </w:r>
      <w:r>
        <w:rPr/>
        <w:t>не</w:t>
      </w:r>
      <w:r>
        <w:rPr>
          <w:spacing w:val="-4"/>
        </w:rPr>
        <w:t xml:space="preserve"> </w:t>
      </w:r>
      <w:r>
        <w:rPr/>
        <w:t>змогла</w:t>
      </w:r>
      <w:r>
        <w:rPr>
          <w:spacing w:val="-1"/>
        </w:rPr>
        <w:t xml:space="preserve"> </w:t>
      </w:r>
      <w:r>
        <w:rPr/>
        <w:t>додати</w:t>
      </w:r>
      <w:r>
        <w:rPr>
          <w:spacing w:val="-3"/>
        </w:rPr>
        <w:t xml:space="preserve"> </w:t>
      </w:r>
      <w:r>
        <w:rPr/>
        <w:t>в</w:t>
      </w:r>
      <w:r>
        <w:rPr>
          <w:spacing w:val="-2"/>
        </w:rPr>
        <w:t xml:space="preserve"> </w:t>
      </w:r>
      <w:r>
        <w:rPr/>
        <w:t>транскрипцію), I –</w:t>
      </w:r>
      <w:r>
        <w:rPr>
          <w:spacing w:val="-1"/>
        </w:rPr>
        <w:t xml:space="preserve"> </w:t>
      </w:r>
      <w:r>
        <w:rPr/>
        <w:t>кількість вставок (слів, яких модель</w:t>
      </w:r>
      <w:r>
        <w:rPr>
          <w:spacing w:val="-1"/>
        </w:rPr>
        <w:t xml:space="preserve"> </w:t>
      </w:r>
      <w:r>
        <w:rPr/>
        <w:t>додала в транскрипцію без</w:t>
      </w:r>
      <w:r>
        <w:rPr>
          <w:spacing w:val="-2"/>
        </w:rPr>
        <w:t xml:space="preserve"> </w:t>
      </w:r>
      <w:r>
        <w:rPr/>
        <w:t>потреби), N – загальна кількість слів у коректній транскрипції.</w:t>
      </w:r>
    </w:p>
    <w:p>
      <w:pPr>
        <w:pStyle w:val="BodyText"/>
        <w:spacing w:lineRule="auto" w:line="360"/>
        <w:jc w:val="both"/>
        <w:rPr/>
      </w:pPr>
      <w:r>
        <w:rPr/>
        <w:t>Чим</w:t>
      </w:r>
      <w:r>
        <w:rPr>
          <w:spacing w:val="-4"/>
        </w:rPr>
        <w:t xml:space="preserve"> </w:t>
      </w:r>
      <w:r>
        <w:rPr/>
        <w:t>меньший</w:t>
      </w:r>
      <w:r>
        <w:rPr>
          <w:spacing w:val="-3"/>
        </w:rPr>
        <w:t xml:space="preserve"> </w:t>
      </w:r>
      <w:r>
        <w:rPr/>
        <w:t>показник</w:t>
      </w:r>
      <w:r>
        <w:rPr>
          <w:spacing w:val="-3"/>
        </w:rPr>
        <w:t xml:space="preserve"> </w:t>
      </w:r>
      <w:r>
        <w:rPr/>
        <w:t>WER</w:t>
      </w:r>
      <w:r>
        <w:rPr>
          <w:spacing w:val="-2"/>
        </w:rPr>
        <w:t xml:space="preserve"> </w:t>
      </w:r>
      <w:r>
        <w:rPr/>
        <w:t>тим</w:t>
      </w:r>
      <w:r>
        <w:rPr>
          <w:spacing w:val="-2"/>
        </w:rPr>
        <w:t xml:space="preserve"> </w:t>
      </w:r>
      <w:r>
        <w:rPr/>
        <w:t>вища</w:t>
      </w:r>
      <w:r>
        <w:rPr>
          <w:spacing w:val="-4"/>
        </w:rPr>
        <w:t xml:space="preserve"> </w:t>
      </w:r>
      <w:r>
        <w:rPr/>
        <w:t>точність</w:t>
      </w:r>
      <w:r>
        <w:rPr>
          <w:spacing w:val="-3"/>
        </w:rPr>
        <w:t xml:space="preserve"> </w:t>
      </w:r>
      <w:r>
        <w:rPr/>
        <w:t>моделі.</w:t>
      </w:r>
      <w:r>
        <w:rPr>
          <w:spacing w:val="-4"/>
        </w:rPr>
        <w:t xml:space="preserve"> </w:t>
      </w:r>
      <w:r>
        <w:rPr/>
        <w:t>WER</w:t>
      </w:r>
      <w:r>
        <w:rPr>
          <w:spacing w:val="-2"/>
        </w:rPr>
        <w:t xml:space="preserve"> </w:t>
      </w:r>
      <w:r>
        <w:rPr/>
        <w:t xml:space="preserve">також дозволяє проаналізувати який саме тип помилки є слабкою стороною моделі: заміни, видалення чи вставки. </w:t>
      </w:r>
    </w:p>
    <w:p>
      <w:pPr>
        <w:pStyle w:val="BodyText"/>
        <w:spacing w:lineRule="auto" w:line="360"/>
        <w:ind w:firstLine="720"/>
        <w:jc w:val="both"/>
        <w:rPr/>
      </w:pPr>
      <w:r>
        <w:rPr/>
        <w:t>Функція</w:t>
      </w:r>
      <w:r>
        <w:rPr>
          <w:spacing w:val="-2"/>
        </w:rPr>
        <w:t xml:space="preserve"> </w:t>
      </w:r>
      <w:r>
        <w:rPr/>
        <w:t>compute_metrics</w:t>
      </w:r>
      <w:r>
        <w:rPr>
          <w:spacing w:val="-2"/>
        </w:rPr>
        <w:t xml:space="preserve"> </w:t>
      </w:r>
      <w:r>
        <w:rPr/>
        <w:t>буде</w:t>
      </w:r>
      <w:r>
        <w:rPr>
          <w:spacing w:val="-2"/>
        </w:rPr>
        <w:t xml:space="preserve"> </w:t>
      </w:r>
      <w:r>
        <w:rPr/>
        <w:t>приймати</w:t>
      </w:r>
      <w:r>
        <w:rPr>
          <w:spacing w:val="-2"/>
        </w:rPr>
        <w:t xml:space="preserve"> </w:t>
      </w:r>
      <w:r>
        <w:rPr/>
        <w:t>на</w:t>
      </w:r>
      <w:r>
        <w:rPr>
          <w:spacing w:val="-2"/>
        </w:rPr>
        <w:t xml:space="preserve"> </w:t>
      </w:r>
      <w:r>
        <w:rPr/>
        <w:t>вхід</w:t>
      </w:r>
      <w:r>
        <w:rPr>
          <w:spacing w:val="-2"/>
        </w:rPr>
        <w:t xml:space="preserve"> </w:t>
      </w:r>
      <w:r>
        <w:rPr/>
        <w:t>прогноз</w:t>
      </w:r>
      <w:r>
        <w:rPr>
          <w:spacing w:val="-3"/>
        </w:rPr>
        <w:t xml:space="preserve"> </w:t>
      </w:r>
      <w:r>
        <w:rPr/>
        <w:t>з</w:t>
      </w:r>
      <w:r>
        <w:rPr>
          <w:spacing w:val="-1"/>
        </w:rPr>
        <w:t xml:space="preserve"> </w:t>
      </w:r>
      <w:r>
        <w:rPr/>
        <w:t>моделі</w:t>
      </w:r>
      <w:r>
        <w:rPr>
          <w:spacing w:val="-2"/>
        </w:rPr>
        <w:t xml:space="preserve"> </w:t>
      </w:r>
      <w:r>
        <w:rPr/>
        <w:t>і</w:t>
      </w:r>
      <w:r>
        <w:rPr>
          <w:spacing w:val="-4"/>
        </w:rPr>
        <w:t xml:space="preserve"> </w:t>
      </w:r>
      <w:r>
        <w:rPr/>
        <w:t>видавати</w:t>
      </w:r>
      <w:r>
        <w:rPr>
          <w:spacing w:val="-2"/>
        </w:rPr>
        <w:t xml:space="preserve"> </w:t>
      </w:r>
      <w:r>
        <w:rPr/>
        <w:t>метрику WER для цього результату. Прогноз складається з двох полів:predictions</w:t>
      </w:r>
      <w:r>
        <w:rPr>
          <w:spacing w:val="-2"/>
        </w:rPr>
        <w:t xml:space="preserve"> </w:t>
      </w:r>
      <w:r>
        <w:rPr/>
        <w:t>–</w:t>
      </w:r>
      <w:r>
        <w:rPr>
          <w:spacing w:val="-4"/>
        </w:rPr>
        <w:t xml:space="preserve"> </w:t>
      </w:r>
      <w:r>
        <w:rPr/>
        <w:t>транскрипція,</w:t>
      </w:r>
      <w:r>
        <w:rPr>
          <w:spacing w:val="-3"/>
        </w:rPr>
        <w:t xml:space="preserve"> </w:t>
      </w:r>
      <w:r>
        <w:rPr/>
        <w:t>що</w:t>
      </w:r>
      <w:r>
        <w:rPr>
          <w:spacing w:val="-4"/>
        </w:rPr>
        <w:t xml:space="preserve"> </w:t>
      </w:r>
      <w:r>
        <w:rPr/>
        <w:t>була</w:t>
      </w:r>
      <w:r>
        <w:rPr>
          <w:spacing w:val="-2"/>
        </w:rPr>
        <w:t xml:space="preserve"> </w:t>
      </w:r>
      <w:r>
        <w:rPr/>
        <w:t>сгенерована</w:t>
      </w:r>
      <w:r>
        <w:rPr>
          <w:spacing w:val="-2"/>
        </w:rPr>
        <w:t xml:space="preserve"> </w:t>
      </w:r>
      <w:r>
        <w:rPr/>
        <w:t>моделлю</w:t>
      </w:r>
      <w:r>
        <w:rPr>
          <w:spacing w:val="-1"/>
        </w:rPr>
        <w:t xml:space="preserve"> </w:t>
      </w:r>
      <w:r>
        <w:rPr/>
        <w:t>(у</w:t>
      </w:r>
      <w:r>
        <w:rPr>
          <w:spacing w:val="-4"/>
        </w:rPr>
        <w:t xml:space="preserve"> </w:t>
      </w:r>
      <w:r>
        <w:rPr/>
        <w:t>вигляді</w:t>
      </w:r>
      <w:r>
        <w:rPr>
          <w:spacing w:val="-2"/>
        </w:rPr>
        <w:t xml:space="preserve"> </w:t>
      </w:r>
      <w:r>
        <w:rPr/>
        <w:t>id</w:t>
      </w:r>
      <w:r>
        <w:rPr>
          <w:spacing w:val="-2"/>
        </w:rPr>
        <w:t xml:space="preserve"> </w:t>
      </w:r>
      <w:r>
        <w:rPr/>
        <w:t>токенів), label_ids – коректна транскрипція для порівняння (у вигляді id токенів).</w:t>
      </w:r>
    </w:p>
    <w:p>
      <w:pPr>
        <w:pStyle w:val="BodyText"/>
        <w:spacing w:lineRule="auto" w:line="360"/>
        <w:ind w:firstLine="720"/>
        <w:jc w:val="both"/>
        <w:rPr/>
      </w:pPr>
      <w:r>
        <w:rPr/>
        <w:t>В першу чергу потрібно замінити усі замасковані значення (-100) в label_ids на спеціальну</w:t>
      </w:r>
      <w:r>
        <w:rPr>
          <w:spacing w:val="-4"/>
        </w:rPr>
        <w:t xml:space="preserve"> </w:t>
      </w:r>
      <w:r>
        <w:rPr/>
        <w:t>константу</w:t>
      </w:r>
      <w:r>
        <w:rPr>
          <w:spacing w:val="-2"/>
        </w:rPr>
        <w:t xml:space="preserve"> </w:t>
      </w:r>
      <w:r>
        <w:rPr/>
        <w:t>pad_token_id,</w:t>
      </w:r>
      <w:r>
        <w:rPr>
          <w:spacing w:val="-3"/>
        </w:rPr>
        <w:t xml:space="preserve"> </w:t>
      </w:r>
      <w:r>
        <w:rPr/>
        <w:t>бо</w:t>
      </w:r>
      <w:r>
        <w:rPr>
          <w:spacing w:val="-4"/>
        </w:rPr>
        <w:t xml:space="preserve"> </w:t>
      </w:r>
      <w:r>
        <w:rPr/>
        <w:t>-100</w:t>
      </w:r>
      <w:r>
        <w:rPr>
          <w:spacing w:val="-4"/>
        </w:rPr>
        <w:t xml:space="preserve"> </w:t>
      </w:r>
      <w:r>
        <w:rPr/>
        <w:t>було</w:t>
      </w:r>
      <w:r>
        <w:rPr>
          <w:spacing w:val="-3"/>
        </w:rPr>
        <w:t xml:space="preserve"> </w:t>
      </w:r>
      <w:r>
        <w:rPr/>
        <w:t>потрібно</w:t>
      </w:r>
      <w:r>
        <w:rPr>
          <w:spacing w:val="-4"/>
        </w:rPr>
        <w:t xml:space="preserve"> </w:t>
      </w:r>
      <w:r>
        <w:rPr/>
        <w:t>для</w:t>
      </w:r>
      <w:r>
        <w:rPr>
          <w:spacing w:val="-5"/>
        </w:rPr>
        <w:t xml:space="preserve"> </w:t>
      </w:r>
      <w:r>
        <w:rPr/>
        <w:t>коректного</w:t>
      </w:r>
      <w:r>
        <w:rPr>
          <w:spacing w:val="-1"/>
        </w:rPr>
        <w:t xml:space="preserve"> </w:t>
      </w:r>
      <w:r>
        <w:rPr/>
        <w:t>розрахунку функції втрат (допомога в ігноруванні оббивки), але на кроці розрахунку WER це значення є проблематичним, адже модель не вміє його порівнювати з корректною транскрипцією і через це WER буде звітувати про гірший результат ніж є насправді.</w:t>
      </w:r>
    </w:p>
    <w:p>
      <w:pPr>
        <w:pStyle w:val="BodyText"/>
        <w:spacing w:lineRule="auto" w:line="360"/>
        <w:ind w:firstLine="720"/>
        <w:jc w:val="both"/>
        <w:rPr>
          <w:spacing w:val="-2"/>
        </w:rPr>
      </w:pPr>
      <w:r>
        <w:rPr/>
        <w:t>Наступним кроком є конвертація прогнозу та порівняльної транскрипції у строки. Далі ці строки використовуються для вирахування WER. Альтернативно тут можна вирахувати</w:t>
      </w:r>
      <w:r>
        <w:rPr>
          <w:spacing w:val="-3"/>
        </w:rPr>
        <w:t xml:space="preserve"> </w:t>
      </w:r>
      <w:r>
        <w:rPr/>
        <w:t>нормалізований</w:t>
      </w:r>
      <w:r>
        <w:rPr>
          <w:spacing w:val="-5"/>
        </w:rPr>
        <w:t xml:space="preserve"> </w:t>
      </w:r>
      <w:r>
        <w:rPr/>
        <w:t>WER,</w:t>
      </w:r>
      <w:r>
        <w:rPr>
          <w:spacing w:val="-2"/>
        </w:rPr>
        <w:t xml:space="preserve"> </w:t>
      </w:r>
      <w:r>
        <w:rPr/>
        <w:t>тобто</w:t>
      </w:r>
      <w:r>
        <w:rPr>
          <w:spacing w:val="-1"/>
        </w:rPr>
        <w:t xml:space="preserve"> </w:t>
      </w:r>
      <w:r>
        <w:rPr/>
        <w:t>видалити</w:t>
      </w:r>
      <w:r>
        <w:rPr>
          <w:spacing w:val="-3"/>
        </w:rPr>
        <w:t xml:space="preserve"> </w:t>
      </w:r>
      <w:r>
        <w:rPr/>
        <w:t>зі</w:t>
      </w:r>
      <w:r>
        <w:rPr>
          <w:spacing w:val="-2"/>
        </w:rPr>
        <w:t xml:space="preserve"> </w:t>
      </w:r>
      <w:r>
        <w:rPr/>
        <w:t>строк</w:t>
      </w:r>
      <w:r>
        <w:rPr>
          <w:spacing w:val="-3"/>
        </w:rPr>
        <w:t xml:space="preserve"> </w:t>
      </w:r>
      <w:r>
        <w:rPr/>
        <w:t>усю</w:t>
      </w:r>
      <w:r>
        <w:rPr>
          <w:spacing w:val="-5"/>
        </w:rPr>
        <w:t xml:space="preserve"> </w:t>
      </w:r>
      <w:r>
        <w:rPr/>
        <w:t>пунктуацію</w:t>
      </w:r>
      <w:r>
        <w:rPr>
          <w:spacing w:val="-4"/>
        </w:rPr>
        <w:t xml:space="preserve"> </w:t>
      </w:r>
      <w:r>
        <w:rPr/>
        <w:t>та</w:t>
      </w:r>
      <w:r>
        <w:rPr>
          <w:spacing w:val="-3"/>
        </w:rPr>
        <w:t xml:space="preserve"> </w:t>
      </w:r>
      <w:r>
        <w:rPr/>
        <w:t>звести букви в один реєстр і вирахувати значення WER на них. Нормалізованому WER насправді віддається перевага, адже він допомагає зробити акцент на покращенні мовлення, ігноруючи орфограчні відмінності</w:t>
      </w:r>
    </w:p>
    <w:p>
      <w:pPr>
        <w:pStyle w:val="BodyText"/>
        <w:spacing w:lineRule="auto" w:line="360"/>
        <w:ind w:left="218" w:right="180"/>
        <w:rPr/>
      </w:pPr>
      <w:r>
        <w:rPr/>
        <w:t>.Повний</w:t>
      </w:r>
      <w:r>
        <w:rPr>
          <w:spacing w:val="-8"/>
        </w:rPr>
        <w:t xml:space="preserve"> </w:t>
      </w:r>
      <w:r>
        <w:rPr/>
        <w:t>код</w:t>
      </w:r>
      <w:r>
        <w:rPr>
          <w:spacing w:val="-4"/>
        </w:rPr>
        <w:t xml:space="preserve"> </w:t>
      </w:r>
      <w:r>
        <w:rPr>
          <w:spacing w:val="-2"/>
        </w:rPr>
        <w:t>compute_metrics:</w:t>
      </w:r>
    </w:p>
    <w:p>
      <w:pPr>
        <w:pStyle w:val="BodyText"/>
        <w:spacing w:lineRule="auto" w:line="360"/>
        <w:jc w:val="both"/>
        <w:rPr>
          <w:spacing w:val="-2"/>
        </w:rPr>
      </w:pPr>
      <w:r>
        <w:rPr>
          <w:spacing w:val="-2"/>
        </w:rPr>
      </w:r>
    </w:p>
    <w:p>
      <w:pPr>
        <w:pStyle w:val="BodyText"/>
        <w:spacing w:lineRule="auto" w:line="360"/>
        <w:ind w:right="6"/>
        <w:rPr>
          <w:spacing w:val="-2"/>
        </w:rPr>
      </w:pPr>
      <w:r>
        <w:drawing>
          <wp:anchor behindDoc="1" distT="0" distB="0" distL="0" distR="0" simplePos="0" locked="0" layoutInCell="0" allowOverlap="1" relativeHeight="60">
            <wp:simplePos x="0" y="0"/>
            <wp:positionH relativeFrom="page">
              <wp:posOffset>1175385</wp:posOffset>
            </wp:positionH>
            <wp:positionV relativeFrom="paragraph">
              <wp:posOffset>-15240</wp:posOffset>
            </wp:positionV>
            <wp:extent cx="5852160" cy="5642610"/>
            <wp:effectExtent l="0" t="0" r="0" b="0"/>
            <wp:wrapTopAndBottom/>
            <wp:docPr id="82" name="Imag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0" descr=""/>
                    <pic:cNvPicPr>
                      <a:picLocks noChangeAspect="1" noChangeArrowheads="1"/>
                    </pic:cNvPicPr>
                  </pic:nvPicPr>
                  <pic:blipFill>
                    <a:blip r:embed="rId104"/>
                    <a:stretch>
                      <a:fillRect/>
                    </a:stretch>
                  </pic:blipFill>
                  <pic:spPr bwMode="auto">
                    <a:xfrm>
                      <a:off x="0" y="0"/>
                      <a:ext cx="5852160" cy="5642610"/>
                    </a:xfrm>
                    <a:prstGeom prst="rect">
                      <a:avLst/>
                    </a:prstGeom>
                  </pic:spPr>
                </pic:pic>
              </a:graphicData>
            </a:graphic>
          </wp:anchor>
        </w:drawing>
      </w:r>
      <w:r>
        <w:rPr>
          <w:spacing w:val="-2"/>
        </w:rPr>
        <w:t xml:space="preserve">Для видалення орфографії використовується BasicTextNormalizer. Наступний крок – це завантаження моделі </w:t>
      </w:r>
    </w:p>
    <w:p>
      <w:pPr>
        <w:pStyle w:val="BodyText"/>
        <w:spacing w:lineRule="auto" w:line="360"/>
        <w:ind w:left="218" w:right="6"/>
        <w:rPr>
          <w:spacing w:val="-2"/>
        </w:rPr>
      </w:pPr>
      <w:r>
        <w:rPr>
          <w:spacing w:val="-2"/>
        </w:rPr>
        <w:drawing>
          <wp:anchor behindDoc="0" distT="0" distB="0" distL="0" distR="0" simplePos="0" locked="0" layoutInCell="0" allowOverlap="1" relativeHeight="118">
            <wp:simplePos x="0" y="0"/>
            <wp:positionH relativeFrom="page">
              <wp:posOffset>1318895</wp:posOffset>
            </wp:positionH>
            <wp:positionV relativeFrom="paragraph">
              <wp:posOffset>1270</wp:posOffset>
            </wp:positionV>
            <wp:extent cx="5565140" cy="143510"/>
            <wp:effectExtent l="0" t="0" r="0" b="0"/>
            <wp:wrapNone/>
            <wp:docPr id="83" name="Imag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1" descr=""/>
                    <pic:cNvPicPr>
                      <a:picLocks noChangeAspect="1" noChangeArrowheads="1"/>
                    </pic:cNvPicPr>
                  </pic:nvPicPr>
                  <pic:blipFill>
                    <a:blip r:embed="rId105"/>
                    <a:stretch>
                      <a:fillRect/>
                    </a:stretch>
                  </pic:blipFill>
                  <pic:spPr bwMode="auto">
                    <a:xfrm>
                      <a:off x="0" y="0"/>
                      <a:ext cx="5565140" cy="143510"/>
                    </a:xfrm>
                    <a:prstGeom prst="rect">
                      <a:avLst/>
                    </a:prstGeom>
                  </pic:spPr>
                </pic:pic>
              </a:graphicData>
            </a:graphic>
          </wp:anchor>
        </w:drawing>
      </w:r>
    </w:p>
    <w:p>
      <w:pPr>
        <w:pStyle w:val="BodyText"/>
        <w:spacing w:lineRule="auto" w:line="360"/>
        <w:ind w:firstLine="720" w:right="6"/>
        <w:jc w:val="both"/>
        <w:rPr>
          <w:spacing w:val="-2"/>
        </w:rPr>
      </w:pPr>
      <w:r>
        <w:rPr>
          <w:spacing w:val="-2"/>
        </w:rPr>
        <w:t>На даному етапі _PREV_MODEL_NAME дорівнюватиме базовому збереженню моделі, а саме “openai/whisper-small”. Далі, після кожного тренувального чиклу ми будемо робити свої збереження і використовувати вже їх для поновлення тренування.</w:t>
      </w:r>
    </w:p>
    <w:p>
      <w:pPr>
        <w:pStyle w:val="BodyText"/>
        <w:spacing w:lineRule="auto" w:line="360"/>
        <w:ind w:right="6"/>
        <w:jc w:val="both"/>
        <w:rPr>
          <w:spacing w:val="-2"/>
        </w:rPr>
      </w:pPr>
      <w:r>
        <w:rPr>
          <w:spacing w:val="-2"/>
        </w:rPr>
        <w:t>Далі слід визначити гіперпараметри для тренування. Початкова конфігурація вигляла наступним чином</w:t>
      </w:r>
    </w:p>
    <w:p>
      <w:pPr>
        <w:pStyle w:val="BodyText"/>
        <w:spacing w:lineRule="auto" w:line="360"/>
        <w:ind w:right="6"/>
        <w:jc w:val="both"/>
        <w:rPr>
          <w:spacing w:val="-2"/>
        </w:rPr>
      </w:pPr>
      <w:r>
        <w:rPr>
          <w:spacing w:val="-2"/>
        </w:rPr>
      </w:r>
    </w:p>
    <w:p>
      <w:pPr>
        <w:pStyle w:val="BodyText"/>
        <w:spacing w:lineRule="auto" w:line="360"/>
        <w:ind w:right="6"/>
        <w:jc w:val="both"/>
        <w:rPr>
          <w:spacing w:val="-2"/>
        </w:rPr>
      </w:pPr>
      <w:r>
        <w:rPr>
          <w:spacing w:val="-2"/>
        </w:rPr>
      </w:r>
    </w:p>
    <w:p>
      <w:pPr>
        <w:pStyle w:val="BodyText"/>
        <w:spacing w:lineRule="auto" w:line="360"/>
        <w:ind w:right="6"/>
        <w:jc w:val="both"/>
        <w:rPr>
          <w:spacing w:val="-2"/>
        </w:rPr>
      </w:pPr>
      <w:r>
        <w:rPr>
          <w:spacing w:val="-2"/>
        </w:rPr>
      </w:r>
    </w:p>
    <w:p>
      <w:pPr>
        <w:pStyle w:val="BodyText"/>
        <w:spacing w:lineRule="auto" w:line="360"/>
        <w:ind w:right="6"/>
        <w:jc w:val="both"/>
        <w:rPr>
          <w:spacing w:val="-2"/>
        </w:rPr>
      </w:pPr>
      <w:r>
        <w:rPr/>
        <w:drawing>
          <wp:inline distT="0" distB="0" distL="0" distR="0">
            <wp:extent cx="3526790" cy="3892550"/>
            <wp:effectExtent l="0" t="0" r="0" b="0"/>
            <wp:docPr id="84" name="Imag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2" descr=""/>
                    <pic:cNvPicPr>
                      <a:picLocks noChangeAspect="1" noChangeArrowheads="1"/>
                    </pic:cNvPicPr>
                  </pic:nvPicPr>
                  <pic:blipFill>
                    <a:blip r:embed="rId106"/>
                    <a:stretch>
                      <a:fillRect/>
                    </a:stretch>
                  </pic:blipFill>
                  <pic:spPr bwMode="auto">
                    <a:xfrm>
                      <a:off x="0" y="0"/>
                      <a:ext cx="3526790" cy="3892550"/>
                    </a:xfrm>
                    <a:prstGeom prst="rect">
                      <a:avLst/>
                    </a:prstGeom>
                  </pic:spPr>
                </pic:pic>
              </a:graphicData>
            </a:graphic>
          </wp:inline>
        </w:drawing>
      </w:r>
    </w:p>
    <w:p>
      <w:pPr>
        <w:pStyle w:val="BodyText"/>
        <w:spacing w:lineRule="auto" w:line="360"/>
        <w:jc w:val="both"/>
        <w:rPr/>
      </w:pPr>
      <w:r>
        <w:rPr/>
        <w:t>де</w:t>
      </w:r>
    </w:p>
    <w:p>
      <w:pPr>
        <w:pStyle w:val="BodyText"/>
        <w:spacing w:lineRule="auto" w:line="360"/>
        <w:jc w:val="both"/>
        <w:rPr/>
      </w:pPr>
      <w:r>
        <w:rPr/>
        <w:t>output_dir</w:t>
      </w:r>
      <w:r>
        <w:rPr>
          <w:spacing w:val="-7"/>
        </w:rPr>
        <w:t xml:space="preserve"> </w:t>
      </w:r>
      <w:r>
        <w:rPr/>
        <w:t>–</w:t>
      </w:r>
      <w:r>
        <w:rPr>
          <w:spacing w:val="-5"/>
        </w:rPr>
        <w:t xml:space="preserve"> </w:t>
      </w:r>
      <w:r>
        <w:rPr/>
        <w:t>папка</w:t>
      </w:r>
      <w:r>
        <w:rPr>
          <w:spacing w:val="-5"/>
        </w:rPr>
        <w:t xml:space="preserve"> </w:t>
      </w:r>
      <w:r>
        <w:rPr/>
        <w:t>для</w:t>
      </w:r>
      <w:r>
        <w:rPr>
          <w:spacing w:val="-7"/>
        </w:rPr>
        <w:t xml:space="preserve"> </w:t>
      </w:r>
      <w:r>
        <w:rPr/>
        <w:t>збереження</w:t>
      </w:r>
      <w:r>
        <w:rPr>
          <w:spacing w:val="-7"/>
        </w:rPr>
        <w:t xml:space="preserve"> </w:t>
      </w:r>
      <w:r>
        <w:rPr/>
        <w:t>параметрів</w:t>
      </w:r>
      <w:r>
        <w:rPr>
          <w:spacing w:val="-5"/>
        </w:rPr>
        <w:t xml:space="preserve"> </w:t>
      </w:r>
      <w:r>
        <w:rPr>
          <w:spacing w:val="-2"/>
        </w:rPr>
        <w:t>моделі.</w:t>
      </w:r>
    </w:p>
    <w:p>
      <w:pPr>
        <w:pStyle w:val="BodyText"/>
        <w:spacing w:lineRule="auto" w:line="360"/>
        <w:jc w:val="both"/>
        <w:rPr/>
      </w:pPr>
      <w:r>
        <w:rPr/>
        <w:t>per_device_train_batch_size</w:t>
      </w:r>
      <w:r>
        <w:rPr>
          <w:spacing w:val="-3"/>
        </w:rPr>
        <w:t xml:space="preserve"> </w:t>
      </w:r>
      <w:r>
        <w:rPr/>
        <w:t>–</w:t>
      </w:r>
      <w:r>
        <w:rPr>
          <w:spacing w:val="-2"/>
        </w:rPr>
        <w:t xml:space="preserve"> </w:t>
      </w:r>
      <w:r>
        <w:rPr/>
        <w:t>розмір</w:t>
      </w:r>
      <w:r>
        <w:rPr>
          <w:spacing w:val="-5"/>
        </w:rPr>
        <w:t xml:space="preserve"> </w:t>
      </w:r>
      <w:r>
        <w:rPr/>
        <w:t>партії</w:t>
      </w:r>
      <w:r>
        <w:rPr>
          <w:spacing w:val="-3"/>
        </w:rPr>
        <w:t xml:space="preserve"> </w:t>
      </w:r>
      <w:r>
        <w:rPr/>
        <w:t>(кількість</w:t>
      </w:r>
      <w:r>
        <w:rPr>
          <w:spacing w:val="-3"/>
        </w:rPr>
        <w:t xml:space="preserve"> </w:t>
      </w:r>
      <w:r>
        <w:rPr/>
        <w:t>екземплярів)</w:t>
      </w:r>
      <w:r>
        <w:rPr>
          <w:spacing w:val="-3"/>
        </w:rPr>
        <w:t xml:space="preserve"> </w:t>
      </w:r>
      <w:r>
        <w:rPr/>
        <w:t>для</w:t>
      </w:r>
      <w:r>
        <w:rPr>
          <w:spacing w:val="-3"/>
        </w:rPr>
        <w:t xml:space="preserve"> </w:t>
      </w:r>
      <w:r>
        <w:rPr/>
        <w:t>тренування</w:t>
      </w:r>
      <w:r>
        <w:rPr>
          <w:spacing w:val="-3"/>
        </w:rPr>
        <w:t xml:space="preserve"> </w:t>
      </w:r>
      <w:r>
        <w:rPr/>
        <w:t>на одному ядрі.</w:t>
      </w:r>
    </w:p>
    <w:p>
      <w:pPr>
        <w:pStyle w:val="BodyText"/>
        <w:spacing w:lineRule="auto" w:line="360"/>
        <w:jc w:val="both"/>
        <w:rPr/>
      </w:pPr>
      <w:r>
        <w:rPr/>
        <w:t>gradient_accumulation_steps – визначає через скільки кроків тренування оновлювати ваги. Якщо значення більше 1, то оновлення проводиться через визначену кількість кроків</w:t>
      </w:r>
      <w:r>
        <w:rPr>
          <w:spacing w:val="-5"/>
        </w:rPr>
        <w:t xml:space="preserve"> </w:t>
      </w:r>
      <w:r>
        <w:rPr/>
        <w:t>за</w:t>
      </w:r>
      <w:r>
        <w:rPr>
          <w:spacing w:val="-3"/>
        </w:rPr>
        <w:t xml:space="preserve"> </w:t>
      </w:r>
      <w:r>
        <w:rPr/>
        <w:t>допомогою</w:t>
      </w:r>
      <w:r>
        <w:rPr>
          <w:spacing w:val="-6"/>
        </w:rPr>
        <w:t xml:space="preserve"> </w:t>
      </w:r>
      <w:r>
        <w:rPr/>
        <w:t>акумульованого</w:t>
      </w:r>
      <w:r>
        <w:rPr>
          <w:spacing w:val="-3"/>
        </w:rPr>
        <w:t xml:space="preserve"> </w:t>
      </w:r>
      <w:r>
        <w:rPr/>
        <w:t>значення</w:t>
      </w:r>
      <w:r>
        <w:rPr>
          <w:spacing w:val="-4"/>
        </w:rPr>
        <w:t xml:space="preserve"> </w:t>
      </w:r>
      <w:r>
        <w:rPr/>
        <w:t>градієнту. Корисно</w:t>
      </w:r>
      <w:r>
        <w:rPr>
          <w:spacing w:val="-3"/>
        </w:rPr>
        <w:t xml:space="preserve"> </w:t>
      </w:r>
      <w:r>
        <w:rPr/>
        <w:t>у</w:t>
      </w:r>
      <w:r>
        <w:rPr>
          <w:spacing w:val="-6"/>
        </w:rPr>
        <w:t xml:space="preserve"> </w:t>
      </w:r>
      <w:r>
        <w:rPr/>
        <w:t>ситуаціях</w:t>
      </w:r>
      <w:r>
        <w:rPr>
          <w:spacing w:val="-3"/>
        </w:rPr>
        <w:t xml:space="preserve"> </w:t>
      </w:r>
      <w:r>
        <w:rPr/>
        <w:t>коли потрібно збільшити розмір партії без збільшення використання пам’яті.</w:t>
      </w:r>
    </w:p>
    <w:p>
      <w:pPr>
        <w:pStyle w:val="BodyText"/>
        <w:spacing w:lineRule="auto" w:line="360"/>
        <w:jc w:val="both"/>
        <w:rPr/>
      </w:pPr>
      <w:r>
        <w:rPr/>
        <w:t>learning_rate</w:t>
      </w:r>
      <w:r>
        <w:rPr>
          <w:spacing w:val="-4"/>
        </w:rPr>
        <w:t xml:space="preserve"> </w:t>
      </w:r>
      <w:r>
        <w:rPr/>
        <w:t>–</w:t>
      </w:r>
      <w:r>
        <w:rPr>
          <w:spacing w:val="-4"/>
        </w:rPr>
        <w:t xml:space="preserve"> </w:t>
      </w:r>
      <w:r>
        <w:rPr/>
        <w:t>швидкість</w:t>
      </w:r>
      <w:r>
        <w:rPr>
          <w:spacing w:val="-5"/>
        </w:rPr>
        <w:t xml:space="preserve"> </w:t>
      </w:r>
      <w:r>
        <w:rPr/>
        <w:t>навчання</w:t>
      </w:r>
      <w:r>
        <w:rPr>
          <w:spacing w:val="-4"/>
        </w:rPr>
        <w:t xml:space="preserve"> </w:t>
      </w:r>
      <w:r>
        <w:rPr/>
        <w:t>(зміни</w:t>
      </w:r>
      <w:r>
        <w:rPr>
          <w:spacing w:val="-4"/>
        </w:rPr>
        <w:t xml:space="preserve"> </w:t>
      </w:r>
      <w:r>
        <w:rPr/>
        <w:t>параметрів).</w:t>
      </w:r>
      <w:r>
        <w:rPr>
          <w:spacing w:val="-3"/>
        </w:rPr>
        <w:t xml:space="preserve"> </w:t>
      </w:r>
      <w:r>
        <w:rPr/>
        <w:t>Використовується</w:t>
      </w:r>
      <w:r>
        <w:rPr>
          <w:spacing w:val="-4"/>
        </w:rPr>
        <w:t xml:space="preserve"> </w:t>
      </w:r>
      <w:r>
        <w:rPr/>
        <w:t xml:space="preserve">оптимізатор під назвою AdamW (Adaptive moment estimation Weight decay). AdamW є покращенням Adam у тому, що він відокремлює спад ваги від оновлення градієнта, застосовуючи його безпосередньо до ваг, що призводить до кращої регуляризації та </w:t>
      </w:r>
      <w:r>
        <w:rPr>
          <w:spacing w:val="-2"/>
        </w:rPr>
        <w:t>продуктивності.</w:t>
      </w:r>
    </w:p>
    <w:p>
      <w:pPr>
        <w:pStyle w:val="BodyText"/>
        <w:spacing w:lineRule="auto" w:line="360"/>
        <w:jc w:val="both"/>
        <w:rPr/>
      </w:pPr>
      <w:r>
        <w:rPr/>
        <w:t>lr_scheduler_type – коректує зміну швидкості навчання в часі. Значення “constant_with_warmup”</w:t>
      </w:r>
      <w:r>
        <w:rPr>
          <w:spacing w:val="-3"/>
        </w:rPr>
        <w:t xml:space="preserve"> </w:t>
      </w:r>
      <w:r>
        <w:rPr/>
        <w:t>означає</w:t>
      </w:r>
      <w:r>
        <w:rPr>
          <w:spacing w:val="-4"/>
        </w:rPr>
        <w:t xml:space="preserve"> </w:t>
      </w:r>
      <w:r>
        <w:rPr/>
        <w:t>що</w:t>
      </w:r>
      <w:r>
        <w:rPr>
          <w:spacing w:val="-5"/>
        </w:rPr>
        <w:t xml:space="preserve"> </w:t>
      </w:r>
      <w:r>
        <w:rPr/>
        <w:t>зміни</w:t>
      </w:r>
      <w:r>
        <w:rPr>
          <w:spacing w:val="-5"/>
        </w:rPr>
        <w:t xml:space="preserve"> </w:t>
      </w:r>
      <w:r>
        <w:rPr/>
        <w:t>швидкості</w:t>
      </w:r>
      <w:r>
        <w:rPr>
          <w:spacing w:val="-2"/>
        </w:rPr>
        <w:t xml:space="preserve"> </w:t>
      </w:r>
      <w:r>
        <w:rPr/>
        <w:t>буде</w:t>
      </w:r>
      <w:r>
        <w:rPr>
          <w:spacing w:val="-3"/>
        </w:rPr>
        <w:t xml:space="preserve"> </w:t>
      </w:r>
      <w:r>
        <w:rPr/>
        <w:t>збільшуватися</w:t>
      </w:r>
      <w:r>
        <w:rPr>
          <w:spacing w:val="-3"/>
        </w:rPr>
        <w:t xml:space="preserve"> </w:t>
      </w:r>
      <w:r>
        <w:rPr/>
        <w:t>n-кроків</w:t>
      </w:r>
      <w:r>
        <w:rPr>
          <w:spacing w:val="-2"/>
        </w:rPr>
        <w:t xml:space="preserve"> </w:t>
      </w:r>
      <w:r>
        <w:rPr/>
        <w:t>до  значення</w:t>
      </w:r>
      <w:r>
        <w:rPr>
          <w:spacing w:val="-3"/>
        </w:rPr>
        <w:t xml:space="preserve"> </w:t>
      </w:r>
      <w:r>
        <w:rPr/>
        <w:t>вказаного</w:t>
      </w:r>
      <w:r>
        <w:rPr>
          <w:spacing w:val="-2"/>
        </w:rPr>
        <w:t xml:space="preserve"> </w:t>
      </w:r>
      <w:r>
        <w:rPr/>
        <w:t>в</w:t>
      </w:r>
      <w:r>
        <w:rPr>
          <w:spacing w:val="-2"/>
        </w:rPr>
        <w:t xml:space="preserve"> </w:t>
      </w:r>
      <w:r>
        <w:rPr/>
        <w:t>гіперпараметі</w:t>
      </w:r>
      <w:r>
        <w:rPr>
          <w:spacing w:val="-3"/>
        </w:rPr>
        <w:t xml:space="preserve"> </w:t>
      </w:r>
      <w:r>
        <w:rPr/>
        <w:t>learning_rate,</w:t>
      </w:r>
      <w:r>
        <w:rPr>
          <w:spacing w:val="-2"/>
        </w:rPr>
        <w:t xml:space="preserve"> </w:t>
      </w:r>
      <w:r>
        <w:rPr/>
        <w:t>де</w:t>
      </w:r>
      <w:r>
        <w:rPr>
          <w:spacing w:val="-1"/>
        </w:rPr>
        <w:t xml:space="preserve"> </w:t>
      </w:r>
      <w:r>
        <w:rPr/>
        <w:t>n</w:t>
      </w:r>
      <w:r>
        <w:rPr>
          <w:spacing w:val="-5"/>
        </w:rPr>
        <w:t xml:space="preserve"> </w:t>
      </w:r>
      <w:r>
        <w:rPr/>
        <w:t>–</w:t>
      </w:r>
      <w:r>
        <w:rPr>
          <w:spacing w:val="-3"/>
        </w:rPr>
        <w:t xml:space="preserve"> </w:t>
      </w:r>
      <w:r>
        <w:rPr/>
        <w:t>кількість</w:t>
      </w:r>
      <w:r>
        <w:rPr>
          <w:spacing w:val="-4"/>
        </w:rPr>
        <w:t xml:space="preserve"> </w:t>
      </w:r>
      <w:r>
        <w:rPr/>
        <w:t>кроків</w:t>
      </w:r>
      <w:r>
        <w:rPr>
          <w:spacing w:val="-2"/>
        </w:rPr>
        <w:t xml:space="preserve"> </w:t>
      </w:r>
      <w:r>
        <w:rPr/>
        <w:t>визначена</w:t>
      </w:r>
      <w:r>
        <w:rPr>
          <w:spacing w:val="-3"/>
        </w:rPr>
        <w:t xml:space="preserve"> </w:t>
      </w:r>
      <w:r>
        <w:rPr/>
        <w:t>у гіперпараметрів під назвою warmup_steps.</w:t>
      </w:r>
    </w:p>
    <w:p>
      <w:pPr>
        <w:pStyle w:val="BodyText"/>
        <w:spacing w:lineRule="auto" w:line="360"/>
        <w:jc w:val="both"/>
        <w:rPr/>
      </w:pPr>
      <w:r>
        <w:rPr/>
        <w:t>max_steps – загальна кількість кроків тренування партій. Цей гіперпараметр, на відміну</w:t>
      </w:r>
      <w:r>
        <w:rPr>
          <w:spacing w:val="-3"/>
        </w:rPr>
        <w:t xml:space="preserve"> </w:t>
      </w:r>
      <w:r>
        <w:rPr/>
        <w:t>від</w:t>
      </w:r>
      <w:r>
        <w:rPr>
          <w:spacing w:val="-3"/>
        </w:rPr>
        <w:t xml:space="preserve"> </w:t>
      </w:r>
      <w:r>
        <w:rPr/>
        <w:t>epoch,</w:t>
      </w:r>
      <w:r>
        <w:rPr>
          <w:spacing w:val="-4"/>
        </w:rPr>
        <w:t xml:space="preserve"> </w:t>
      </w:r>
      <w:r>
        <w:rPr/>
        <w:t>вказує,</w:t>
      </w:r>
      <w:r>
        <w:rPr>
          <w:spacing w:val="-2"/>
        </w:rPr>
        <w:t xml:space="preserve"> </w:t>
      </w:r>
      <w:r>
        <w:rPr/>
        <w:t>що</w:t>
      </w:r>
      <w:r>
        <w:rPr>
          <w:spacing w:val="-4"/>
        </w:rPr>
        <w:t xml:space="preserve"> </w:t>
      </w:r>
      <w:r>
        <w:rPr/>
        <w:t>тренування</w:t>
      </w:r>
      <w:r>
        <w:rPr>
          <w:spacing w:val="-1"/>
        </w:rPr>
        <w:t xml:space="preserve"> </w:t>
      </w:r>
      <w:r>
        <w:rPr/>
        <w:t>може</w:t>
      </w:r>
      <w:r>
        <w:rPr>
          <w:spacing w:val="-2"/>
        </w:rPr>
        <w:t xml:space="preserve"> </w:t>
      </w:r>
      <w:r>
        <w:rPr/>
        <w:t>зупинитися</w:t>
      </w:r>
      <w:r>
        <w:rPr>
          <w:spacing w:val="-3"/>
        </w:rPr>
        <w:t xml:space="preserve"> </w:t>
      </w:r>
      <w:r>
        <w:rPr/>
        <w:t>без</w:t>
      </w:r>
      <w:r>
        <w:rPr>
          <w:spacing w:val="-3"/>
        </w:rPr>
        <w:t xml:space="preserve"> </w:t>
      </w:r>
      <w:r>
        <w:rPr/>
        <w:t xml:space="preserve">повного проходження набору даних: max_steps * per_device_train_batch_size екземплярів буде </w:t>
      </w:r>
      <w:r>
        <w:rPr>
          <w:spacing w:val="-2"/>
        </w:rPr>
        <w:t>протреновано.</w:t>
      </w:r>
    </w:p>
    <w:p>
      <w:pPr>
        <w:pStyle w:val="BodyText"/>
        <w:spacing w:lineRule="auto" w:line="360"/>
        <w:jc w:val="both"/>
        <w:rPr/>
      </w:pPr>
      <w:r>
        <w:rPr/>
        <w:t>gradient_checkpointing – контрольні точки градієнта переобчислюють проміжні значення активацій (виходу з шара) під час зворотнього поширення, які зазвичай зберігаються</w:t>
      </w:r>
      <w:r>
        <w:rPr>
          <w:spacing w:val="-4"/>
        </w:rPr>
        <w:t xml:space="preserve"> </w:t>
      </w:r>
      <w:r>
        <w:rPr/>
        <w:t>під</w:t>
      </w:r>
      <w:r>
        <w:rPr>
          <w:spacing w:val="-4"/>
        </w:rPr>
        <w:t xml:space="preserve"> </w:t>
      </w:r>
      <w:r>
        <w:rPr/>
        <w:t>час</w:t>
      </w:r>
      <w:r>
        <w:rPr>
          <w:spacing w:val="-4"/>
        </w:rPr>
        <w:t xml:space="preserve"> </w:t>
      </w:r>
      <w:r>
        <w:rPr/>
        <w:t>прямого проходження.</w:t>
      </w:r>
      <w:r>
        <w:rPr>
          <w:spacing w:val="-3"/>
        </w:rPr>
        <w:t xml:space="preserve"> </w:t>
      </w:r>
      <w:r>
        <w:rPr/>
        <w:t>Це</w:t>
      </w:r>
      <w:r>
        <w:rPr>
          <w:spacing w:val="-4"/>
        </w:rPr>
        <w:t xml:space="preserve"> </w:t>
      </w:r>
      <w:r>
        <w:rPr/>
        <w:t>допомагає</w:t>
      </w:r>
      <w:r>
        <w:rPr>
          <w:spacing w:val="-3"/>
        </w:rPr>
        <w:t xml:space="preserve"> </w:t>
      </w:r>
      <w:r>
        <w:rPr/>
        <w:t>зменшити</w:t>
      </w:r>
      <w:r>
        <w:rPr>
          <w:spacing w:val="-4"/>
        </w:rPr>
        <w:t xml:space="preserve"> </w:t>
      </w:r>
      <w:r>
        <w:rPr/>
        <w:t>об’єм</w:t>
      </w:r>
      <w:r>
        <w:rPr>
          <w:spacing w:val="-3"/>
        </w:rPr>
        <w:t xml:space="preserve"> </w:t>
      </w:r>
      <w:r>
        <w:rPr/>
        <w:t>пам’яті, що потрібний моделі для тренування, у компроміс швидкості тренування.</w:t>
      </w:r>
    </w:p>
    <w:p>
      <w:pPr>
        <w:pStyle w:val="BodyText"/>
        <w:spacing w:lineRule="auto" w:line="360"/>
        <w:jc w:val="both"/>
        <w:rPr/>
      </w:pPr>
      <w:r>
        <w:rPr/>
        <w:t>fp16</w:t>
      </w:r>
      <w:r>
        <w:rPr>
          <w:spacing w:val="-1"/>
        </w:rPr>
        <w:t xml:space="preserve"> </w:t>
      </w:r>
      <w:r>
        <w:rPr/>
        <w:t>–</w:t>
      </w:r>
      <w:r>
        <w:rPr>
          <w:spacing w:val="-2"/>
        </w:rPr>
        <w:t xml:space="preserve"> </w:t>
      </w:r>
      <w:r>
        <w:rPr/>
        <w:t>це</w:t>
      </w:r>
      <w:r>
        <w:rPr>
          <w:spacing w:val="-2"/>
        </w:rPr>
        <w:t xml:space="preserve"> </w:t>
      </w:r>
      <w:r>
        <w:rPr/>
        <w:t>16-бітний</w:t>
      </w:r>
      <w:r>
        <w:rPr>
          <w:spacing w:val="-2"/>
        </w:rPr>
        <w:t xml:space="preserve"> </w:t>
      </w:r>
      <w:r>
        <w:rPr/>
        <w:t>формат із</w:t>
      </w:r>
      <w:r>
        <w:rPr>
          <w:spacing w:val="-3"/>
        </w:rPr>
        <w:t xml:space="preserve"> </w:t>
      </w:r>
      <w:r>
        <w:rPr/>
        <w:t>плаваючою</w:t>
      </w:r>
      <w:r>
        <w:rPr>
          <w:spacing w:val="-2"/>
        </w:rPr>
        <w:t xml:space="preserve"> </w:t>
      </w:r>
      <w:r>
        <w:rPr/>
        <w:t>комою,</w:t>
      </w:r>
      <w:r>
        <w:rPr>
          <w:spacing w:val="-3"/>
        </w:rPr>
        <w:t xml:space="preserve"> </w:t>
      </w:r>
      <w:r>
        <w:rPr/>
        <w:t>який</w:t>
      </w:r>
      <w:r>
        <w:rPr>
          <w:spacing w:val="-2"/>
        </w:rPr>
        <w:t xml:space="preserve"> </w:t>
      </w:r>
      <w:r>
        <w:rPr/>
        <w:t>економить</w:t>
      </w:r>
      <w:r>
        <w:rPr>
          <w:spacing w:val="-4"/>
        </w:rPr>
        <w:t xml:space="preserve"> </w:t>
      </w:r>
      <w:r>
        <w:rPr/>
        <w:t>пам’ять</w:t>
      </w:r>
      <w:r>
        <w:rPr>
          <w:spacing w:val="-4"/>
        </w:rPr>
        <w:t xml:space="preserve"> </w:t>
      </w:r>
      <w:r>
        <w:rPr/>
        <w:t>і</w:t>
      </w:r>
      <w:r>
        <w:rPr>
          <w:spacing w:val="-2"/>
        </w:rPr>
        <w:t xml:space="preserve"> </w:t>
      </w:r>
      <w:r>
        <w:rPr/>
        <w:t>підвищує ефективність обчислень.</w:t>
      </w:r>
    </w:p>
    <w:p>
      <w:pPr>
        <w:pStyle w:val="BodyText"/>
        <w:spacing w:lineRule="auto" w:line="360"/>
        <w:jc w:val="both"/>
        <w:rPr/>
      </w:pPr>
      <w:r>
        <w:rPr/>
        <w:t>fp16_full_eval</w:t>
      </w:r>
      <w:r>
        <w:rPr>
          <w:spacing w:val="-3"/>
        </w:rPr>
        <w:t xml:space="preserve"> </w:t>
      </w:r>
      <w:r>
        <w:rPr/>
        <w:t>–</w:t>
      </w:r>
      <w:r>
        <w:rPr>
          <w:spacing w:val="-6"/>
        </w:rPr>
        <w:t xml:space="preserve"> </w:t>
      </w:r>
      <w:r>
        <w:rPr/>
        <w:t>пришвидшує</w:t>
      </w:r>
      <w:r>
        <w:rPr>
          <w:spacing w:val="-3"/>
        </w:rPr>
        <w:t xml:space="preserve"> </w:t>
      </w:r>
      <w:r>
        <w:rPr/>
        <w:t>та</w:t>
      </w:r>
      <w:r>
        <w:rPr>
          <w:spacing w:val="-6"/>
        </w:rPr>
        <w:t xml:space="preserve"> </w:t>
      </w:r>
      <w:r>
        <w:rPr/>
        <w:t>оптимізує</w:t>
      </w:r>
      <w:r>
        <w:rPr>
          <w:spacing w:val="-5"/>
        </w:rPr>
        <w:t xml:space="preserve"> </w:t>
      </w:r>
      <w:r>
        <w:rPr/>
        <w:t>оцінку</w:t>
      </w:r>
      <w:r>
        <w:rPr>
          <w:spacing w:val="-4"/>
        </w:rPr>
        <w:t xml:space="preserve"> </w:t>
      </w:r>
      <w:r>
        <w:rPr/>
        <w:t>за</w:t>
      </w:r>
      <w:r>
        <w:rPr>
          <w:spacing w:val="-5"/>
        </w:rPr>
        <w:t xml:space="preserve"> </w:t>
      </w:r>
      <w:r>
        <w:rPr/>
        <w:t>допомогою</w:t>
      </w:r>
      <w:r>
        <w:rPr>
          <w:spacing w:val="-3"/>
        </w:rPr>
        <w:t xml:space="preserve"> </w:t>
      </w:r>
      <w:r>
        <w:rPr/>
        <w:t>16-бітного</w:t>
      </w:r>
      <w:r>
        <w:rPr>
          <w:spacing w:val="-3"/>
        </w:rPr>
        <w:t xml:space="preserve"> </w:t>
      </w:r>
      <w:r>
        <w:rPr/>
        <w:t>формату, у компроміс точності.</w:t>
      </w:r>
    </w:p>
    <w:p>
      <w:pPr>
        <w:pStyle w:val="BodyText"/>
        <w:spacing w:lineRule="auto" w:line="360"/>
        <w:jc w:val="both"/>
        <w:rPr/>
      </w:pPr>
      <w:r>
        <w:rPr/>
        <w:t>eval_strategy</w:t>
      </w:r>
      <w:r>
        <w:rPr>
          <w:spacing w:val="-8"/>
        </w:rPr>
        <w:t xml:space="preserve"> </w:t>
      </w:r>
      <w:r>
        <w:rPr/>
        <w:t>–</w:t>
      </w:r>
      <w:r>
        <w:rPr>
          <w:spacing w:val="-4"/>
        </w:rPr>
        <w:t xml:space="preserve"> </w:t>
      </w:r>
      <w:r>
        <w:rPr/>
        <w:t>steps</w:t>
      </w:r>
      <w:r>
        <w:rPr>
          <w:spacing w:val="-8"/>
        </w:rPr>
        <w:t xml:space="preserve"> </w:t>
      </w:r>
      <w:r>
        <w:rPr/>
        <w:t>або</w:t>
      </w:r>
      <w:r>
        <w:rPr>
          <w:spacing w:val="-4"/>
        </w:rPr>
        <w:t xml:space="preserve"> </w:t>
      </w:r>
      <w:r>
        <w:rPr>
          <w:spacing w:val="-2"/>
        </w:rPr>
        <w:t>epoch.</w:t>
      </w:r>
    </w:p>
    <w:p>
      <w:pPr>
        <w:pStyle w:val="BodyText"/>
        <w:spacing w:lineRule="auto" w:line="360"/>
        <w:jc w:val="both"/>
        <w:rPr/>
      </w:pPr>
      <w:r>
        <w:rPr/>
        <w:t>per_device_eval_batch_size</w:t>
      </w:r>
      <w:r>
        <w:rPr>
          <w:spacing w:val="-1"/>
        </w:rPr>
        <w:t xml:space="preserve"> </w:t>
      </w:r>
      <w:r>
        <w:rPr/>
        <w:t>-</w:t>
      </w:r>
      <w:r>
        <w:rPr>
          <w:spacing w:val="-4"/>
        </w:rPr>
        <w:t xml:space="preserve"> </w:t>
      </w:r>
      <w:r>
        <w:rPr/>
        <w:t>розмір</w:t>
      </w:r>
      <w:r>
        <w:rPr>
          <w:spacing w:val="-4"/>
        </w:rPr>
        <w:t xml:space="preserve"> </w:t>
      </w:r>
      <w:r>
        <w:rPr/>
        <w:t>партії</w:t>
      </w:r>
      <w:r>
        <w:rPr>
          <w:spacing w:val="-3"/>
        </w:rPr>
        <w:t xml:space="preserve"> </w:t>
      </w:r>
      <w:r>
        <w:rPr/>
        <w:t>(кількість</w:t>
      </w:r>
      <w:r>
        <w:rPr>
          <w:spacing w:val="-3"/>
        </w:rPr>
        <w:t xml:space="preserve"> </w:t>
      </w:r>
      <w:r>
        <w:rPr/>
        <w:t>екземплярів)</w:t>
      </w:r>
      <w:r>
        <w:rPr>
          <w:spacing w:val="-3"/>
        </w:rPr>
        <w:t xml:space="preserve"> </w:t>
      </w:r>
      <w:r>
        <w:rPr/>
        <w:t>для</w:t>
      </w:r>
      <w:r>
        <w:rPr>
          <w:spacing w:val="-3"/>
        </w:rPr>
        <w:t xml:space="preserve"> </w:t>
      </w:r>
      <w:r>
        <w:rPr/>
        <w:t>валідації</w:t>
      </w:r>
      <w:r>
        <w:rPr>
          <w:spacing w:val="-5"/>
        </w:rPr>
        <w:t xml:space="preserve"> </w:t>
      </w:r>
      <w:r>
        <w:rPr/>
        <w:t>на одному ядрі.</w:t>
      </w:r>
    </w:p>
    <w:p>
      <w:pPr>
        <w:pStyle w:val="BodyText"/>
        <w:spacing w:lineRule="auto" w:line="360"/>
        <w:jc w:val="both"/>
        <w:rPr/>
      </w:pPr>
      <w:r>
        <w:rPr/>
        <w:t>predict_with_generate – дозволяє моделі генерувати вихідну транскрипцію під час валідації</w:t>
      </w:r>
      <w:r>
        <w:rPr>
          <w:spacing w:val="-1"/>
        </w:rPr>
        <w:t xml:space="preserve"> </w:t>
      </w:r>
      <w:r>
        <w:rPr/>
        <w:t>чи</w:t>
      </w:r>
      <w:r>
        <w:rPr>
          <w:spacing w:val="-2"/>
        </w:rPr>
        <w:t xml:space="preserve"> </w:t>
      </w:r>
      <w:r>
        <w:rPr/>
        <w:t>прогнозу. Коли</w:t>
      </w:r>
      <w:r>
        <w:rPr>
          <w:spacing w:val="-2"/>
        </w:rPr>
        <w:t xml:space="preserve"> </w:t>
      </w:r>
      <w:r>
        <w:rPr/>
        <w:t>значення</w:t>
      </w:r>
      <w:r>
        <w:rPr>
          <w:spacing w:val="-2"/>
        </w:rPr>
        <w:t xml:space="preserve"> </w:t>
      </w:r>
      <w:r>
        <w:rPr/>
        <w:t>Truе,</w:t>
      </w:r>
      <w:r>
        <w:rPr>
          <w:spacing w:val="-1"/>
        </w:rPr>
        <w:t xml:space="preserve"> </w:t>
      </w:r>
      <w:r>
        <w:rPr/>
        <w:t>модель</w:t>
      </w:r>
      <w:r>
        <w:rPr>
          <w:spacing w:val="-2"/>
        </w:rPr>
        <w:t xml:space="preserve"> </w:t>
      </w:r>
      <w:r>
        <w:rPr/>
        <w:t>використовуватиме</w:t>
      </w:r>
      <w:r>
        <w:rPr>
          <w:spacing w:val="-2"/>
        </w:rPr>
        <w:t xml:space="preserve"> </w:t>
      </w:r>
      <w:r>
        <w:rPr/>
        <w:t>такі</w:t>
      </w:r>
      <w:r>
        <w:rPr>
          <w:spacing w:val="-1"/>
        </w:rPr>
        <w:t xml:space="preserve"> </w:t>
      </w:r>
      <w:r>
        <w:rPr/>
        <w:t>стратегії як променевий пошук для генерації тектового результату, замість виведення сирих даних</w:t>
      </w:r>
      <w:r>
        <w:rPr>
          <w:spacing w:val="-2"/>
        </w:rPr>
        <w:t xml:space="preserve"> </w:t>
      </w:r>
      <w:r>
        <w:rPr/>
        <w:t>-</w:t>
      </w:r>
      <w:r>
        <w:rPr>
          <w:spacing w:val="-4"/>
        </w:rPr>
        <w:t xml:space="preserve"> </w:t>
      </w:r>
      <w:r>
        <w:rPr/>
        <w:t>ймовірностей</w:t>
      </w:r>
      <w:r>
        <w:rPr>
          <w:spacing w:val="-3"/>
        </w:rPr>
        <w:t xml:space="preserve"> </w:t>
      </w:r>
      <w:r>
        <w:rPr/>
        <w:t>токенів</w:t>
      </w:r>
      <w:r>
        <w:rPr>
          <w:spacing w:val="-2"/>
        </w:rPr>
        <w:t xml:space="preserve"> </w:t>
      </w:r>
      <w:r>
        <w:rPr/>
        <w:t>усіх</w:t>
      </w:r>
      <w:r>
        <w:rPr>
          <w:spacing w:val="-2"/>
        </w:rPr>
        <w:t xml:space="preserve"> </w:t>
      </w:r>
      <w:r>
        <w:rPr/>
        <w:t>слів/фонем</w:t>
      </w:r>
      <w:r>
        <w:rPr>
          <w:spacing w:val="-4"/>
        </w:rPr>
        <w:t xml:space="preserve"> </w:t>
      </w:r>
      <w:r>
        <w:rPr/>
        <w:t>у</w:t>
      </w:r>
      <w:r>
        <w:rPr>
          <w:spacing w:val="-3"/>
        </w:rPr>
        <w:t xml:space="preserve"> </w:t>
      </w:r>
      <w:r>
        <w:rPr/>
        <w:t>словнику</w:t>
      </w:r>
      <w:r>
        <w:rPr>
          <w:spacing w:val="-1"/>
        </w:rPr>
        <w:t xml:space="preserve"> </w:t>
      </w:r>
      <w:r>
        <w:rPr/>
        <w:t>без</w:t>
      </w:r>
      <w:r>
        <w:rPr>
          <w:spacing w:val="-5"/>
        </w:rPr>
        <w:t xml:space="preserve"> </w:t>
      </w:r>
      <w:r>
        <w:rPr/>
        <w:t>переведення</w:t>
      </w:r>
      <w:r>
        <w:rPr>
          <w:spacing w:val="-3"/>
        </w:rPr>
        <w:t xml:space="preserve"> </w:t>
      </w:r>
      <w:r>
        <w:rPr/>
        <w:t>їх</w:t>
      </w:r>
      <w:r>
        <w:rPr>
          <w:spacing w:val="-3"/>
        </w:rPr>
        <w:t xml:space="preserve"> </w:t>
      </w:r>
      <w:r>
        <w:rPr/>
        <w:t>у</w:t>
      </w:r>
      <w:r>
        <w:rPr>
          <w:spacing w:val="-4"/>
        </w:rPr>
        <w:t xml:space="preserve"> </w:t>
      </w:r>
      <w:r>
        <w:rPr/>
        <w:t>текст.</w:t>
      </w:r>
    </w:p>
    <w:p>
      <w:pPr>
        <w:pStyle w:val="BodyText"/>
        <w:spacing w:lineRule="auto" w:line="360"/>
        <w:jc w:val="both"/>
        <w:rPr/>
      </w:pPr>
      <w:r>
        <w:rPr/>
        <w:t>generation_max_length</w:t>
      </w:r>
      <w:r>
        <w:rPr>
          <w:spacing w:val="-14"/>
        </w:rPr>
        <w:t xml:space="preserve"> </w:t>
      </w:r>
      <w:r>
        <w:rPr/>
        <w:t>–</w:t>
      </w:r>
      <w:r>
        <w:rPr>
          <w:spacing w:val="-9"/>
        </w:rPr>
        <w:t xml:space="preserve"> </w:t>
      </w:r>
      <w:r>
        <w:rPr/>
        <w:t>визначає</w:t>
      </w:r>
      <w:r>
        <w:rPr>
          <w:spacing w:val="-11"/>
        </w:rPr>
        <w:t xml:space="preserve"> </w:t>
      </w:r>
      <w:r>
        <w:rPr/>
        <w:t>максимальну</w:t>
      </w:r>
      <w:r>
        <w:rPr>
          <w:spacing w:val="-12"/>
        </w:rPr>
        <w:t xml:space="preserve"> </w:t>
      </w:r>
      <w:r>
        <w:rPr/>
        <w:t>довжину</w:t>
      </w:r>
      <w:r>
        <w:rPr>
          <w:spacing w:val="-9"/>
        </w:rPr>
        <w:t xml:space="preserve"> </w:t>
      </w:r>
      <w:r>
        <w:rPr/>
        <w:t>вихідної</w:t>
      </w:r>
      <w:r>
        <w:rPr>
          <w:spacing w:val="-9"/>
        </w:rPr>
        <w:t xml:space="preserve"> </w:t>
      </w:r>
      <w:r>
        <w:rPr>
          <w:spacing w:val="-2"/>
        </w:rPr>
        <w:t>транскрипції.</w:t>
      </w:r>
    </w:p>
    <w:p>
      <w:pPr>
        <w:pStyle w:val="BodyText"/>
        <w:spacing w:lineRule="auto" w:line="360"/>
        <w:jc w:val="both"/>
        <w:rPr/>
      </w:pPr>
      <w:r>
        <w:rPr/>
        <w:t>save_steps</w:t>
      </w:r>
      <w:r>
        <w:rPr>
          <w:spacing w:val="-11"/>
        </w:rPr>
        <w:t xml:space="preserve"> </w:t>
      </w:r>
      <w:r>
        <w:rPr/>
        <w:t>–</w:t>
      </w:r>
      <w:r>
        <w:rPr>
          <w:spacing w:val="-7"/>
        </w:rPr>
        <w:t xml:space="preserve"> </w:t>
      </w:r>
      <w:r>
        <w:rPr/>
        <w:t>кількість</w:t>
      </w:r>
      <w:r>
        <w:rPr>
          <w:spacing w:val="-8"/>
        </w:rPr>
        <w:t xml:space="preserve"> </w:t>
      </w:r>
      <w:r>
        <w:rPr/>
        <w:t>кроків</w:t>
      </w:r>
      <w:r>
        <w:rPr>
          <w:spacing w:val="-7"/>
        </w:rPr>
        <w:t xml:space="preserve"> </w:t>
      </w:r>
      <w:r>
        <w:rPr/>
        <w:t>(партій)</w:t>
      </w:r>
      <w:r>
        <w:rPr>
          <w:spacing w:val="-8"/>
        </w:rPr>
        <w:t xml:space="preserve"> </w:t>
      </w:r>
      <w:r>
        <w:rPr/>
        <w:t>перед</w:t>
      </w:r>
      <w:r>
        <w:rPr>
          <w:spacing w:val="-6"/>
        </w:rPr>
        <w:t xml:space="preserve"> </w:t>
      </w:r>
      <w:r>
        <w:rPr/>
        <w:t>збереженням</w:t>
      </w:r>
      <w:r>
        <w:rPr>
          <w:spacing w:val="-9"/>
        </w:rPr>
        <w:t xml:space="preserve"> </w:t>
      </w:r>
      <w:r>
        <w:rPr/>
        <w:t>параметрів</w:t>
      </w:r>
      <w:r>
        <w:rPr>
          <w:spacing w:val="-7"/>
        </w:rPr>
        <w:t xml:space="preserve"> </w:t>
      </w:r>
      <w:r>
        <w:rPr/>
        <w:t>моделі</w:t>
      </w:r>
      <w:r>
        <w:rPr>
          <w:spacing w:val="-8"/>
        </w:rPr>
        <w:t xml:space="preserve"> </w:t>
      </w:r>
      <w:r>
        <w:rPr/>
        <w:t>на</w:t>
      </w:r>
      <w:r>
        <w:rPr>
          <w:spacing w:val="-6"/>
        </w:rPr>
        <w:t xml:space="preserve"> </w:t>
      </w:r>
      <w:r>
        <w:rPr>
          <w:spacing w:val="-2"/>
        </w:rPr>
        <w:t>диск.</w:t>
      </w:r>
    </w:p>
    <w:p>
      <w:pPr>
        <w:pStyle w:val="BodyText"/>
        <w:spacing w:lineRule="auto" w:line="360"/>
        <w:jc w:val="both"/>
        <w:rPr/>
      </w:pPr>
      <w:r>
        <w:rPr/>
        <w:t>eval_steps</w:t>
      </w:r>
      <w:r>
        <w:rPr>
          <w:spacing w:val="-3"/>
        </w:rPr>
        <w:t xml:space="preserve"> </w:t>
      </w:r>
      <w:r>
        <w:rPr/>
        <w:t>–</w:t>
      </w:r>
      <w:r>
        <w:rPr>
          <w:spacing w:val="-2"/>
        </w:rPr>
        <w:t xml:space="preserve"> </w:t>
      </w:r>
      <w:r>
        <w:rPr/>
        <w:t>кількість</w:t>
      </w:r>
      <w:r>
        <w:rPr>
          <w:spacing w:val="-3"/>
        </w:rPr>
        <w:t xml:space="preserve"> </w:t>
      </w:r>
      <w:r>
        <w:rPr/>
        <w:t>кроків</w:t>
      </w:r>
      <w:r>
        <w:rPr>
          <w:spacing w:val="-2"/>
        </w:rPr>
        <w:t xml:space="preserve"> </w:t>
      </w:r>
      <w:r>
        <w:rPr/>
        <w:t>(партій)</w:t>
      </w:r>
      <w:r>
        <w:rPr>
          <w:spacing w:val="-3"/>
        </w:rPr>
        <w:t xml:space="preserve"> </w:t>
      </w:r>
      <w:r>
        <w:rPr/>
        <w:t>перед</w:t>
      </w:r>
      <w:r>
        <w:rPr>
          <w:spacing w:val="-1"/>
        </w:rPr>
        <w:t xml:space="preserve"> </w:t>
      </w:r>
      <w:r>
        <w:rPr/>
        <w:t>оцінкою</w:t>
      </w:r>
      <w:r>
        <w:rPr>
          <w:spacing w:val="-3"/>
        </w:rPr>
        <w:t xml:space="preserve"> </w:t>
      </w:r>
      <w:r>
        <w:rPr/>
        <w:t>точності</w:t>
      </w:r>
      <w:r>
        <w:rPr>
          <w:spacing w:val="-2"/>
        </w:rPr>
        <w:t xml:space="preserve"> </w:t>
      </w:r>
      <w:r>
        <w:rPr/>
        <w:t>моделі</w:t>
      </w:r>
      <w:r>
        <w:rPr>
          <w:spacing w:val="-2"/>
        </w:rPr>
        <w:t xml:space="preserve"> </w:t>
      </w:r>
      <w:r>
        <w:rPr/>
        <w:t>на</w:t>
      </w:r>
      <w:r>
        <w:rPr>
          <w:spacing w:val="-3"/>
        </w:rPr>
        <w:t xml:space="preserve"> </w:t>
      </w:r>
      <w:r>
        <w:rPr/>
        <w:t>валідаційній частині даних.</w:t>
      </w:r>
    </w:p>
    <w:p>
      <w:pPr>
        <w:pStyle w:val="BodyText"/>
        <w:spacing w:lineRule="auto" w:line="360"/>
        <w:ind w:right="3"/>
        <w:jc w:val="both"/>
        <w:rPr/>
      </w:pPr>
      <w:r>
        <w:rPr/>
        <w:t>logging_strategy</w:t>
      </w:r>
      <w:r>
        <w:rPr>
          <w:spacing w:val="-3"/>
        </w:rPr>
        <w:t xml:space="preserve"> </w:t>
      </w:r>
      <w:r>
        <w:rPr/>
        <w:t>–</w:t>
      </w:r>
      <w:r>
        <w:rPr>
          <w:spacing w:val="-2"/>
        </w:rPr>
        <w:t xml:space="preserve"> </w:t>
      </w:r>
      <w:r>
        <w:rPr/>
        <w:t>логування</w:t>
      </w:r>
      <w:r>
        <w:rPr>
          <w:spacing w:val="-4"/>
        </w:rPr>
        <w:t xml:space="preserve"> </w:t>
      </w:r>
      <w:r>
        <w:rPr/>
        <w:t>інформації</w:t>
      </w:r>
      <w:r>
        <w:rPr>
          <w:spacing w:val="-5"/>
        </w:rPr>
        <w:t xml:space="preserve"> </w:t>
      </w:r>
      <w:r>
        <w:rPr/>
        <w:t>стосовної</w:t>
      </w:r>
      <w:r>
        <w:rPr>
          <w:spacing w:val="-2"/>
        </w:rPr>
        <w:t xml:space="preserve"> </w:t>
      </w:r>
      <w:r>
        <w:rPr/>
        <w:t>до</w:t>
      </w:r>
      <w:r>
        <w:rPr>
          <w:spacing w:val="-2"/>
        </w:rPr>
        <w:t xml:space="preserve"> </w:t>
      </w:r>
      <w:r>
        <w:rPr/>
        <w:t>тренування</w:t>
      </w:r>
      <w:r>
        <w:rPr>
          <w:spacing w:val="-3"/>
        </w:rPr>
        <w:t xml:space="preserve"> </w:t>
      </w:r>
      <w:r>
        <w:rPr/>
        <w:t>моделі.</w:t>
      </w:r>
      <w:r>
        <w:rPr>
          <w:spacing w:val="-4"/>
        </w:rPr>
        <w:t xml:space="preserve"> </w:t>
      </w:r>
      <w:r>
        <w:rPr/>
        <w:t>Значення: steps | epoch | no .report_to</w:t>
      </w:r>
      <w:r>
        <w:rPr>
          <w:spacing w:val="-6"/>
        </w:rPr>
        <w:t xml:space="preserve"> </w:t>
      </w:r>
      <w:r>
        <w:rPr/>
        <w:t>–</w:t>
      </w:r>
      <w:r>
        <w:rPr>
          <w:spacing w:val="-8"/>
        </w:rPr>
        <w:t xml:space="preserve"> </w:t>
      </w:r>
      <w:r>
        <w:rPr/>
        <w:t>платформи</w:t>
      </w:r>
      <w:r>
        <w:rPr>
          <w:spacing w:val="-7"/>
        </w:rPr>
        <w:t xml:space="preserve"> </w:t>
      </w:r>
      <w:r>
        <w:rPr/>
        <w:t>для</w:t>
      </w:r>
      <w:r>
        <w:rPr>
          <w:spacing w:val="-6"/>
        </w:rPr>
        <w:t xml:space="preserve"> </w:t>
      </w:r>
      <w:r>
        <w:rPr/>
        <w:t>писання</w:t>
      </w:r>
      <w:r>
        <w:rPr>
          <w:spacing w:val="-6"/>
        </w:rPr>
        <w:t xml:space="preserve"> </w:t>
      </w:r>
      <w:r>
        <w:rPr>
          <w:spacing w:val="-2"/>
        </w:rPr>
        <w:t>логів.</w:t>
      </w:r>
    </w:p>
    <w:p>
      <w:pPr>
        <w:pStyle w:val="BodyText"/>
        <w:spacing w:lineRule="auto" w:line="360"/>
        <w:ind w:right="3"/>
        <w:jc w:val="both"/>
        <w:rPr/>
      </w:pPr>
      <w:r>
        <w:rPr/>
        <w:t>load_best_model_at_end</w:t>
      </w:r>
      <w:r>
        <w:rPr>
          <w:spacing w:val="-3"/>
        </w:rPr>
        <w:t xml:space="preserve"> </w:t>
      </w:r>
      <w:r>
        <w:rPr/>
        <w:t>–</w:t>
      </w:r>
      <w:r>
        <w:rPr>
          <w:spacing w:val="-4"/>
        </w:rPr>
        <w:t xml:space="preserve"> </w:t>
      </w:r>
      <w:r>
        <w:rPr/>
        <w:t>True</w:t>
      </w:r>
      <w:r>
        <w:rPr>
          <w:spacing w:val="-3"/>
        </w:rPr>
        <w:t xml:space="preserve"> </w:t>
      </w:r>
      <w:r>
        <w:rPr/>
        <w:t>щоб</w:t>
      </w:r>
      <w:r>
        <w:rPr>
          <w:spacing w:val="-2"/>
        </w:rPr>
        <w:t xml:space="preserve"> </w:t>
      </w:r>
      <w:r>
        <w:rPr/>
        <w:t>після</w:t>
      </w:r>
      <w:r>
        <w:rPr>
          <w:spacing w:val="-2"/>
        </w:rPr>
        <w:t xml:space="preserve"> </w:t>
      </w:r>
      <w:r>
        <w:rPr/>
        <w:t>завершення</w:t>
      </w:r>
      <w:r>
        <w:rPr>
          <w:spacing w:val="-3"/>
        </w:rPr>
        <w:t xml:space="preserve"> </w:t>
      </w:r>
      <w:r>
        <w:rPr/>
        <w:t>тренування</w:t>
      </w:r>
      <w:r>
        <w:rPr>
          <w:spacing w:val="-2"/>
        </w:rPr>
        <w:t xml:space="preserve"> </w:t>
      </w:r>
      <w:r>
        <w:rPr/>
        <w:t>зберігати</w:t>
      </w:r>
      <w:r>
        <w:rPr>
          <w:spacing w:val="-2"/>
        </w:rPr>
        <w:t xml:space="preserve"> </w:t>
      </w:r>
      <w:r>
        <w:rPr/>
        <w:t xml:space="preserve">параметри моделі, що дали найкращий результат. Інакше зберігається параметри останнього </w:t>
      </w:r>
      <w:r>
        <w:rPr>
          <w:spacing w:val="-2"/>
        </w:rPr>
        <w:t>циклу.</w:t>
      </w:r>
    </w:p>
    <w:p>
      <w:pPr>
        <w:pStyle w:val="BodyText"/>
        <w:spacing w:lineRule="auto" w:line="360"/>
        <w:ind w:right="3"/>
        <w:jc w:val="both"/>
        <w:rPr/>
      </w:pPr>
      <w:r>
        <w:rPr/>
        <w:t>metric_for_best_model</w:t>
      </w:r>
      <w:r>
        <w:rPr>
          <w:spacing w:val="-6"/>
        </w:rPr>
        <w:t xml:space="preserve"> </w:t>
      </w:r>
      <w:r>
        <w:rPr/>
        <w:t>–</w:t>
      </w:r>
      <w:r>
        <w:rPr>
          <w:spacing w:val="-3"/>
        </w:rPr>
        <w:t xml:space="preserve"> </w:t>
      </w:r>
      <w:r>
        <w:rPr/>
        <w:t>метрика</w:t>
      </w:r>
      <w:r>
        <w:rPr>
          <w:spacing w:val="-2"/>
        </w:rPr>
        <w:t xml:space="preserve"> </w:t>
      </w:r>
      <w:r>
        <w:rPr/>
        <w:t>для</w:t>
      </w:r>
      <w:r>
        <w:rPr>
          <w:spacing w:val="-4"/>
        </w:rPr>
        <w:t xml:space="preserve"> </w:t>
      </w:r>
      <w:r>
        <w:rPr/>
        <w:t>порівняння</w:t>
      </w:r>
      <w:r>
        <w:rPr>
          <w:spacing w:val="-4"/>
        </w:rPr>
        <w:t xml:space="preserve"> </w:t>
      </w:r>
      <w:r>
        <w:rPr/>
        <w:t>моделей</w:t>
      </w:r>
      <w:r>
        <w:rPr>
          <w:spacing w:val="-4"/>
        </w:rPr>
        <w:t xml:space="preserve"> </w:t>
      </w:r>
      <w:r>
        <w:rPr/>
        <w:t>для</w:t>
      </w:r>
      <w:r>
        <w:rPr>
          <w:spacing w:val="-4"/>
        </w:rPr>
        <w:t xml:space="preserve"> </w:t>
      </w:r>
      <w:r>
        <w:rPr/>
        <w:t>load_best_model_at_end. За замовчуванням використовує функцію втрат.</w:t>
      </w:r>
    </w:p>
    <w:p>
      <w:pPr>
        <w:pStyle w:val="BodyText"/>
        <w:spacing w:lineRule="auto" w:line="360"/>
        <w:ind w:right="3"/>
        <w:jc w:val="both"/>
        <w:rPr/>
      </w:pPr>
      <w:r>
        <w:rPr/>
        <w:t>greater_is_better</w:t>
      </w:r>
      <w:r>
        <w:rPr>
          <w:spacing w:val="-3"/>
        </w:rPr>
        <w:t xml:space="preserve"> </w:t>
      </w:r>
      <w:r>
        <w:rPr/>
        <w:t>–</w:t>
      </w:r>
      <w:r>
        <w:rPr>
          <w:spacing w:val="-3"/>
        </w:rPr>
        <w:t xml:space="preserve"> </w:t>
      </w:r>
      <w:r>
        <w:rPr/>
        <w:t>True</w:t>
      </w:r>
      <w:r>
        <w:rPr>
          <w:spacing w:val="-3"/>
        </w:rPr>
        <w:t xml:space="preserve"> </w:t>
      </w:r>
      <w:r>
        <w:rPr/>
        <w:t>якщо</w:t>
      </w:r>
      <w:r>
        <w:rPr>
          <w:spacing w:val="-3"/>
        </w:rPr>
        <w:t xml:space="preserve"> </w:t>
      </w:r>
      <w:r>
        <w:rPr/>
        <w:t>більше</w:t>
      </w:r>
      <w:r>
        <w:rPr>
          <w:spacing w:val="-3"/>
        </w:rPr>
        <w:t xml:space="preserve"> </w:t>
      </w:r>
      <w:r>
        <w:rPr/>
        <w:t>значення</w:t>
      </w:r>
      <w:r>
        <w:rPr>
          <w:spacing w:val="-3"/>
        </w:rPr>
        <w:t xml:space="preserve"> </w:t>
      </w:r>
      <w:r>
        <w:rPr/>
        <w:t>з</w:t>
      </w:r>
      <w:r>
        <w:rPr>
          <w:spacing w:val="-2"/>
        </w:rPr>
        <w:t xml:space="preserve"> </w:t>
      </w:r>
      <w:r>
        <w:rPr/>
        <w:t>metric_for_best_model</w:t>
      </w:r>
      <w:r>
        <w:rPr>
          <w:spacing w:val="-4"/>
        </w:rPr>
        <w:t xml:space="preserve"> </w:t>
      </w:r>
      <w:r>
        <w:rPr/>
        <w:t>означає</w:t>
      </w:r>
      <w:r>
        <w:rPr>
          <w:spacing w:val="-3"/>
        </w:rPr>
        <w:t xml:space="preserve"> </w:t>
      </w:r>
      <w:r>
        <w:rPr/>
        <w:t>вищу точність моделі для load_best_model_at_end.</w:t>
      </w:r>
    </w:p>
    <w:p>
      <w:pPr>
        <w:pStyle w:val="BodyText"/>
        <w:spacing w:lineRule="auto" w:line="360"/>
        <w:ind w:right="3"/>
        <w:jc w:val="both"/>
        <w:rPr/>
      </w:pPr>
      <w:r>
        <w:rPr/>
        <w:t>push_to_hub</w:t>
      </w:r>
      <w:r>
        <w:rPr>
          <w:spacing w:val="-10"/>
        </w:rPr>
        <w:t xml:space="preserve"> </w:t>
      </w:r>
      <w:r>
        <w:rPr/>
        <w:t>–</w:t>
      </w:r>
      <w:r>
        <w:rPr>
          <w:spacing w:val="-9"/>
        </w:rPr>
        <w:t xml:space="preserve"> </w:t>
      </w:r>
      <w:r>
        <w:rPr/>
        <w:t>True</w:t>
      </w:r>
      <w:r>
        <w:rPr>
          <w:spacing w:val="-7"/>
        </w:rPr>
        <w:t xml:space="preserve"> </w:t>
      </w:r>
      <w:r>
        <w:rPr/>
        <w:t>щоб</w:t>
      </w:r>
      <w:r>
        <w:rPr>
          <w:spacing w:val="-7"/>
        </w:rPr>
        <w:t xml:space="preserve"> </w:t>
      </w:r>
      <w:r>
        <w:rPr/>
        <w:t>завантажувати</w:t>
      </w:r>
      <w:r>
        <w:rPr>
          <w:spacing w:val="-7"/>
        </w:rPr>
        <w:t xml:space="preserve"> </w:t>
      </w:r>
      <w:r>
        <w:rPr/>
        <w:t>збережену</w:t>
      </w:r>
      <w:r>
        <w:rPr>
          <w:spacing w:val="-8"/>
        </w:rPr>
        <w:t xml:space="preserve"> </w:t>
      </w:r>
      <w:r>
        <w:rPr/>
        <w:t>модель</w:t>
      </w:r>
      <w:r>
        <w:rPr>
          <w:spacing w:val="-9"/>
        </w:rPr>
        <w:t xml:space="preserve"> </w:t>
      </w:r>
      <w:r>
        <w:rPr/>
        <w:t>на</w:t>
      </w:r>
      <w:r>
        <w:rPr>
          <w:spacing w:val="-8"/>
        </w:rPr>
        <w:t xml:space="preserve"> </w:t>
      </w:r>
      <w:r>
        <w:rPr/>
        <w:t>платформу</w:t>
      </w:r>
      <w:r>
        <w:rPr>
          <w:spacing w:val="-6"/>
        </w:rPr>
        <w:t xml:space="preserve"> </w:t>
      </w:r>
      <w:r>
        <w:rPr/>
        <w:t>Hugging</w:t>
      </w:r>
      <w:r>
        <w:rPr>
          <w:spacing w:val="-7"/>
        </w:rPr>
        <w:t xml:space="preserve"> </w:t>
      </w:r>
      <w:r>
        <w:rPr>
          <w:spacing w:val="-2"/>
        </w:rPr>
        <w:t>face.</w:t>
      </w:r>
    </w:p>
    <w:p>
      <w:pPr>
        <w:pStyle w:val="BodyText"/>
        <w:spacing w:lineRule="auto" w:line="360"/>
        <w:ind w:firstLine="720"/>
        <w:jc w:val="both"/>
        <w:rPr>
          <w:spacing w:val="-2"/>
        </w:rPr>
      </w:pPr>
      <w:r>
        <w:rPr/>
        <w:t>Нарешті,</w:t>
      </w:r>
      <w:r>
        <w:rPr>
          <w:spacing w:val="-3"/>
        </w:rPr>
        <w:t xml:space="preserve"> </w:t>
      </w:r>
      <w:r>
        <w:rPr/>
        <w:t>почнемо</w:t>
      </w:r>
      <w:r>
        <w:rPr>
          <w:spacing w:val="-4"/>
        </w:rPr>
        <w:t xml:space="preserve"> </w:t>
      </w:r>
      <w:r>
        <w:rPr/>
        <w:t>тренування</w:t>
      </w:r>
      <w:r>
        <w:rPr>
          <w:spacing w:val="-4"/>
        </w:rPr>
        <w:t xml:space="preserve"> </w:t>
      </w:r>
      <w:r>
        <w:rPr/>
        <w:t>моделі.</w:t>
      </w:r>
      <w:r>
        <w:rPr>
          <w:spacing w:val="-5"/>
        </w:rPr>
        <w:t xml:space="preserve"> </w:t>
      </w:r>
      <w:r>
        <w:rPr/>
        <w:t>Для</w:t>
      </w:r>
      <w:r>
        <w:rPr>
          <w:spacing w:val="-5"/>
        </w:rPr>
        <w:t xml:space="preserve"> </w:t>
      </w:r>
      <w:r>
        <w:rPr/>
        <w:t>цього використаємо</w:t>
      </w:r>
      <w:r>
        <w:rPr>
          <w:spacing w:val="-3"/>
        </w:rPr>
        <w:t xml:space="preserve"> </w:t>
      </w:r>
      <w:r>
        <w:rPr/>
        <w:t>класс</w:t>
      </w:r>
      <w:r>
        <w:rPr>
          <w:spacing w:val="-4"/>
        </w:rPr>
        <w:t xml:space="preserve"> </w:t>
      </w:r>
      <w:r>
        <w:rPr/>
        <w:t>Seq2SeqTrainer платформи Hugging face</w:t>
      </w:r>
    </w:p>
    <w:p>
      <w:pPr>
        <w:pStyle w:val="BodyText"/>
        <w:spacing w:lineRule="auto" w:line="360"/>
        <w:jc w:val="both"/>
        <w:rPr>
          <w:spacing w:val="-2"/>
        </w:rPr>
      </w:pPr>
      <w:r>
        <w:rPr>
          <w:spacing w:val="-2"/>
        </w:rPr>
        <w:drawing>
          <wp:anchor behindDoc="1" distT="0" distB="0" distL="0" distR="0" simplePos="0" locked="0" layoutInCell="0" allowOverlap="1" relativeHeight="61">
            <wp:simplePos x="0" y="0"/>
            <wp:positionH relativeFrom="page">
              <wp:posOffset>1132205</wp:posOffset>
            </wp:positionH>
            <wp:positionV relativeFrom="paragraph">
              <wp:posOffset>119380</wp:posOffset>
            </wp:positionV>
            <wp:extent cx="3343910" cy="1762125"/>
            <wp:effectExtent l="0" t="0" r="0" b="0"/>
            <wp:wrapTopAndBottom/>
            <wp:docPr id="85" name="Image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3" descr=""/>
                    <pic:cNvPicPr>
                      <a:picLocks noChangeAspect="1" noChangeArrowheads="1"/>
                    </pic:cNvPicPr>
                  </pic:nvPicPr>
                  <pic:blipFill>
                    <a:blip r:embed="rId107"/>
                    <a:stretch>
                      <a:fillRect/>
                    </a:stretch>
                  </pic:blipFill>
                  <pic:spPr bwMode="auto">
                    <a:xfrm>
                      <a:off x="0" y="0"/>
                      <a:ext cx="3343910" cy="1762125"/>
                    </a:xfrm>
                    <a:prstGeom prst="rect">
                      <a:avLst/>
                    </a:prstGeom>
                  </pic:spPr>
                </pic:pic>
              </a:graphicData>
            </a:graphic>
          </wp:anchor>
        </w:drawing>
      </w:r>
    </w:p>
    <w:p>
      <w:pPr>
        <w:pStyle w:val="BodyText"/>
        <w:spacing w:lineRule="auto" w:line="360"/>
        <w:jc w:val="both"/>
        <w:rPr/>
      </w:pPr>
      <w:r>
        <w:rPr/>
        <w:t>Починаємо</w:t>
      </w:r>
      <w:r>
        <w:rPr>
          <w:spacing w:val="-4"/>
        </w:rPr>
        <w:t xml:space="preserve"> </w:t>
      </w:r>
      <w:r>
        <w:rPr/>
        <w:t>з</w:t>
      </w:r>
      <w:r>
        <w:rPr>
          <w:spacing w:val="-6"/>
        </w:rPr>
        <w:t xml:space="preserve"> </w:t>
      </w:r>
      <w:r>
        <w:rPr/>
        <w:t>тестового</w:t>
      </w:r>
      <w:r>
        <w:rPr>
          <w:spacing w:val="-1"/>
        </w:rPr>
        <w:t xml:space="preserve"> </w:t>
      </w:r>
      <w:r>
        <w:rPr/>
        <w:t>пробігу. Для</w:t>
      </w:r>
      <w:r>
        <w:rPr>
          <w:spacing w:val="-5"/>
        </w:rPr>
        <w:t xml:space="preserve"> </w:t>
      </w:r>
      <w:r>
        <w:rPr/>
        <w:t>нього</w:t>
      </w:r>
      <w:r>
        <w:rPr>
          <w:spacing w:val="-4"/>
        </w:rPr>
        <w:t xml:space="preserve"> </w:t>
      </w:r>
      <w:r>
        <w:rPr/>
        <w:t>візьмемо</w:t>
      </w:r>
      <w:r>
        <w:rPr>
          <w:spacing w:val="-6"/>
        </w:rPr>
        <w:t xml:space="preserve"> </w:t>
      </w:r>
      <w:r>
        <w:rPr/>
        <w:t>невелику</w:t>
      </w:r>
      <w:r>
        <w:rPr>
          <w:spacing w:val="-3"/>
        </w:rPr>
        <w:t xml:space="preserve"> </w:t>
      </w:r>
      <w:r>
        <w:rPr/>
        <w:t>кількість</w:t>
      </w:r>
      <w:r>
        <w:rPr>
          <w:spacing w:val="-4"/>
        </w:rPr>
        <w:t xml:space="preserve"> </w:t>
      </w:r>
      <w:r>
        <w:rPr/>
        <w:t xml:space="preserve">екземплярів (41,571 + 5,262 + 5167 = 52,000) відносно усього набору даних (~ 1,926,000 екземплярів). Для тренування моделі використаємо комп’ютер з наступної </w:t>
      </w:r>
      <w:r>
        <w:rPr>
          <w:spacing w:val="-2"/>
        </w:rPr>
        <w:t>конфігурацією:</w:t>
      </w:r>
    </w:p>
    <w:p>
      <w:pPr>
        <w:pStyle w:val="ListParagraph"/>
        <w:numPr>
          <w:ilvl w:val="0"/>
          <w:numId w:val="20"/>
        </w:numPr>
        <w:tabs>
          <w:tab w:val="clear" w:pos="720"/>
          <w:tab w:val="left" w:pos="558" w:leader="none"/>
        </w:tabs>
        <w:spacing w:lineRule="auto" w:line="360"/>
        <w:ind w:firstLine="284" w:left="0"/>
        <w:jc w:val="both"/>
        <w:rPr>
          <w:sz w:val="28"/>
        </w:rPr>
      </w:pPr>
      <w:r>
        <w:rPr>
          <w:sz w:val="28"/>
        </w:rPr>
        <w:t>Процесор:</w:t>
      </w:r>
      <w:r>
        <w:rPr>
          <w:spacing w:val="-6"/>
          <w:sz w:val="28"/>
        </w:rPr>
        <w:t xml:space="preserve"> </w:t>
      </w:r>
      <w:r>
        <w:rPr>
          <w:sz w:val="28"/>
        </w:rPr>
        <w:t>Intel</w:t>
      </w:r>
      <w:r>
        <w:rPr>
          <w:spacing w:val="-6"/>
          <w:sz w:val="28"/>
        </w:rPr>
        <w:t xml:space="preserve"> </w:t>
      </w:r>
      <w:r>
        <w:rPr>
          <w:sz w:val="28"/>
        </w:rPr>
        <w:t>Core</w:t>
      </w:r>
      <w:r>
        <w:rPr>
          <w:spacing w:val="-3"/>
          <w:sz w:val="28"/>
        </w:rPr>
        <w:t xml:space="preserve"> </w:t>
      </w:r>
      <w:r>
        <w:rPr>
          <w:sz w:val="28"/>
        </w:rPr>
        <w:t>i5-8400,</w:t>
      </w:r>
      <w:r>
        <w:rPr>
          <w:spacing w:val="-7"/>
          <w:sz w:val="28"/>
        </w:rPr>
        <w:t xml:space="preserve"> </w:t>
      </w:r>
      <w:r>
        <w:rPr>
          <w:sz w:val="28"/>
        </w:rPr>
        <w:t>2.8</w:t>
      </w:r>
      <w:r>
        <w:rPr>
          <w:spacing w:val="-5"/>
          <w:sz w:val="28"/>
        </w:rPr>
        <w:t xml:space="preserve"> </w:t>
      </w:r>
      <w:r>
        <w:rPr>
          <w:sz w:val="28"/>
        </w:rPr>
        <w:t>GHz</w:t>
      </w:r>
      <w:r>
        <w:rPr>
          <w:spacing w:val="-6"/>
          <w:sz w:val="28"/>
        </w:rPr>
        <w:t xml:space="preserve"> </w:t>
      </w:r>
      <w:r>
        <w:rPr>
          <w:sz w:val="28"/>
        </w:rPr>
        <w:t>x</w:t>
      </w:r>
      <w:r>
        <w:rPr>
          <w:spacing w:val="-7"/>
          <w:sz w:val="28"/>
        </w:rPr>
        <w:t xml:space="preserve"> </w:t>
      </w:r>
      <w:r>
        <w:rPr>
          <w:spacing w:val="-5"/>
          <w:sz w:val="28"/>
        </w:rPr>
        <w:t>6.</w:t>
      </w:r>
    </w:p>
    <w:p>
      <w:pPr>
        <w:pStyle w:val="ListParagraph"/>
        <w:numPr>
          <w:ilvl w:val="0"/>
          <w:numId w:val="20"/>
        </w:numPr>
        <w:tabs>
          <w:tab w:val="clear" w:pos="720"/>
          <w:tab w:val="left" w:pos="558" w:leader="none"/>
        </w:tabs>
        <w:spacing w:lineRule="auto" w:line="360"/>
        <w:ind w:firstLine="284" w:left="0"/>
        <w:jc w:val="both"/>
        <w:rPr>
          <w:sz w:val="28"/>
        </w:rPr>
      </w:pPr>
      <w:r>
        <w:rPr>
          <w:sz w:val="28"/>
        </w:rPr>
        <w:t>Відеокарта:</w:t>
      </w:r>
      <w:r>
        <w:rPr>
          <w:spacing w:val="-6"/>
          <w:sz w:val="28"/>
        </w:rPr>
        <w:t xml:space="preserve"> </w:t>
      </w:r>
      <w:r>
        <w:rPr>
          <w:sz w:val="28"/>
        </w:rPr>
        <w:t>NVIDIA</w:t>
      </w:r>
      <w:r>
        <w:rPr>
          <w:spacing w:val="-7"/>
          <w:sz w:val="28"/>
        </w:rPr>
        <w:t xml:space="preserve"> </w:t>
      </w:r>
      <w:r>
        <w:rPr>
          <w:sz w:val="28"/>
        </w:rPr>
        <w:t>GeForce</w:t>
      </w:r>
      <w:r>
        <w:rPr>
          <w:spacing w:val="-7"/>
          <w:sz w:val="28"/>
        </w:rPr>
        <w:t xml:space="preserve"> </w:t>
      </w:r>
      <w:r>
        <w:rPr>
          <w:sz w:val="28"/>
        </w:rPr>
        <w:t>GTX</w:t>
      </w:r>
      <w:r>
        <w:rPr>
          <w:spacing w:val="-7"/>
          <w:sz w:val="28"/>
        </w:rPr>
        <w:t xml:space="preserve"> </w:t>
      </w:r>
      <w:r>
        <w:rPr>
          <w:sz w:val="28"/>
        </w:rPr>
        <w:t>1660</w:t>
      </w:r>
      <w:r>
        <w:rPr>
          <w:spacing w:val="-10"/>
          <w:sz w:val="28"/>
        </w:rPr>
        <w:t xml:space="preserve"> </w:t>
      </w:r>
      <w:r>
        <w:rPr>
          <w:sz w:val="28"/>
        </w:rPr>
        <w:t>Ti</w:t>
      </w:r>
      <w:r>
        <w:rPr>
          <w:spacing w:val="-3"/>
          <w:sz w:val="28"/>
        </w:rPr>
        <w:t xml:space="preserve"> </w:t>
      </w:r>
      <w:r>
        <w:rPr>
          <w:spacing w:val="-4"/>
          <w:sz w:val="28"/>
        </w:rPr>
        <w:t>6GB.</w:t>
      </w:r>
    </w:p>
    <w:p>
      <w:pPr>
        <w:pStyle w:val="ListParagraph"/>
        <w:numPr>
          <w:ilvl w:val="0"/>
          <w:numId w:val="20"/>
        </w:numPr>
        <w:tabs>
          <w:tab w:val="clear" w:pos="720"/>
          <w:tab w:val="left" w:pos="558" w:leader="none"/>
        </w:tabs>
        <w:spacing w:lineRule="auto" w:line="360"/>
        <w:ind w:firstLine="284" w:left="0"/>
        <w:jc w:val="both"/>
        <w:rPr>
          <w:sz w:val="28"/>
        </w:rPr>
      </w:pPr>
      <w:r>
        <w:rPr>
          <w:sz w:val="28"/>
        </w:rPr>
        <w:t>Оперативна</w:t>
      </w:r>
      <w:r>
        <w:rPr>
          <w:spacing w:val="-8"/>
          <w:sz w:val="28"/>
        </w:rPr>
        <w:t xml:space="preserve"> </w:t>
      </w:r>
      <w:r>
        <w:rPr>
          <w:sz w:val="28"/>
        </w:rPr>
        <w:t>пам’ять:</w:t>
      </w:r>
      <w:r>
        <w:rPr>
          <w:spacing w:val="-9"/>
          <w:sz w:val="28"/>
        </w:rPr>
        <w:t xml:space="preserve"> </w:t>
      </w:r>
      <w:r>
        <w:rPr>
          <w:sz w:val="28"/>
        </w:rPr>
        <w:t>32</w:t>
      </w:r>
      <w:r>
        <w:rPr>
          <w:spacing w:val="-6"/>
          <w:sz w:val="28"/>
        </w:rPr>
        <w:t xml:space="preserve"> </w:t>
      </w:r>
      <w:r>
        <w:rPr>
          <w:spacing w:val="-5"/>
          <w:sz w:val="28"/>
        </w:rPr>
        <w:t>GB.</w:t>
      </w:r>
    </w:p>
    <w:p>
      <w:pPr>
        <w:pStyle w:val="BodyText"/>
        <w:spacing w:lineRule="auto" w:line="360"/>
        <w:jc w:val="both"/>
        <w:rPr/>
      </w:pPr>
      <w:r>
        <w:rPr/>
        <w:t>Результат</w:t>
      </w:r>
      <w:r>
        <w:rPr>
          <w:spacing w:val="-13"/>
        </w:rPr>
        <w:t xml:space="preserve"> </w:t>
      </w:r>
      <w:r>
        <w:rPr/>
        <w:t>завантаження</w:t>
      </w:r>
      <w:r>
        <w:rPr>
          <w:spacing w:val="-13"/>
        </w:rPr>
        <w:t xml:space="preserve"> </w:t>
      </w:r>
      <w:r>
        <w:rPr>
          <w:spacing w:val="-2"/>
        </w:rPr>
        <w:t>даних:</w:t>
      </w:r>
    </w:p>
    <w:p>
      <w:pPr>
        <w:pStyle w:val="BodyText"/>
        <w:spacing w:lineRule="auto" w:line="360"/>
        <w:jc w:val="both"/>
        <w:rPr>
          <w:rFonts w:ascii="Noto Sans" w:hAnsi="Noto Sans"/>
        </w:rPr>
      </w:pPr>
      <w:r>
        <w:rPr>
          <w:rFonts w:ascii="Noto Sans" w:hAnsi="Noto Sans"/>
        </w:rPr>
        <w:t>41571/41571</w:t>
      </w:r>
      <w:r>
        <w:rPr>
          <w:rFonts w:ascii="Noto Sans" w:hAnsi="Noto Sans"/>
          <w:spacing w:val="-12"/>
        </w:rPr>
        <w:t xml:space="preserve"> </w:t>
      </w:r>
      <w:r>
        <w:rPr>
          <w:rFonts w:ascii="Noto Sans" w:hAnsi="Noto Sans"/>
        </w:rPr>
        <w:t>[49:48&lt;00:00,</w:t>
      </w:r>
      <w:r>
        <w:rPr>
          <w:rFonts w:ascii="Noto Sans" w:hAnsi="Noto Sans"/>
          <w:spacing w:val="-12"/>
        </w:rPr>
        <w:t xml:space="preserve"> </w:t>
      </w:r>
      <w:r>
        <w:rPr>
          <w:rFonts w:ascii="Noto Sans" w:hAnsi="Noto Sans"/>
        </w:rPr>
        <w:t>13.91</w:t>
      </w:r>
      <w:r>
        <w:rPr>
          <w:rFonts w:ascii="Noto Sans" w:hAnsi="Noto Sans"/>
          <w:spacing w:val="-13"/>
        </w:rPr>
        <w:t xml:space="preserve"> </w:t>
      </w:r>
      <w:r>
        <w:rPr>
          <w:rFonts w:ascii="Noto Sans" w:hAnsi="Noto Sans"/>
          <w:spacing w:val="-2"/>
        </w:rPr>
        <w:t>examples/s]</w:t>
      </w:r>
    </w:p>
    <w:p>
      <w:pPr>
        <w:pStyle w:val="BodyText"/>
        <w:spacing w:lineRule="auto" w:line="360"/>
        <w:jc w:val="both"/>
        <w:rPr>
          <w:rFonts w:ascii="Noto Sans" w:hAnsi="Noto Sans"/>
        </w:rPr>
      </w:pPr>
      <w:r>
        <w:rPr>
          <w:rFonts w:ascii="Noto Sans" w:hAnsi="Noto Sans"/>
        </w:rPr>
        <w:t>5262/5262</w:t>
      </w:r>
      <w:r>
        <w:rPr>
          <w:rFonts w:ascii="Noto Sans" w:hAnsi="Noto Sans"/>
          <w:spacing w:val="-11"/>
        </w:rPr>
        <w:t xml:space="preserve"> </w:t>
      </w:r>
      <w:r>
        <w:rPr>
          <w:rFonts w:ascii="Noto Sans" w:hAnsi="Noto Sans"/>
        </w:rPr>
        <w:t>[06:15&lt;00:00,</w:t>
      </w:r>
      <w:r>
        <w:rPr>
          <w:rFonts w:ascii="Noto Sans" w:hAnsi="Noto Sans"/>
          <w:spacing w:val="-11"/>
        </w:rPr>
        <w:t xml:space="preserve"> </w:t>
      </w:r>
      <w:r>
        <w:rPr>
          <w:rFonts w:ascii="Noto Sans" w:hAnsi="Noto Sans"/>
        </w:rPr>
        <w:t>14.01</w:t>
      </w:r>
      <w:r>
        <w:rPr>
          <w:rFonts w:ascii="Noto Sans" w:hAnsi="Noto Sans"/>
          <w:spacing w:val="-11"/>
        </w:rPr>
        <w:t xml:space="preserve"> </w:t>
      </w:r>
      <w:r>
        <w:rPr>
          <w:rFonts w:ascii="Noto Sans" w:hAnsi="Noto Sans"/>
          <w:spacing w:val="-2"/>
        </w:rPr>
        <w:t>examples/s]</w:t>
      </w:r>
    </w:p>
    <w:p>
      <w:pPr>
        <w:pStyle w:val="BodyText"/>
        <w:spacing w:lineRule="auto" w:line="360"/>
        <w:jc w:val="both"/>
        <w:rPr>
          <w:rFonts w:ascii="Noto Sans" w:hAnsi="Noto Sans"/>
        </w:rPr>
      </w:pPr>
      <w:r>
        <w:rPr>
          <w:rFonts w:ascii="Noto Sans" w:hAnsi="Noto Sans"/>
        </w:rPr>
        <w:t>5167/5167</w:t>
      </w:r>
      <w:r>
        <w:rPr>
          <w:rFonts w:ascii="Noto Sans" w:hAnsi="Noto Sans"/>
          <w:spacing w:val="-11"/>
        </w:rPr>
        <w:t xml:space="preserve"> </w:t>
      </w:r>
      <w:r>
        <w:rPr>
          <w:rFonts w:ascii="Noto Sans" w:hAnsi="Noto Sans"/>
        </w:rPr>
        <w:t>[06:10&lt;00:00,</w:t>
      </w:r>
      <w:r>
        <w:rPr>
          <w:rFonts w:ascii="Noto Sans" w:hAnsi="Noto Sans"/>
          <w:spacing w:val="-11"/>
        </w:rPr>
        <w:t xml:space="preserve"> </w:t>
      </w:r>
      <w:r>
        <w:rPr>
          <w:rFonts w:ascii="Noto Sans" w:hAnsi="Noto Sans"/>
        </w:rPr>
        <w:t>13.94</w:t>
      </w:r>
      <w:r>
        <w:rPr>
          <w:rFonts w:ascii="Noto Sans" w:hAnsi="Noto Sans"/>
          <w:spacing w:val="-11"/>
        </w:rPr>
        <w:t xml:space="preserve"> </w:t>
      </w:r>
      <w:r>
        <w:rPr>
          <w:rFonts w:ascii="Noto Sans" w:hAnsi="Noto Sans"/>
          <w:spacing w:val="-2"/>
        </w:rPr>
        <w:t>examples/s]</w:t>
      </w:r>
    </w:p>
    <w:p>
      <w:pPr>
        <w:pStyle w:val="BodyText"/>
        <w:spacing w:lineRule="auto" w:line="360"/>
        <w:ind w:firstLine="720"/>
        <w:jc w:val="both"/>
        <w:rPr/>
      </w:pPr>
      <w:r>
        <w:rPr/>
        <w:t>Можемо бачити, що на даному комп’ютері скрипту знадобилося 49 хвилин і 48 секунд щоб завантажити тренувальну частину (41,571) того невеликого набору даних.</w:t>
      </w:r>
      <w:r>
        <w:rPr>
          <w:spacing w:val="-3"/>
        </w:rPr>
        <w:t xml:space="preserve"> </w:t>
      </w:r>
      <w:r>
        <w:rPr/>
        <w:t>6</w:t>
      </w:r>
      <w:r>
        <w:rPr>
          <w:spacing w:val="-1"/>
        </w:rPr>
        <w:t xml:space="preserve"> </w:t>
      </w:r>
      <w:r>
        <w:rPr/>
        <w:t>хвилин</w:t>
      </w:r>
      <w:r>
        <w:rPr>
          <w:spacing w:val="-2"/>
        </w:rPr>
        <w:t xml:space="preserve"> </w:t>
      </w:r>
      <w:r>
        <w:rPr/>
        <w:t>і</w:t>
      </w:r>
      <w:r>
        <w:rPr>
          <w:spacing w:val="-2"/>
        </w:rPr>
        <w:t xml:space="preserve"> </w:t>
      </w:r>
      <w:r>
        <w:rPr/>
        <w:t>15</w:t>
      </w:r>
      <w:r>
        <w:rPr>
          <w:spacing w:val="-2"/>
        </w:rPr>
        <w:t xml:space="preserve"> </w:t>
      </w:r>
      <w:r>
        <w:rPr/>
        <w:t>секунд</w:t>
      </w:r>
      <w:r>
        <w:rPr>
          <w:spacing w:val="-2"/>
        </w:rPr>
        <w:t xml:space="preserve"> </w:t>
      </w:r>
      <w:r>
        <w:rPr/>
        <w:t>щоб</w:t>
      </w:r>
      <w:r>
        <w:rPr>
          <w:spacing w:val="-2"/>
        </w:rPr>
        <w:t xml:space="preserve"> </w:t>
      </w:r>
      <w:r>
        <w:rPr/>
        <w:t>завантажити</w:t>
      </w:r>
      <w:r>
        <w:rPr>
          <w:spacing w:val="-2"/>
        </w:rPr>
        <w:t xml:space="preserve"> </w:t>
      </w:r>
      <w:r>
        <w:rPr/>
        <w:t>валідаційну</w:t>
      </w:r>
      <w:r>
        <w:rPr>
          <w:spacing w:val="-1"/>
        </w:rPr>
        <w:t xml:space="preserve"> </w:t>
      </w:r>
      <w:r>
        <w:rPr/>
        <w:t>(5,262) та</w:t>
      </w:r>
      <w:r>
        <w:rPr>
          <w:spacing w:val="-4"/>
        </w:rPr>
        <w:t xml:space="preserve"> </w:t>
      </w:r>
      <w:r>
        <w:rPr/>
        <w:t>ще</w:t>
      </w:r>
      <w:r>
        <w:rPr>
          <w:spacing w:val="-2"/>
        </w:rPr>
        <w:t xml:space="preserve"> </w:t>
      </w:r>
      <w:r>
        <w:rPr/>
        <w:t>6</w:t>
      </w:r>
      <w:r>
        <w:rPr>
          <w:spacing w:val="-2"/>
        </w:rPr>
        <w:t xml:space="preserve"> </w:t>
      </w:r>
      <w:r>
        <w:rPr/>
        <w:t>хвилин</w:t>
      </w:r>
      <w:r>
        <w:rPr>
          <w:spacing w:val="-2"/>
        </w:rPr>
        <w:t xml:space="preserve"> </w:t>
      </w:r>
      <w:r>
        <w:rPr/>
        <w:t>і</w:t>
      </w:r>
      <w:r>
        <w:rPr>
          <w:spacing w:val="-1"/>
        </w:rPr>
        <w:t xml:space="preserve"> </w:t>
      </w:r>
      <w:r>
        <w:rPr/>
        <w:t>10 секунд щоб завантажити тестову (5,167) порції. Процес завантаження зайняв так багато часу через prepare_dataset функцію. Але результат цієї операції кешуються, тому повторний запуск скрипту вже омине ці обчислення.</w:t>
      </w:r>
    </w:p>
    <w:p>
      <w:pPr>
        <w:pStyle w:val="BodyText"/>
        <w:spacing w:lineRule="auto" w:line="360"/>
        <w:ind w:firstLine="720"/>
        <w:jc w:val="both"/>
        <w:rPr/>
      </w:pPr>
      <w:r>
        <w:rPr/>
        <w:t>Із цього заміру випливає, що на обробку одного екземпляру йде приблизно 0.0718 секунд.</w:t>
      </w:r>
      <w:r>
        <w:rPr>
          <w:spacing w:val="-4"/>
        </w:rPr>
        <w:t xml:space="preserve"> </w:t>
      </w:r>
      <w:r>
        <w:rPr/>
        <w:t>Тобто</w:t>
      </w:r>
      <w:r>
        <w:rPr>
          <w:spacing w:val="-1"/>
        </w:rPr>
        <w:t xml:space="preserve"> </w:t>
      </w:r>
      <w:r>
        <w:rPr/>
        <w:t>тільки</w:t>
      </w:r>
      <w:r>
        <w:rPr>
          <w:spacing w:val="-3"/>
        </w:rPr>
        <w:t xml:space="preserve"> </w:t>
      </w:r>
      <w:r>
        <w:rPr/>
        <w:t>для</w:t>
      </w:r>
      <w:r>
        <w:rPr>
          <w:spacing w:val="-3"/>
        </w:rPr>
        <w:t xml:space="preserve"> </w:t>
      </w:r>
      <w:r>
        <w:rPr/>
        <w:t>обробки</w:t>
      </w:r>
      <w:r>
        <w:rPr>
          <w:spacing w:val="-3"/>
        </w:rPr>
        <w:t xml:space="preserve"> </w:t>
      </w:r>
      <w:r>
        <w:rPr/>
        <w:t>усього набору</w:t>
      </w:r>
      <w:r>
        <w:rPr>
          <w:spacing w:val="-1"/>
        </w:rPr>
        <w:t xml:space="preserve"> </w:t>
      </w:r>
      <w:r>
        <w:rPr/>
        <w:t>нам</w:t>
      </w:r>
      <w:r>
        <w:rPr>
          <w:spacing w:val="-2"/>
        </w:rPr>
        <w:t xml:space="preserve"> </w:t>
      </w:r>
      <w:r>
        <w:rPr/>
        <w:t>знадобиться</w:t>
      </w:r>
      <w:r>
        <w:rPr>
          <w:spacing w:val="-3"/>
        </w:rPr>
        <w:t xml:space="preserve"> </w:t>
      </w:r>
      <w:r>
        <w:rPr/>
        <w:t>1,926,000</w:t>
      </w:r>
      <w:r>
        <w:rPr>
          <w:spacing w:val="-4"/>
        </w:rPr>
        <w:t xml:space="preserve"> </w:t>
      </w:r>
      <w:r>
        <w:rPr/>
        <w:t>*</w:t>
      </w:r>
      <w:r>
        <w:rPr>
          <w:spacing w:val="-3"/>
        </w:rPr>
        <w:t xml:space="preserve"> </w:t>
      </w:r>
      <w:r>
        <w:rPr/>
        <w:t>0.0718</w:t>
      </w:r>
      <w:r>
        <w:rPr>
          <w:spacing w:val="-2"/>
        </w:rPr>
        <w:t xml:space="preserve"> </w:t>
      </w:r>
      <w:r>
        <w:rPr/>
        <w:t>~ 38.5 годин безперервної роботи скрипту. Також потрібно врахувати, що комп’ютеру може</w:t>
      </w:r>
      <w:r>
        <w:rPr>
          <w:spacing w:val="-1"/>
        </w:rPr>
        <w:t xml:space="preserve"> </w:t>
      </w:r>
      <w:r>
        <w:rPr/>
        <w:t>забракнути</w:t>
      </w:r>
      <w:r>
        <w:rPr>
          <w:spacing w:val="-2"/>
        </w:rPr>
        <w:t xml:space="preserve"> </w:t>
      </w:r>
      <w:r>
        <w:rPr/>
        <w:t>оперативної</w:t>
      </w:r>
      <w:r>
        <w:rPr>
          <w:spacing w:val="-4"/>
        </w:rPr>
        <w:t xml:space="preserve"> </w:t>
      </w:r>
      <w:r>
        <w:rPr/>
        <w:t>пам’яті,</w:t>
      </w:r>
      <w:r>
        <w:rPr>
          <w:spacing w:val="-1"/>
        </w:rPr>
        <w:t xml:space="preserve"> </w:t>
      </w:r>
      <w:r>
        <w:rPr/>
        <w:t>щоб</w:t>
      </w:r>
      <w:r>
        <w:rPr>
          <w:spacing w:val="-4"/>
        </w:rPr>
        <w:t xml:space="preserve"> </w:t>
      </w:r>
      <w:r>
        <w:rPr/>
        <w:t>просто завантажити</w:t>
      </w:r>
      <w:r>
        <w:rPr>
          <w:spacing w:val="-2"/>
        </w:rPr>
        <w:t xml:space="preserve"> </w:t>
      </w:r>
      <w:r>
        <w:rPr/>
        <w:t>увесь</w:t>
      </w:r>
      <w:r>
        <w:rPr>
          <w:spacing w:val="-4"/>
        </w:rPr>
        <w:t xml:space="preserve"> </w:t>
      </w:r>
      <w:r>
        <w:rPr/>
        <w:t>набор</w:t>
      </w:r>
      <w:r>
        <w:rPr>
          <w:spacing w:val="-2"/>
        </w:rPr>
        <w:t xml:space="preserve"> </w:t>
      </w:r>
      <w:r>
        <w:rPr/>
        <w:t>даних,</w:t>
      </w:r>
      <w:r>
        <w:rPr>
          <w:spacing w:val="-3"/>
        </w:rPr>
        <w:t xml:space="preserve"> </w:t>
      </w:r>
      <w:r>
        <w:rPr/>
        <w:t>не кажучи вже про його тренування.</w:t>
      </w:r>
    </w:p>
    <w:p>
      <w:pPr>
        <w:pStyle w:val="BodyText"/>
        <w:spacing w:lineRule="auto" w:line="360"/>
        <w:ind w:firstLine="720"/>
        <w:jc w:val="both"/>
        <w:rPr/>
      </w:pPr>
      <w:r>
        <w:rPr/>
        <w:t>Результат</w:t>
      </w:r>
      <w:r>
        <w:rPr>
          <w:spacing w:val="-10"/>
        </w:rPr>
        <w:t xml:space="preserve"> </w:t>
      </w:r>
      <w:r>
        <w:rPr/>
        <w:t>тренування</w:t>
      </w:r>
      <w:r>
        <w:rPr>
          <w:spacing w:val="-9"/>
        </w:rPr>
        <w:t xml:space="preserve"> </w:t>
      </w:r>
      <w:r>
        <w:rPr>
          <w:spacing w:val="-2"/>
        </w:rPr>
        <w:t>даних:</w:t>
      </w:r>
    </w:p>
    <w:p>
      <w:pPr>
        <w:pStyle w:val="BodyText"/>
        <w:tabs>
          <w:tab w:val="clear" w:pos="720"/>
          <w:tab w:val="left" w:pos="829" w:leader="none"/>
        </w:tabs>
        <w:spacing w:lineRule="auto" w:line="360"/>
        <w:jc w:val="both"/>
        <w:rPr>
          <w:rFonts w:ascii="Noto Sans" w:hAnsi="Noto Sans"/>
        </w:rPr>
      </w:pPr>
      <w:r>
        <w:rPr>
          <w:rFonts w:ascii="Noto Sans" w:hAnsi="Noto Sans"/>
          <w:spacing w:val="-5"/>
        </w:rPr>
        <w:t>4%</w:t>
      </w:r>
      <w:r>
        <w:rPr>
          <w:rFonts w:ascii="Noto Sans" w:hAnsi="Noto Sans"/>
        </w:rPr>
        <w:tab/>
        <w:t>|</w:t>
      </w:r>
      <w:r>
        <w:rPr>
          <w:rFonts w:ascii="Noto Sans" w:hAnsi="Noto Sans"/>
          <w:spacing w:val="-10"/>
        </w:rPr>
        <w:t xml:space="preserve"> </w:t>
      </w:r>
      <w:r>
        <w:rPr>
          <w:rFonts w:ascii="Noto Sans" w:hAnsi="Noto Sans"/>
        </w:rPr>
        <w:t>140/4000</w:t>
      </w:r>
      <w:r>
        <w:rPr>
          <w:rFonts w:ascii="Noto Sans" w:hAnsi="Noto Sans"/>
          <w:spacing w:val="-11"/>
        </w:rPr>
        <w:t xml:space="preserve"> </w:t>
      </w:r>
      <w:r>
        <w:rPr>
          <w:rFonts w:ascii="Noto Sans" w:hAnsi="Noto Sans"/>
        </w:rPr>
        <w:t>[1:34:49&lt;42:50:45,</w:t>
      </w:r>
      <w:r>
        <w:rPr>
          <w:rFonts w:ascii="Noto Sans" w:hAnsi="Noto Sans"/>
          <w:spacing w:val="-9"/>
        </w:rPr>
        <w:t xml:space="preserve"> </w:t>
      </w:r>
      <w:r>
        <w:rPr>
          <w:rFonts w:ascii="Noto Sans" w:hAnsi="Noto Sans"/>
          <w:spacing w:val="-2"/>
        </w:rPr>
        <w:t>39.96s/it]</w:t>
      </w:r>
    </w:p>
    <w:p>
      <w:pPr>
        <w:pStyle w:val="BodyText"/>
        <w:spacing w:lineRule="auto" w:line="360"/>
        <w:ind w:firstLine="709"/>
        <w:jc w:val="both"/>
        <w:rPr/>
      </w:pPr>
      <w:r>
        <w:rPr/>
        <w:t>За</w:t>
      </w:r>
      <w:r>
        <w:rPr>
          <w:spacing w:val="-4"/>
        </w:rPr>
        <w:t xml:space="preserve"> </w:t>
      </w:r>
      <w:r>
        <w:rPr/>
        <w:t>півтори</w:t>
      </w:r>
      <w:r>
        <w:rPr>
          <w:spacing w:val="-3"/>
        </w:rPr>
        <w:t xml:space="preserve"> </w:t>
      </w:r>
      <w:r>
        <w:rPr/>
        <w:t>години</w:t>
      </w:r>
      <w:r>
        <w:rPr>
          <w:spacing w:val="-3"/>
        </w:rPr>
        <w:t xml:space="preserve"> </w:t>
      </w:r>
      <w:r>
        <w:rPr/>
        <w:t>вдалося</w:t>
      </w:r>
      <w:r>
        <w:rPr>
          <w:spacing w:val="-3"/>
        </w:rPr>
        <w:t xml:space="preserve"> </w:t>
      </w:r>
      <w:r>
        <w:rPr/>
        <w:t>протренувати</w:t>
      </w:r>
      <w:r>
        <w:rPr>
          <w:spacing w:val="-3"/>
        </w:rPr>
        <w:t xml:space="preserve"> </w:t>
      </w:r>
      <w:r>
        <w:rPr/>
        <w:t>лише</w:t>
      </w:r>
      <w:r>
        <w:rPr>
          <w:spacing w:val="-3"/>
        </w:rPr>
        <w:t xml:space="preserve"> </w:t>
      </w:r>
      <w:r>
        <w:rPr/>
        <w:t>4%</w:t>
      </w:r>
      <w:r>
        <w:rPr>
          <w:spacing w:val="-5"/>
        </w:rPr>
        <w:t xml:space="preserve"> </w:t>
      </w:r>
      <w:r>
        <w:rPr/>
        <w:t>від</w:t>
      </w:r>
      <w:r>
        <w:rPr>
          <w:spacing w:val="-3"/>
        </w:rPr>
        <w:t xml:space="preserve"> </w:t>
      </w:r>
      <w:r>
        <w:rPr/>
        <w:t>усього об’єму. Потім</w:t>
      </w:r>
      <w:r>
        <w:rPr>
          <w:spacing w:val="-4"/>
        </w:rPr>
        <w:t xml:space="preserve"> </w:t>
      </w:r>
      <w:r>
        <w:rPr/>
        <w:t>процес було перервано. З</w:t>
      </w:r>
      <w:r>
        <w:rPr>
          <w:spacing w:val="-5"/>
        </w:rPr>
        <w:t xml:space="preserve"> </w:t>
      </w:r>
      <w:r>
        <w:rPr/>
        <w:t>цього випливає,</w:t>
      </w:r>
      <w:r>
        <w:rPr>
          <w:spacing w:val="-2"/>
        </w:rPr>
        <w:t xml:space="preserve"> </w:t>
      </w:r>
      <w:r>
        <w:rPr/>
        <w:t>що</w:t>
      </w:r>
      <w:r>
        <w:rPr>
          <w:spacing w:val="-3"/>
        </w:rPr>
        <w:t xml:space="preserve"> </w:t>
      </w:r>
      <w:r>
        <w:rPr/>
        <w:t>на</w:t>
      </w:r>
      <w:r>
        <w:rPr>
          <w:spacing w:val="-1"/>
        </w:rPr>
        <w:t xml:space="preserve"> </w:t>
      </w:r>
      <w:r>
        <w:rPr/>
        <w:t>тренування</w:t>
      </w:r>
      <w:r>
        <w:rPr>
          <w:spacing w:val="-4"/>
        </w:rPr>
        <w:t xml:space="preserve"> </w:t>
      </w:r>
      <w:r>
        <w:rPr/>
        <w:t>100%</w:t>
      </w:r>
      <w:r>
        <w:rPr>
          <w:spacing w:val="-3"/>
        </w:rPr>
        <w:t xml:space="preserve"> </w:t>
      </w:r>
      <w:r>
        <w:rPr/>
        <w:t>об’єму</w:t>
      </w:r>
      <w:r>
        <w:rPr>
          <w:spacing w:val="-2"/>
        </w:rPr>
        <w:t xml:space="preserve"> </w:t>
      </w:r>
      <w:r>
        <w:rPr/>
        <w:t>невеликого набору</w:t>
      </w:r>
      <w:r>
        <w:rPr>
          <w:spacing w:val="-1"/>
        </w:rPr>
        <w:t xml:space="preserve"> </w:t>
      </w:r>
      <w:r>
        <w:rPr/>
        <w:t>даних</w:t>
      </w:r>
      <w:r>
        <w:rPr>
          <w:spacing w:val="-3"/>
        </w:rPr>
        <w:t xml:space="preserve"> </w:t>
      </w:r>
      <w:r>
        <w:rPr/>
        <w:t>піде</w:t>
      </w:r>
      <w:r>
        <w:rPr>
          <w:spacing w:val="-4"/>
        </w:rPr>
        <w:t xml:space="preserve"> </w:t>
      </w:r>
      <w:r>
        <w:rPr/>
        <w:t>44 години і 24 хвилини, а на тренування усього набору даних знадобиться набагато більше часу.</w:t>
      </w:r>
    </w:p>
    <w:p>
      <w:pPr>
        <w:pStyle w:val="BodyText"/>
        <w:spacing w:lineRule="auto" w:line="360"/>
        <w:ind w:firstLine="709"/>
        <w:jc w:val="both"/>
        <w:rPr/>
      </w:pPr>
      <w:r>
        <w:rPr/>
        <w:t>Із цих спостережень стає ясно, що наш комп’ютер недостатньо потужний для тренування</w:t>
      </w:r>
      <w:r>
        <w:rPr>
          <w:spacing w:val="-4"/>
        </w:rPr>
        <w:t xml:space="preserve"> </w:t>
      </w:r>
      <w:r>
        <w:rPr/>
        <w:t>моделі</w:t>
      </w:r>
      <w:r>
        <w:rPr>
          <w:spacing w:val="-4"/>
        </w:rPr>
        <w:t xml:space="preserve"> </w:t>
      </w:r>
      <w:r>
        <w:rPr/>
        <w:t>розпізнавання</w:t>
      </w:r>
      <w:r>
        <w:rPr>
          <w:spacing w:val="-4"/>
        </w:rPr>
        <w:t xml:space="preserve"> </w:t>
      </w:r>
      <w:r>
        <w:rPr/>
        <w:t>мовлення.</w:t>
      </w:r>
      <w:r>
        <w:rPr>
          <w:spacing w:val="-3"/>
        </w:rPr>
        <w:t xml:space="preserve"> </w:t>
      </w:r>
      <w:r>
        <w:rPr/>
        <w:t>Потрібно</w:t>
      </w:r>
      <w:r>
        <w:rPr>
          <w:spacing w:val="-4"/>
        </w:rPr>
        <w:t xml:space="preserve"> </w:t>
      </w:r>
      <w:r>
        <w:rPr/>
        <w:t>розглянути</w:t>
      </w:r>
      <w:r>
        <w:rPr>
          <w:spacing w:val="-4"/>
        </w:rPr>
        <w:t xml:space="preserve"> </w:t>
      </w:r>
      <w:r>
        <w:rPr/>
        <w:t>альтернативи,</w:t>
      </w:r>
      <w:r>
        <w:rPr>
          <w:spacing w:val="-5"/>
        </w:rPr>
        <w:t xml:space="preserve"> </w:t>
      </w:r>
      <w:r>
        <w:rPr/>
        <w:t xml:space="preserve">а також техніки оптимізації тренування. </w:t>
      </w:r>
    </w:p>
    <w:p>
      <w:pPr>
        <w:pStyle w:val="BodyText"/>
        <w:spacing w:lineRule="auto" w:line="360"/>
        <w:ind w:firstLine="709"/>
        <w:jc w:val="both"/>
        <w:rPr/>
      </w:pPr>
      <w:r>
        <w:rPr/>
        <w:t>Альтернативою для локальних обчислень є хмарні платформи для машинного навчання. Однією з провідних платформ є Google Colab. Такі платформи дають доступ до більш потужних відеокарт, що призначені саме для задач тренування моделей глибинного навчання. До таких відеокарт належать NVIDIA</w:t>
      </w:r>
      <w:r>
        <w:rPr>
          <w:spacing w:val="-2"/>
        </w:rPr>
        <w:t xml:space="preserve"> </w:t>
      </w:r>
      <w:r>
        <w:rPr/>
        <w:t>V100 та A100. Окрім загального покращення продуктивності (більше пам’яті, вища швидкість передачі даних, більше CUDA ядер тощо), такі відеокарти оснащені тензорними ядрами (Tensor Core) для пришвидшення матричних операцій, необхідних для паралелізації тренування моделей. Відеокарти загального призначення, такі як GeForce GTX</w:t>
      </w:r>
      <w:r>
        <w:rPr>
          <w:spacing w:val="-4"/>
        </w:rPr>
        <w:t xml:space="preserve"> </w:t>
      </w:r>
      <w:r>
        <w:rPr/>
        <w:t>1660</w:t>
      </w:r>
      <w:r>
        <w:rPr>
          <w:spacing w:val="-4"/>
        </w:rPr>
        <w:t xml:space="preserve"> </w:t>
      </w:r>
      <w:r>
        <w:rPr/>
        <w:t>Ti,</w:t>
      </w:r>
      <w:r>
        <w:rPr>
          <w:spacing w:val="-1"/>
        </w:rPr>
        <w:t xml:space="preserve"> </w:t>
      </w:r>
      <w:r>
        <w:rPr/>
        <w:t>не</w:t>
      </w:r>
      <w:r>
        <w:rPr>
          <w:spacing w:val="-2"/>
        </w:rPr>
        <w:t xml:space="preserve"> </w:t>
      </w:r>
      <w:r>
        <w:rPr/>
        <w:t>мають</w:t>
      </w:r>
      <w:r>
        <w:rPr>
          <w:spacing w:val="-1"/>
        </w:rPr>
        <w:t xml:space="preserve"> </w:t>
      </w:r>
      <w:r>
        <w:rPr/>
        <w:t>тензорних</w:t>
      </w:r>
      <w:r>
        <w:rPr>
          <w:spacing w:val="-1"/>
        </w:rPr>
        <w:t xml:space="preserve"> </w:t>
      </w:r>
      <w:r>
        <w:rPr/>
        <w:t>ядер</w:t>
      </w:r>
      <w:r>
        <w:rPr>
          <w:spacing w:val="-2"/>
        </w:rPr>
        <w:t xml:space="preserve"> </w:t>
      </w:r>
      <w:r>
        <w:rPr/>
        <w:t>взагалі,</w:t>
      </w:r>
      <w:r>
        <w:rPr>
          <w:spacing w:val="-3"/>
        </w:rPr>
        <w:t xml:space="preserve"> </w:t>
      </w:r>
      <w:r>
        <w:rPr/>
        <w:t>і</w:t>
      </w:r>
      <w:r>
        <w:rPr>
          <w:spacing w:val="-2"/>
        </w:rPr>
        <w:t xml:space="preserve"> </w:t>
      </w:r>
      <w:r>
        <w:rPr/>
        <w:t>тому</w:t>
      </w:r>
      <w:r>
        <w:rPr>
          <w:spacing w:val="-1"/>
        </w:rPr>
        <w:t xml:space="preserve"> </w:t>
      </w:r>
      <w:r>
        <w:rPr/>
        <w:t>сильно</w:t>
      </w:r>
      <w:r>
        <w:rPr>
          <w:spacing w:val="-3"/>
        </w:rPr>
        <w:t xml:space="preserve"> </w:t>
      </w:r>
      <w:r>
        <w:rPr/>
        <w:t xml:space="preserve">поступаються </w:t>
      </w:r>
      <w:r>
        <w:rPr>
          <w:spacing w:val="-2"/>
        </w:rPr>
        <w:t>V100/A100.</w:t>
      </w:r>
    </w:p>
    <w:p>
      <w:pPr>
        <w:pStyle w:val="BodyText"/>
        <w:spacing w:lineRule="auto" w:line="360"/>
        <w:ind w:firstLine="709"/>
        <w:jc w:val="both"/>
        <w:rPr>
          <w:spacing w:val="-2"/>
        </w:rPr>
      </w:pPr>
      <w:r>
        <w:rPr/>
        <w:t>Для того, щоб користуватися набором даних у хмарному середовищі, їх потрібно зробити доступними, завантаживши на сервер. Для цього використаємо хмарний сервіс для зберігання даних Google Drive. Цей варіант добре інтегрований з Google Colab, адже обидва сервіси розроблені однією компанією. Для платформи Google Colab</w:t>
      </w:r>
      <w:r>
        <w:rPr>
          <w:spacing w:val="-1"/>
        </w:rPr>
        <w:t xml:space="preserve"> </w:t>
      </w:r>
      <w:r>
        <w:rPr/>
        <w:t>наш</w:t>
      </w:r>
      <w:r>
        <w:rPr>
          <w:spacing w:val="-4"/>
        </w:rPr>
        <w:t xml:space="preserve"> </w:t>
      </w:r>
      <w:r>
        <w:rPr/>
        <w:t>скрипт</w:t>
      </w:r>
      <w:r>
        <w:rPr>
          <w:spacing w:val="-3"/>
        </w:rPr>
        <w:t xml:space="preserve"> </w:t>
      </w:r>
      <w:r>
        <w:rPr/>
        <w:t>для</w:t>
      </w:r>
      <w:r>
        <w:rPr>
          <w:spacing w:val="-3"/>
        </w:rPr>
        <w:t xml:space="preserve"> </w:t>
      </w:r>
      <w:r>
        <w:rPr/>
        <w:t>тренування</w:t>
      </w:r>
      <w:r>
        <w:rPr>
          <w:spacing w:val="-2"/>
        </w:rPr>
        <w:t xml:space="preserve"> </w:t>
      </w:r>
      <w:r>
        <w:rPr/>
        <w:t>fine_tune.py</w:t>
      </w:r>
      <w:r>
        <w:rPr>
          <w:spacing w:val="-4"/>
        </w:rPr>
        <w:t xml:space="preserve"> </w:t>
      </w:r>
      <w:r>
        <w:rPr/>
        <w:t>потрібно</w:t>
      </w:r>
      <w:r>
        <w:rPr>
          <w:spacing w:val="-1"/>
        </w:rPr>
        <w:t xml:space="preserve"> </w:t>
      </w:r>
      <w:r>
        <w:rPr/>
        <w:t>переробити</w:t>
      </w:r>
      <w:r>
        <w:rPr>
          <w:spacing w:val="-2"/>
        </w:rPr>
        <w:t xml:space="preserve"> </w:t>
      </w:r>
      <w:r>
        <w:rPr/>
        <w:t>у</w:t>
      </w:r>
      <w:r>
        <w:rPr>
          <w:spacing w:val="-4"/>
        </w:rPr>
        <w:t xml:space="preserve"> </w:t>
      </w:r>
      <w:r>
        <w:rPr/>
        <w:t>формат Colab Notebooks (.ipybn). Цей формат зручний тим, що .py файл розбивається на блоки і кожний блок коду можна запускати окремо. Наш fine_tune.py зазнає мінімальних змін при перенесенні. Все що потрібно додати це невеликий блок коду для під’єднання Google Drive папки з набором даних до сессії Google Colab</w:t>
      </w:r>
    </w:p>
    <w:p>
      <w:pPr>
        <w:pStyle w:val="BodyText"/>
        <w:spacing w:lineRule="auto" w:line="360"/>
        <w:ind w:right="6"/>
        <w:jc w:val="both"/>
        <w:rPr/>
      </w:pPr>
      <w:r>
        <w:rPr/>
        <w:tab/>
        <w:t>Наш набір даних занадто великий для прямого завантаження на такі сервіси як Google</w:t>
      </w:r>
      <w:r>
        <w:rPr>
          <w:spacing w:val="-3"/>
        </w:rPr>
        <w:t xml:space="preserve"> </w:t>
      </w:r>
      <w:r>
        <w:rPr/>
        <w:t>Colab,</w:t>
      </w:r>
      <w:r>
        <w:rPr>
          <w:spacing w:val="-4"/>
        </w:rPr>
        <w:t xml:space="preserve"> </w:t>
      </w:r>
      <w:r>
        <w:rPr/>
        <w:t>адже він</w:t>
      </w:r>
      <w:r>
        <w:rPr>
          <w:spacing w:val="-3"/>
        </w:rPr>
        <w:t xml:space="preserve"> </w:t>
      </w:r>
      <w:r>
        <w:rPr/>
        <w:t>важить</w:t>
      </w:r>
      <w:r>
        <w:rPr>
          <w:spacing w:val="-3"/>
        </w:rPr>
        <w:t xml:space="preserve"> </w:t>
      </w:r>
      <w:r>
        <w:rPr/>
        <w:t>понад</w:t>
      </w:r>
      <w:r>
        <w:rPr>
          <w:spacing w:val="-3"/>
        </w:rPr>
        <w:t xml:space="preserve"> </w:t>
      </w:r>
      <w:r>
        <w:rPr/>
        <w:t>150</w:t>
      </w:r>
      <w:r>
        <w:rPr>
          <w:spacing w:val="-2"/>
        </w:rPr>
        <w:t xml:space="preserve"> </w:t>
      </w:r>
      <w:r>
        <w:rPr/>
        <w:t>гігабайтів.</w:t>
      </w:r>
      <w:r>
        <w:rPr>
          <w:spacing w:val="-2"/>
        </w:rPr>
        <w:t xml:space="preserve"> </w:t>
      </w:r>
      <w:r>
        <w:rPr/>
        <w:t>Просто</w:t>
      </w:r>
      <w:r>
        <w:rPr>
          <w:spacing w:val="-1"/>
        </w:rPr>
        <w:t xml:space="preserve"> </w:t>
      </w:r>
      <w:r>
        <w:rPr/>
        <w:t>зменшувати</w:t>
      </w:r>
      <w:r>
        <w:rPr>
          <w:spacing w:val="-3"/>
        </w:rPr>
        <w:t xml:space="preserve"> </w:t>
      </w:r>
      <w:r>
        <w:rPr/>
        <w:t>набір</w:t>
      </w:r>
      <w:r>
        <w:rPr>
          <w:spacing w:val="-2"/>
        </w:rPr>
        <w:t xml:space="preserve"> </w:t>
      </w:r>
      <w:r>
        <w:rPr/>
        <w:t>даних небажано, адже чим більше різноманітних даних, тим краще модель буде узагальнювати на нових, раніше не бачених, екземплярах. Краще протренувати більше даних на меньшу кількість циклів, ніж навпаки, адже тоді модель може пристосуватися до тренувального набору даних (overfitting). Але</w:t>
      </w:r>
      <w:r>
        <w:rPr>
          <w:spacing w:val="-6"/>
        </w:rPr>
        <w:t xml:space="preserve"> </w:t>
      </w:r>
      <w:r>
        <w:rPr/>
        <w:t>для</w:t>
      </w:r>
      <w:r>
        <w:rPr>
          <w:spacing w:val="-5"/>
        </w:rPr>
        <w:t xml:space="preserve"> </w:t>
      </w:r>
      <w:r>
        <w:rPr/>
        <w:t>тренування</w:t>
      </w:r>
      <w:r>
        <w:rPr>
          <w:spacing w:val="-7"/>
        </w:rPr>
        <w:t xml:space="preserve"> </w:t>
      </w:r>
      <w:r>
        <w:rPr/>
        <w:t>має</w:t>
      </w:r>
      <w:r>
        <w:rPr>
          <w:spacing w:val="-8"/>
        </w:rPr>
        <w:t xml:space="preserve"> </w:t>
      </w:r>
      <w:r>
        <w:rPr/>
        <w:t>сенс</w:t>
      </w:r>
      <w:r>
        <w:rPr>
          <w:spacing w:val="-8"/>
        </w:rPr>
        <w:t xml:space="preserve"> </w:t>
      </w:r>
      <w:r>
        <w:rPr/>
        <w:t>розбити</w:t>
      </w:r>
      <w:r>
        <w:rPr>
          <w:spacing w:val="-6"/>
        </w:rPr>
        <w:t xml:space="preserve"> </w:t>
      </w:r>
      <w:r>
        <w:rPr/>
        <w:t>набір</w:t>
      </w:r>
      <w:r>
        <w:rPr>
          <w:spacing w:val="-9"/>
        </w:rPr>
        <w:t xml:space="preserve"> </w:t>
      </w:r>
      <w:r>
        <w:rPr/>
        <w:t>даних</w:t>
      </w:r>
      <w:r>
        <w:rPr>
          <w:spacing w:val="-6"/>
        </w:rPr>
        <w:t xml:space="preserve"> </w:t>
      </w:r>
      <w:r>
        <w:rPr/>
        <w:t>на</w:t>
      </w:r>
      <w:r>
        <w:rPr>
          <w:spacing w:val="-5"/>
        </w:rPr>
        <w:t xml:space="preserve"> </w:t>
      </w:r>
      <w:r>
        <w:rPr/>
        <w:t>менші</w:t>
      </w:r>
      <w:r>
        <w:rPr>
          <w:spacing w:val="-7"/>
        </w:rPr>
        <w:t xml:space="preserve"> </w:t>
      </w:r>
      <w:r>
        <w:rPr/>
        <w:t>піднабори-шматки:</w:t>
      </w:r>
      <w:r>
        <w:rPr>
          <w:spacing w:val="-6"/>
        </w:rPr>
        <w:t xml:space="preserve"> </w:t>
      </w:r>
      <w:r>
        <w:rPr>
          <w:spacing w:val="-5"/>
        </w:rPr>
        <w:t xml:space="preserve">по </w:t>
      </w:r>
      <w:r>
        <w:rPr/>
        <w:t>~7,7 тисяч тренувальних екземплярів, ~1 тисячу валідаційних та ~1 тисячу тестових екземплярів.</w:t>
      </w:r>
      <w:r>
        <w:rPr>
          <w:spacing w:val="-4"/>
        </w:rPr>
        <w:t xml:space="preserve"> </w:t>
      </w:r>
      <w:r>
        <w:rPr/>
        <w:t>Вийде</w:t>
      </w:r>
      <w:r>
        <w:rPr>
          <w:spacing w:val="-4"/>
        </w:rPr>
        <w:t xml:space="preserve"> </w:t>
      </w:r>
      <w:r>
        <w:rPr/>
        <w:t>приблизно</w:t>
      </w:r>
      <w:r>
        <w:rPr>
          <w:spacing w:val="-3"/>
        </w:rPr>
        <w:t xml:space="preserve"> </w:t>
      </w:r>
      <w:r>
        <w:rPr/>
        <w:t>200</w:t>
      </w:r>
      <w:r>
        <w:rPr>
          <w:spacing w:val="-2"/>
        </w:rPr>
        <w:t xml:space="preserve"> </w:t>
      </w:r>
      <w:r>
        <w:rPr/>
        <w:t>партій,</w:t>
      </w:r>
      <w:r>
        <w:rPr>
          <w:spacing w:val="-4"/>
        </w:rPr>
        <w:t xml:space="preserve"> </w:t>
      </w:r>
      <w:r>
        <w:rPr/>
        <w:t>які</w:t>
      </w:r>
      <w:r>
        <w:rPr>
          <w:spacing w:val="-3"/>
        </w:rPr>
        <w:t xml:space="preserve"> </w:t>
      </w:r>
      <w:r>
        <w:rPr/>
        <w:t>буде</w:t>
      </w:r>
      <w:r>
        <w:rPr>
          <w:spacing w:val="-1"/>
        </w:rPr>
        <w:t xml:space="preserve"> </w:t>
      </w:r>
      <w:r>
        <w:rPr/>
        <w:t>набагато</w:t>
      </w:r>
      <w:r>
        <w:rPr>
          <w:spacing w:val="-3"/>
        </w:rPr>
        <w:t xml:space="preserve"> </w:t>
      </w:r>
      <w:r>
        <w:rPr/>
        <w:t>зручніше</w:t>
      </w:r>
      <w:r>
        <w:rPr>
          <w:spacing w:val="-3"/>
        </w:rPr>
        <w:t xml:space="preserve"> </w:t>
      </w:r>
      <w:r>
        <w:rPr/>
        <w:t>завантажувати та тренувати, особливо на Google Colab.</w:t>
      </w:r>
    </w:p>
    <w:p>
      <w:pPr>
        <w:pStyle w:val="BodyText"/>
        <w:spacing w:lineRule="auto" w:line="360"/>
        <w:ind w:right="6"/>
        <w:jc w:val="both"/>
        <w:rPr/>
      </w:pPr>
      <w:r>
        <w:rPr/>
        <w:tab/>
        <w:t>Створимо</w:t>
      </w:r>
      <w:r>
        <w:rPr>
          <w:spacing w:val="-1"/>
        </w:rPr>
        <w:t xml:space="preserve"> </w:t>
      </w:r>
      <w:r>
        <w:rPr/>
        <w:t>скрипт</w:t>
      </w:r>
      <w:r>
        <w:rPr>
          <w:spacing w:val="-1"/>
        </w:rPr>
        <w:t xml:space="preserve"> </w:t>
      </w:r>
      <w:r>
        <w:rPr/>
        <w:t>під назвою</w:t>
      </w:r>
      <w:r>
        <w:rPr>
          <w:spacing w:val="-2"/>
        </w:rPr>
        <w:t xml:space="preserve"> </w:t>
      </w:r>
      <w:r>
        <w:rPr/>
        <w:t>spread_out_flat_dataset.sh для розбиття набору даних на шматки. Цей скрипт прийматиме один аргумент – split = test | train | dev, що відповідатиме</w:t>
      </w:r>
      <w:r>
        <w:rPr>
          <w:spacing w:val="-4"/>
        </w:rPr>
        <w:t xml:space="preserve"> </w:t>
      </w:r>
      <w:r>
        <w:rPr/>
        <w:t>розподілу</w:t>
      </w:r>
      <w:r>
        <w:rPr>
          <w:spacing w:val="-3"/>
        </w:rPr>
        <w:t xml:space="preserve"> </w:t>
      </w:r>
      <w:r>
        <w:rPr/>
        <w:t>даних</w:t>
      </w:r>
      <w:r>
        <w:rPr>
          <w:spacing w:val="-4"/>
        </w:rPr>
        <w:t xml:space="preserve"> </w:t>
      </w:r>
      <w:r>
        <w:rPr/>
        <w:t>(тренувального</w:t>
      </w:r>
      <w:r>
        <w:rPr>
          <w:spacing w:val="-3"/>
        </w:rPr>
        <w:t xml:space="preserve"> </w:t>
      </w:r>
      <w:r>
        <w:rPr/>
        <w:t>/</w:t>
      </w:r>
      <w:r>
        <w:rPr>
          <w:spacing w:val="-3"/>
        </w:rPr>
        <w:t xml:space="preserve"> </w:t>
      </w:r>
      <w:r>
        <w:rPr/>
        <w:t>валідаційного</w:t>
      </w:r>
      <w:r>
        <w:rPr>
          <w:spacing w:val="-2"/>
        </w:rPr>
        <w:t xml:space="preserve"> </w:t>
      </w:r>
      <w:r>
        <w:rPr/>
        <w:t>/</w:t>
      </w:r>
      <w:r>
        <w:rPr>
          <w:spacing w:val="-4"/>
        </w:rPr>
        <w:t xml:space="preserve"> </w:t>
      </w:r>
      <w:r>
        <w:rPr/>
        <w:t>тестувального).</w:t>
      </w:r>
      <w:r>
        <w:rPr>
          <w:spacing w:val="-3"/>
        </w:rPr>
        <w:t xml:space="preserve"> </w:t>
      </w:r>
      <w:r>
        <w:rPr/>
        <w:t>Тож загалом скрипт потрібно буде викликати 3 рази. Скрипт працює наступним чином:</w:t>
      </w:r>
    </w:p>
    <w:p>
      <w:pPr>
        <w:pStyle w:val="ListParagraph"/>
        <w:numPr>
          <w:ilvl w:val="0"/>
          <w:numId w:val="19"/>
        </w:numPr>
        <w:tabs>
          <w:tab w:val="clear" w:pos="720"/>
          <w:tab w:val="left" w:pos="557" w:leader="none"/>
        </w:tabs>
        <w:spacing w:lineRule="auto" w:line="360"/>
        <w:ind w:firstLine="426" w:left="0" w:right="6"/>
        <w:jc w:val="both"/>
        <w:rPr>
          <w:sz w:val="28"/>
        </w:rPr>
      </w:pPr>
      <w:r>
        <w:rPr>
          <w:sz w:val="28"/>
        </w:rPr>
        <w:t>Визначається</w:t>
      </w:r>
      <w:r>
        <w:rPr>
          <w:spacing w:val="-10"/>
          <w:sz w:val="28"/>
        </w:rPr>
        <w:t xml:space="preserve"> </w:t>
      </w:r>
      <w:r>
        <w:rPr>
          <w:sz w:val="28"/>
        </w:rPr>
        <w:t>кількість</w:t>
      </w:r>
      <w:r>
        <w:rPr>
          <w:spacing w:val="-8"/>
          <w:sz w:val="28"/>
        </w:rPr>
        <w:t xml:space="preserve"> </w:t>
      </w:r>
      <w:r>
        <w:rPr>
          <w:sz w:val="28"/>
        </w:rPr>
        <w:t>.wav</w:t>
      </w:r>
      <w:r>
        <w:rPr>
          <w:spacing w:val="-6"/>
          <w:sz w:val="28"/>
        </w:rPr>
        <w:t xml:space="preserve"> </w:t>
      </w:r>
      <w:r>
        <w:rPr>
          <w:sz w:val="28"/>
        </w:rPr>
        <w:t>файлів</w:t>
      </w:r>
      <w:r>
        <w:rPr>
          <w:spacing w:val="-7"/>
          <w:sz w:val="28"/>
        </w:rPr>
        <w:t xml:space="preserve"> </w:t>
      </w:r>
      <w:r>
        <w:rPr>
          <w:sz w:val="28"/>
        </w:rPr>
        <w:t>у</w:t>
      </w:r>
      <w:r>
        <w:rPr>
          <w:spacing w:val="-7"/>
          <w:sz w:val="28"/>
        </w:rPr>
        <w:t xml:space="preserve"> </w:t>
      </w:r>
      <w:r>
        <w:rPr>
          <w:spacing w:val="-2"/>
          <w:sz w:val="28"/>
        </w:rPr>
        <w:t>піднаборі</w:t>
      </w:r>
    </w:p>
    <w:p>
      <w:pPr>
        <w:pStyle w:val="ListParagraph"/>
        <w:numPr>
          <w:ilvl w:val="0"/>
          <w:numId w:val="19"/>
        </w:numPr>
        <w:tabs>
          <w:tab w:val="clear" w:pos="720"/>
          <w:tab w:val="left" w:pos="556" w:leader="none"/>
          <w:tab w:val="left" w:pos="558" w:leader="none"/>
        </w:tabs>
        <w:spacing w:lineRule="auto" w:line="360"/>
        <w:ind w:firstLine="426" w:left="0" w:right="6"/>
        <w:jc w:val="both"/>
        <w:rPr>
          <w:sz w:val="28"/>
        </w:rPr>
      </w:pPr>
      <w:r>
        <w:rPr>
          <w:sz w:val="28"/>
        </w:rPr>
        <w:t>Розраховується</w:t>
      </w:r>
      <w:r>
        <w:rPr>
          <w:spacing w:val="-4"/>
          <w:sz w:val="28"/>
        </w:rPr>
        <w:t xml:space="preserve"> </w:t>
      </w:r>
      <w:r>
        <w:rPr>
          <w:sz w:val="28"/>
        </w:rPr>
        <w:t>кількість</w:t>
      </w:r>
      <w:r>
        <w:rPr>
          <w:spacing w:val="-6"/>
          <w:sz w:val="28"/>
        </w:rPr>
        <w:t xml:space="preserve"> </w:t>
      </w:r>
      <w:r>
        <w:rPr>
          <w:sz w:val="28"/>
        </w:rPr>
        <w:t>файлів</w:t>
      </w:r>
      <w:r>
        <w:rPr>
          <w:spacing w:val="-6"/>
          <w:sz w:val="28"/>
        </w:rPr>
        <w:t xml:space="preserve"> </w:t>
      </w:r>
      <w:r>
        <w:rPr>
          <w:sz w:val="28"/>
        </w:rPr>
        <w:t>піднабору, що</w:t>
      </w:r>
      <w:r>
        <w:rPr>
          <w:spacing w:val="-4"/>
          <w:sz w:val="28"/>
        </w:rPr>
        <w:t xml:space="preserve"> </w:t>
      </w:r>
      <w:r>
        <w:rPr>
          <w:sz w:val="28"/>
        </w:rPr>
        <w:t>потрібно</w:t>
      </w:r>
      <w:r>
        <w:rPr>
          <w:spacing w:val="-4"/>
          <w:sz w:val="28"/>
        </w:rPr>
        <w:t xml:space="preserve"> </w:t>
      </w:r>
      <w:r>
        <w:rPr>
          <w:sz w:val="28"/>
        </w:rPr>
        <w:t>перемістити</w:t>
      </w:r>
      <w:r>
        <w:rPr>
          <w:spacing w:val="-4"/>
          <w:sz w:val="28"/>
        </w:rPr>
        <w:t xml:space="preserve"> </w:t>
      </w:r>
      <w:r>
        <w:rPr>
          <w:sz w:val="28"/>
        </w:rPr>
        <w:t>у</w:t>
      </w:r>
      <w:r>
        <w:rPr>
          <w:spacing w:val="-4"/>
          <w:sz w:val="28"/>
        </w:rPr>
        <w:t xml:space="preserve"> </w:t>
      </w:r>
      <w:r>
        <w:rPr>
          <w:sz w:val="28"/>
        </w:rPr>
        <w:t>кожний шматок з розрахунком, що буде 200 шматків.</w:t>
      </w:r>
    </w:p>
    <w:p>
      <w:pPr>
        <w:pStyle w:val="ListParagraph"/>
        <w:numPr>
          <w:ilvl w:val="0"/>
          <w:numId w:val="19"/>
        </w:numPr>
        <w:tabs>
          <w:tab w:val="clear" w:pos="720"/>
          <w:tab w:val="left" w:pos="556" w:leader="none"/>
          <w:tab w:val="left" w:pos="558" w:leader="none"/>
        </w:tabs>
        <w:spacing w:lineRule="auto" w:line="360"/>
        <w:ind w:firstLine="426" w:left="0" w:right="6"/>
        <w:jc w:val="both"/>
        <w:rPr>
          <w:sz w:val="28"/>
        </w:rPr>
      </w:pPr>
      <w:r>
        <w:rPr>
          <w:sz w:val="28"/>
        </w:rPr>
        <w:t>Перенести</w:t>
      </w:r>
      <w:r>
        <w:rPr>
          <w:spacing w:val="-3"/>
          <w:sz w:val="28"/>
        </w:rPr>
        <w:t xml:space="preserve"> </w:t>
      </w:r>
      <w:r>
        <w:rPr>
          <w:sz w:val="28"/>
        </w:rPr>
        <w:t>розраховану</w:t>
      </w:r>
      <w:r>
        <w:rPr>
          <w:spacing w:val="-2"/>
          <w:sz w:val="28"/>
        </w:rPr>
        <w:t xml:space="preserve"> </w:t>
      </w:r>
      <w:r>
        <w:rPr>
          <w:sz w:val="28"/>
        </w:rPr>
        <w:t>кількість</w:t>
      </w:r>
      <w:r>
        <w:rPr>
          <w:spacing w:val="-5"/>
          <w:sz w:val="28"/>
        </w:rPr>
        <w:t xml:space="preserve"> </w:t>
      </w:r>
      <w:r>
        <w:rPr>
          <w:sz w:val="28"/>
        </w:rPr>
        <w:t>файлів</w:t>
      </w:r>
      <w:r>
        <w:rPr>
          <w:spacing w:val="-3"/>
          <w:sz w:val="28"/>
        </w:rPr>
        <w:t xml:space="preserve"> </w:t>
      </w:r>
      <w:r>
        <w:rPr>
          <w:sz w:val="28"/>
        </w:rPr>
        <w:t>у</w:t>
      </w:r>
      <w:r>
        <w:rPr>
          <w:spacing w:val="-2"/>
          <w:sz w:val="28"/>
        </w:rPr>
        <w:t xml:space="preserve"> </w:t>
      </w:r>
      <w:r>
        <w:rPr>
          <w:sz w:val="28"/>
        </w:rPr>
        <w:t>кожну</w:t>
      </w:r>
      <w:r>
        <w:rPr>
          <w:spacing w:val="-2"/>
          <w:sz w:val="28"/>
        </w:rPr>
        <w:t xml:space="preserve"> </w:t>
      </w:r>
      <w:r>
        <w:rPr>
          <w:sz w:val="28"/>
        </w:rPr>
        <w:t>папку</w:t>
      </w:r>
      <w:r>
        <w:rPr>
          <w:spacing w:val="-1"/>
          <w:sz w:val="28"/>
        </w:rPr>
        <w:t xml:space="preserve"> </w:t>
      </w:r>
      <w:r>
        <w:rPr>
          <w:sz w:val="28"/>
        </w:rPr>
        <w:t>шматка.</w:t>
      </w:r>
      <w:r>
        <w:rPr>
          <w:spacing w:val="-4"/>
          <w:sz w:val="28"/>
        </w:rPr>
        <w:t xml:space="preserve"> </w:t>
      </w:r>
      <w:r>
        <w:rPr>
          <w:sz w:val="28"/>
        </w:rPr>
        <w:t>Кожний</w:t>
      </w:r>
      <w:r>
        <w:rPr>
          <w:spacing w:val="-3"/>
          <w:sz w:val="28"/>
        </w:rPr>
        <w:t xml:space="preserve"> </w:t>
      </w:r>
      <w:r>
        <w:rPr>
          <w:sz w:val="28"/>
        </w:rPr>
        <w:t xml:space="preserve">шматок, як і повний набір даних, складатиметься з папки аудіофайлів і файла </w:t>
      </w:r>
      <w:r>
        <w:rPr>
          <w:spacing w:val="-2"/>
          <w:sz w:val="28"/>
        </w:rPr>
        <w:t>транскрипцій.</w:t>
      </w:r>
    </w:p>
    <w:p>
      <w:pPr>
        <w:pStyle w:val="BodyText"/>
        <w:spacing w:lineRule="auto" w:line="360"/>
        <w:ind w:firstLine="426" w:right="6"/>
        <w:jc w:val="both"/>
        <w:rPr/>
      </w:pPr>
      <w:r>
        <w:rPr/>
        <w:t>Усі</w:t>
      </w:r>
      <w:r>
        <w:rPr>
          <w:spacing w:val="-8"/>
        </w:rPr>
        <w:t xml:space="preserve"> </w:t>
      </w:r>
      <w:r>
        <w:rPr/>
        <w:t>шматки</w:t>
      </w:r>
      <w:r>
        <w:rPr>
          <w:spacing w:val="-6"/>
        </w:rPr>
        <w:t xml:space="preserve"> </w:t>
      </w:r>
      <w:r>
        <w:rPr/>
        <w:t>будуть</w:t>
      </w:r>
      <w:r>
        <w:rPr>
          <w:spacing w:val="-6"/>
        </w:rPr>
        <w:t xml:space="preserve"> </w:t>
      </w:r>
      <w:r>
        <w:rPr/>
        <w:t>поміщені</w:t>
      </w:r>
      <w:r>
        <w:rPr>
          <w:spacing w:val="-6"/>
        </w:rPr>
        <w:t xml:space="preserve"> </w:t>
      </w:r>
      <w:r>
        <w:rPr/>
        <w:t>в</w:t>
      </w:r>
      <w:r>
        <w:rPr>
          <w:spacing w:val="-7"/>
        </w:rPr>
        <w:t xml:space="preserve"> </w:t>
      </w:r>
      <w:r>
        <w:rPr/>
        <w:t>нову</w:t>
      </w:r>
      <w:r>
        <w:rPr>
          <w:spacing w:val="-3"/>
        </w:rPr>
        <w:t xml:space="preserve"> </w:t>
      </w:r>
      <w:r>
        <w:rPr/>
        <w:t>папку</w:t>
      </w:r>
      <w:r>
        <w:rPr>
          <w:spacing w:val="-4"/>
        </w:rPr>
        <w:t xml:space="preserve"> </w:t>
      </w:r>
      <w:r>
        <w:rPr/>
        <w:t>під</w:t>
      </w:r>
      <w:r>
        <w:rPr>
          <w:spacing w:val="-7"/>
        </w:rPr>
        <w:t xml:space="preserve"> </w:t>
      </w:r>
      <w:r>
        <w:rPr/>
        <w:t>назвою</w:t>
      </w:r>
      <w:r>
        <w:rPr>
          <w:spacing w:val="-7"/>
        </w:rPr>
        <w:t xml:space="preserve"> </w:t>
      </w:r>
      <w:r>
        <w:rPr>
          <w:spacing w:val="-2"/>
        </w:rPr>
        <w:t>spread_flat_dataset.</w:t>
      </w:r>
    </w:p>
    <w:p>
      <w:pPr>
        <w:pStyle w:val="BodyText"/>
        <w:spacing w:lineRule="auto" w:line="360"/>
        <w:jc w:val="both"/>
        <w:rPr>
          <w:spacing w:val="-2"/>
        </w:rPr>
      </w:pPr>
      <w:r>
        <w:rPr/>
        <w:drawing>
          <wp:anchor behindDoc="1" distT="0" distB="0" distL="0" distR="0" simplePos="0" locked="0" layoutInCell="0" allowOverlap="1" relativeHeight="63">
            <wp:simplePos x="0" y="0"/>
            <wp:positionH relativeFrom="page">
              <wp:posOffset>1750060</wp:posOffset>
            </wp:positionH>
            <wp:positionV relativeFrom="paragraph">
              <wp:posOffset>1717040</wp:posOffset>
            </wp:positionV>
            <wp:extent cx="3252470" cy="1201420"/>
            <wp:effectExtent l="0" t="0" r="0" b="0"/>
            <wp:wrapTopAndBottom/>
            <wp:docPr id="86" name="Imag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
                    <pic:cNvPicPr>
                      <a:picLocks noChangeAspect="1" noChangeArrowheads="1"/>
                    </pic:cNvPicPr>
                  </pic:nvPicPr>
                  <pic:blipFill>
                    <a:blip r:embed="rId108"/>
                    <a:stretch>
                      <a:fillRect/>
                    </a:stretch>
                  </pic:blipFill>
                  <pic:spPr bwMode="auto">
                    <a:xfrm>
                      <a:off x="0" y="0"/>
                      <a:ext cx="3252470" cy="1201420"/>
                    </a:xfrm>
                    <a:prstGeom prst="rect">
                      <a:avLst/>
                    </a:prstGeom>
                  </pic:spPr>
                </pic:pic>
              </a:graphicData>
            </a:graphic>
          </wp:anchor>
        </w:drawing>
        <w:t>Результат</w:t>
      </w:r>
      <w:r>
        <w:rPr>
          <w:spacing w:val="-8"/>
        </w:rPr>
        <w:t xml:space="preserve"> </w:t>
      </w:r>
      <w:r>
        <w:rPr/>
        <w:t>роботи</w:t>
      </w:r>
      <w:r>
        <w:rPr>
          <w:spacing w:val="-10"/>
        </w:rPr>
        <w:t xml:space="preserve"> </w:t>
      </w:r>
      <w:r>
        <w:rPr>
          <w:spacing w:val="-2"/>
        </w:rPr>
        <w:drawing>
          <wp:anchor behindDoc="1" distT="0" distB="0" distL="0" distR="0" simplePos="0" locked="0" layoutInCell="0" allowOverlap="1" relativeHeight="62">
            <wp:simplePos x="0" y="0"/>
            <wp:positionH relativeFrom="page">
              <wp:posOffset>1330960</wp:posOffset>
            </wp:positionH>
            <wp:positionV relativeFrom="paragraph">
              <wp:posOffset>111125</wp:posOffset>
            </wp:positionV>
            <wp:extent cx="4592320" cy="1228725"/>
            <wp:effectExtent l="0" t="0" r="0" b="0"/>
            <wp:wrapTopAndBottom/>
            <wp:docPr id="87" name="Imag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4" descr=""/>
                    <pic:cNvPicPr>
                      <a:picLocks noChangeAspect="1" noChangeArrowheads="1"/>
                    </pic:cNvPicPr>
                  </pic:nvPicPr>
                  <pic:blipFill>
                    <a:blip r:embed="rId109"/>
                    <a:stretch>
                      <a:fillRect/>
                    </a:stretch>
                  </pic:blipFill>
                  <pic:spPr bwMode="auto">
                    <a:xfrm>
                      <a:off x="0" y="0"/>
                      <a:ext cx="4592320" cy="1228725"/>
                    </a:xfrm>
                    <a:prstGeom prst="rect">
                      <a:avLst/>
                    </a:prstGeom>
                  </pic:spPr>
                </pic:pic>
              </a:graphicData>
            </a:graphic>
          </wp:anchor>
        </w:drawing>
      </w:r>
      <w:r>
        <w:rPr>
          <w:spacing w:val="-2"/>
        </w:rPr>
        <w:t>скрипту</w:t>
      </w:r>
    </w:p>
    <w:p>
      <w:pPr>
        <w:pStyle w:val="BodyText"/>
        <w:spacing w:lineRule="auto" w:line="360"/>
        <w:jc w:val="both"/>
        <w:rPr>
          <w:spacing w:val="-2"/>
        </w:rPr>
      </w:pPr>
      <w:r>
        <w:rPr>
          <w:spacing w:val="-2"/>
        </w:rPr>
        <w:drawing>
          <wp:anchor behindDoc="1" distT="0" distB="0" distL="0" distR="0" simplePos="0" locked="0" layoutInCell="0" allowOverlap="1" relativeHeight="64">
            <wp:simplePos x="0" y="0"/>
            <wp:positionH relativeFrom="page">
              <wp:posOffset>1750060</wp:posOffset>
            </wp:positionH>
            <wp:positionV relativeFrom="paragraph">
              <wp:posOffset>1576705</wp:posOffset>
            </wp:positionV>
            <wp:extent cx="3696335" cy="1449705"/>
            <wp:effectExtent l="0" t="0" r="0" b="0"/>
            <wp:wrapTopAndBottom/>
            <wp:docPr id="88" name="Imag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6" descr=""/>
                    <pic:cNvPicPr>
                      <a:picLocks noChangeAspect="1" noChangeArrowheads="1"/>
                    </pic:cNvPicPr>
                  </pic:nvPicPr>
                  <pic:blipFill>
                    <a:blip r:embed="rId110"/>
                    <a:stretch>
                      <a:fillRect/>
                    </a:stretch>
                  </pic:blipFill>
                  <pic:spPr bwMode="auto">
                    <a:xfrm>
                      <a:off x="0" y="0"/>
                      <a:ext cx="3696335" cy="1449705"/>
                    </a:xfrm>
                    <a:prstGeom prst="rect">
                      <a:avLst/>
                    </a:prstGeom>
                  </pic:spPr>
                </pic:pic>
              </a:graphicData>
            </a:graphic>
          </wp:anchor>
        </w:drawing>
      </w:r>
    </w:p>
    <w:p>
      <w:pPr>
        <w:pStyle w:val="BodyText"/>
        <w:spacing w:lineRule="auto" w:line="360"/>
        <w:jc w:val="both"/>
        <w:rPr/>
      </w:pPr>
      <w:r>
        <w:rPr/>
        <w:t>Щоб</w:t>
      </w:r>
      <w:r>
        <w:rPr>
          <w:spacing w:val="-4"/>
        </w:rPr>
        <w:t xml:space="preserve"> </w:t>
      </w:r>
      <w:r>
        <w:rPr/>
        <w:t>пришвидшити</w:t>
      </w:r>
      <w:r>
        <w:rPr>
          <w:spacing w:val="-4"/>
        </w:rPr>
        <w:t xml:space="preserve"> </w:t>
      </w:r>
      <w:r>
        <w:rPr/>
        <w:t>виконання</w:t>
      </w:r>
      <w:r>
        <w:rPr>
          <w:spacing w:val="-5"/>
        </w:rPr>
        <w:t xml:space="preserve"> </w:t>
      </w:r>
      <w:r>
        <w:rPr/>
        <w:t>скрипту, його</w:t>
      </w:r>
      <w:r>
        <w:rPr>
          <w:spacing w:val="-1"/>
        </w:rPr>
        <w:t xml:space="preserve"> </w:t>
      </w:r>
      <w:r>
        <w:rPr/>
        <w:t>можна</w:t>
      </w:r>
      <w:r>
        <w:rPr>
          <w:spacing w:val="-5"/>
        </w:rPr>
        <w:t xml:space="preserve"> </w:t>
      </w:r>
      <w:r>
        <w:rPr/>
        <w:t>запустити</w:t>
      </w:r>
      <w:r>
        <w:rPr>
          <w:spacing w:val="-4"/>
        </w:rPr>
        <w:t xml:space="preserve"> </w:t>
      </w:r>
      <w:r>
        <w:rPr/>
        <w:t>у</w:t>
      </w:r>
      <w:r>
        <w:rPr>
          <w:spacing w:val="-4"/>
        </w:rPr>
        <w:t xml:space="preserve"> </w:t>
      </w:r>
      <w:r>
        <w:rPr/>
        <w:t>паралелі.</w:t>
      </w:r>
      <w:r>
        <w:rPr>
          <w:spacing w:val="-3"/>
        </w:rPr>
        <w:t xml:space="preserve"> </w:t>
      </w:r>
      <w:r>
        <w:rPr/>
        <w:t>Для</w:t>
      </w:r>
      <w:r>
        <w:rPr>
          <w:spacing w:val="-4"/>
        </w:rPr>
        <w:t xml:space="preserve"> </w:t>
      </w:r>
      <w:r>
        <w:rPr/>
        <w:t>цього створимо 3 копії скрипту з наступними назвами:</w:t>
      </w:r>
    </w:p>
    <w:p>
      <w:pPr>
        <w:pStyle w:val="BodyText"/>
        <w:spacing w:lineRule="auto" w:line="360"/>
        <w:jc w:val="both"/>
        <w:rPr/>
      </w:pPr>
      <w:r>
        <w:rPr>
          <w:spacing w:val="-2"/>
        </w:rPr>
        <w:t>spread_out_flat_dataset_2.sh, spread_out_flat_dataset_3.sh, spread_out_flat_dataset_4.sh.</w:t>
      </w:r>
    </w:p>
    <w:p>
      <w:pPr>
        <w:pStyle w:val="BodyText"/>
        <w:spacing w:lineRule="auto" w:line="360"/>
        <w:jc w:val="both"/>
        <w:rPr/>
      </w:pPr>
      <w:r>
        <w:rPr/>
        <w:t>Далі</w:t>
      </w:r>
      <w:r>
        <w:rPr>
          <w:spacing w:val="-11"/>
        </w:rPr>
        <w:t xml:space="preserve"> </w:t>
      </w:r>
      <w:r>
        <w:rPr/>
        <w:t>змінимо</w:t>
      </w:r>
      <w:r>
        <w:rPr>
          <w:spacing w:val="-8"/>
        </w:rPr>
        <w:t xml:space="preserve"> </w:t>
      </w:r>
      <w:r>
        <w:rPr/>
        <w:t>частину</w:t>
      </w:r>
      <w:r>
        <w:rPr>
          <w:spacing w:val="-7"/>
        </w:rPr>
        <w:t xml:space="preserve"> </w:t>
      </w:r>
      <w:r>
        <w:rPr/>
        <w:t>скрипту,</w:t>
      </w:r>
      <w:r>
        <w:rPr>
          <w:spacing w:val="5"/>
        </w:rPr>
        <w:t xml:space="preserve"> </w:t>
      </w:r>
      <w:r>
        <w:rPr/>
        <w:t>що</w:t>
      </w:r>
      <w:r>
        <w:rPr>
          <w:spacing w:val="-9"/>
        </w:rPr>
        <w:t xml:space="preserve"> </w:t>
      </w:r>
      <w:r>
        <w:rPr/>
        <w:t>відповідає</w:t>
      </w:r>
      <w:r>
        <w:rPr>
          <w:spacing w:val="-7"/>
        </w:rPr>
        <w:t xml:space="preserve"> </w:t>
      </w:r>
      <w:r>
        <w:rPr/>
        <w:t>за</w:t>
      </w:r>
      <w:r>
        <w:rPr>
          <w:spacing w:val="-8"/>
        </w:rPr>
        <w:t xml:space="preserve"> </w:t>
      </w:r>
      <w:r>
        <w:rPr/>
        <w:t>проходження</w:t>
      </w:r>
      <w:r>
        <w:rPr>
          <w:spacing w:val="-8"/>
        </w:rPr>
        <w:t xml:space="preserve"> </w:t>
      </w:r>
      <w:r>
        <w:rPr/>
        <w:t>по</w:t>
      </w:r>
      <w:r>
        <w:rPr>
          <w:spacing w:val="-9"/>
        </w:rPr>
        <w:t xml:space="preserve"> </w:t>
      </w:r>
      <w:r>
        <w:rPr>
          <w:spacing w:val="-2"/>
        </w:rPr>
        <w:t>шматкам</w:t>
      </w:r>
    </w:p>
    <w:p>
      <w:pPr>
        <w:pStyle w:val="BodyText"/>
        <w:spacing w:lineRule="auto" w:line="360"/>
        <w:jc w:val="both"/>
        <w:rPr>
          <w:rFonts w:ascii="Arial Narrow" w:hAnsi="Arial Narrow" w:cs="Arial"/>
        </w:rPr>
      </w:pPr>
      <w:r>
        <w:rPr>
          <w:rFonts w:cs="Arial" w:ascii="Arial Narrow" w:hAnsi="Arial Narrow"/>
        </w:rPr>
        <w:t>for</w:t>
      </w:r>
      <w:r>
        <w:rPr>
          <w:rFonts w:cs="Arial" w:ascii="Arial Narrow" w:hAnsi="Arial Narrow"/>
          <w:spacing w:val="-5"/>
        </w:rPr>
        <w:t xml:space="preserve"> </w:t>
      </w:r>
      <w:r>
        <w:rPr>
          <w:rFonts w:cs="Arial" w:ascii="Arial Narrow" w:hAnsi="Arial Narrow"/>
        </w:rPr>
        <w:t>((i</w:t>
      </w:r>
      <w:r>
        <w:rPr>
          <w:rFonts w:cs="Arial" w:ascii="Arial Narrow" w:hAnsi="Arial Narrow"/>
          <w:spacing w:val="-2"/>
        </w:rPr>
        <w:t xml:space="preserve"> </w:t>
      </w:r>
      <w:r>
        <w:rPr>
          <w:rFonts w:cs="Arial" w:ascii="Arial Narrow" w:hAnsi="Arial Narrow"/>
        </w:rPr>
        <w:t>=</w:t>
      </w:r>
      <w:r>
        <w:rPr>
          <w:rFonts w:cs="Arial" w:ascii="Arial Narrow" w:hAnsi="Arial Narrow"/>
          <w:spacing w:val="-3"/>
        </w:rPr>
        <w:t xml:space="preserve"> </w:t>
      </w:r>
      <w:r>
        <w:rPr>
          <w:rFonts w:cs="Arial" w:ascii="Arial Narrow" w:hAnsi="Arial Narrow"/>
        </w:rPr>
        <w:t>0;</w:t>
      </w:r>
      <w:r>
        <w:rPr>
          <w:rFonts w:cs="Arial" w:ascii="Arial Narrow" w:hAnsi="Arial Narrow"/>
          <w:spacing w:val="-3"/>
        </w:rPr>
        <w:t xml:space="preserve"> </w:t>
      </w:r>
      <w:r>
        <w:rPr>
          <w:rFonts w:cs="Arial" w:ascii="Arial Narrow" w:hAnsi="Arial Narrow"/>
        </w:rPr>
        <w:t>i</w:t>
      </w:r>
      <w:r>
        <w:rPr>
          <w:rFonts w:cs="Arial" w:ascii="Arial Narrow" w:hAnsi="Arial Narrow"/>
          <w:spacing w:val="-2"/>
        </w:rPr>
        <w:t xml:space="preserve"> </w:t>
      </w:r>
      <w:r>
        <w:rPr>
          <w:rFonts w:cs="Arial" w:ascii="Arial Narrow" w:hAnsi="Arial Narrow"/>
        </w:rPr>
        <w:t>&lt;</w:t>
      </w:r>
      <w:r>
        <w:rPr>
          <w:rFonts w:cs="Arial" w:ascii="Arial Narrow" w:hAnsi="Arial Narrow"/>
          <w:spacing w:val="-3"/>
        </w:rPr>
        <w:t xml:space="preserve"> </w:t>
      </w:r>
      <w:r>
        <w:rPr>
          <w:rFonts w:cs="Arial" w:ascii="Arial Narrow" w:hAnsi="Arial Narrow"/>
        </w:rPr>
        <w:t>200;</w:t>
      </w:r>
      <w:r>
        <w:rPr>
          <w:rFonts w:cs="Arial" w:ascii="Arial Narrow" w:hAnsi="Arial Narrow"/>
          <w:spacing w:val="-2"/>
        </w:rPr>
        <w:t xml:space="preserve"> </w:t>
      </w:r>
      <w:r>
        <w:rPr>
          <w:rFonts w:cs="Arial" w:ascii="Arial Narrow" w:hAnsi="Arial Narrow"/>
        </w:rPr>
        <w:t>i++));</w:t>
      </w:r>
      <w:r>
        <w:rPr>
          <w:rFonts w:cs="Arial" w:ascii="Arial Narrow" w:hAnsi="Arial Narrow"/>
          <w:spacing w:val="-1"/>
        </w:rPr>
        <w:t xml:space="preserve"> </w:t>
      </w:r>
      <w:r>
        <w:rPr>
          <w:rFonts w:cs="Arial" w:ascii="Arial Narrow" w:hAnsi="Arial Narrow"/>
          <w:spacing w:val="-5"/>
        </w:rPr>
        <w:t>do  на</w:t>
      </w:r>
    </w:p>
    <w:p>
      <w:pPr>
        <w:pStyle w:val="BodyText"/>
        <w:spacing w:lineRule="auto" w:line="360"/>
        <w:jc w:val="both"/>
        <w:rPr>
          <w:rFonts w:ascii="Arial Narrow" w:hAnsi="Arial Narrow" w:cs="Arial"/>
        </w:rPr>
      </w:pPr>
      <w:r>
        <w:rPr>
          <w:rFonts w:cs="Arial" w:ascii="Arial Narrow" w:hAnsi="Arial Narrow"/>
        </w:rPr>
        <w:t xml:space="preserve">for ((i = 0; i &lt; 50; i++)); do для оригіналу spread_out_flat_dataset.sh </w:t>
      </w:r>
    </w:p>
    <w:p>
      <w:pPr>
        <w:pStyle w:val="BodyText"/>
        <w:spacing w:lineRule="auto" w:line="360"/>
        <w:jc w:val="both"/>
        <w:rPr>
          <w:rFonts w:ascii="Arial Narrow" w:hAnsi="Arial Narrow" w:cs="Arial"/>
        </w:rPr>
      </w:pPr>
      <w:r>
        <w:rPr>
          <w:rFonts w:cs="Arial" w:ascii="Arial Narrow" w:hAnsi="Arial Narrow"/>
        </w:rPr>
        <w:t xml:space="preserve">for ((i = 50; i &lt; 100; i++)); do для копії spread_out_flat_dataset_2.sh </w:t>
      </w:r>
    </w:p>
    <w:p>
      <w:pPr>
        <w:pStyle w:val="BodyText"/>
        <w:spacing w:lineRule="auto" w:line="360"/>
        <w:jc w:val="both"/>
        <w:rPr>
          <w:rFonts w:ascii="Arial Narrow" w:hAnsi="Arial Narrow" w:cs="Arial"/>
        </w:rPr>
      </w:pPr>
      <w:r>
        <w:rPr>
          <w:rFonts w:cs="Arial" w:ascii="Arial Narrow" w:hAnsi="Arial Narrow"/>
        </w:rPr>
        <w:t>for</w:t>
      </w:r>
      <w:r>
        <w:rPr>
          <w:rFonts w:cs="Arial" w:ascii="Arial Narrow" w:hAnsi="Arial Narrow"/>
          <w:spacing w:val="-4"/>
        </w:rPr>
        <w:t xml:space="preserve"> </w:t>
      </w:r>
      <w:r>
        <w:rPr>
          <w:rFonts w:cs="Arial" w:ascii="Arial Narrow" w:hAnsi="Arial Narrow"/>
        </w:rPr>
        <w:t>((i</w:t>
      </w:r>
      <w:r>
        <w:rPr>
          <w:rFonts w:cs="Arial" w:ascii="Arial Narrow" w:hAnsi="Arial Narrow"/>
          <w:spacing w:val="-1"/>
        </w:rPr>
        <w:t xml:space="preserve"> </w:t>
      </w:r>
      <w:r>
        <w:rPr>
          <w:rFonts w:cs="Arial" w:ascii="Arial Narrow" w:hAnsi="Arial Narrow"/>
        </w:rPr>
        <w:t>=</w:t>
      </w:r>
      <w:r>
        <w:rPr>
          <w:rFonts w:cs="Arial" w:ascii="Arial Narrow" w:hAnsi="Arial Narrow"/>
          <w:spacing w:val="-3"/>
        </w:rPr>
        <w:t xml:space="preserve"> </w:t>
      </w:r>
      <w:r>
        <w:rPr>
          <w:rFonts w:cs="Arial" w:ascii="Arial Narrow" w:hAnsi="Arial Narrow"/>
        </w:rPr>
        <w:t>100;</w:t>
      </w:r>
      <w:r>
        <w:rPr>
          <w:rFonts w:cs="Arial" w:ascii="Arial Narrow" w:hAnsi="Arial Narrow"/>
          <w:spacing w:val="-1"/>
        </w:rPr>
        <w:t xml:space="preserve"> </w:t>
      </w:r>
      <w:r>
        <w:rPr>
          <w:rFonts w:cs="Arial" w:ascii="Arial Narrow" w:hAnsi="Arial Narrow"/>
        </w:rPr>
        <w:t>i</w:t>
      </w:r>
      <w:r>
        <w:rPr>
          <w:rFonts w:cs="Arial" w:ascii="Arial Narrow" w:hAnsi="Arial Narrow"/>
          <w:spacing w:val="-1"/>
        </w:rPr>
        <w:t xml:space="preserve"> </w:t>
      </w:r>
      <w:r>
        <w:rPr>
          <w:rFonts w:cs="Arial" w:ascii="Arial Narrow" w:hAnsi="Arial Narrow"/>
        </w:rPr>
        <w:t>&lt;</w:t>
      </w:r>
      <w:r>
        <w:rPr>
          <w:rFonts w:cs="Arial" w:ascii="Arial Narrow" w:hAnsi="Arial Narrow"/>
          <w:spacing w:val="-3"/>
        </w:rPr>
        <w:t xml:space="preserve"> </w:t>
      </w:r>
      <w:r>
        <w:rPr>
          <w:rFonts w:cs="Arial" w:ascii="Arial Narrow" w:hAnsi="Arial Narrow"/>
        </w:rPr>
        <w:t>150;</w:t>
      </w:r>
      <w:r>
        <w:rPr>
          <w:rFonts w:cs="Arial" w:ascii="Arial Narrow" w:hAnsi="Arial Narrow"/>
          <w:spacing w:val="-3"/>
        </w:rPr>
        <w:t xml:space="preserve"> </w:t>
      </w:r>
      <w:r>
        <w:rPr>
          <w:rFonts w:cs="Arial" w:ascii="Arial Narrow" w:hAnsi="Arial Narrow"/>
        </w:rPr>
        <w:t>i++));</w:t>
      </w:r>
      <w:r>
        <w:rPr>
          <w:rFonts w:cs="Arial" w:ascii="Arial Narrow" w:hAnsi="Arial Narrow"/>
          <w:spacing w:val="-4"/>
        </w:rPr>
        <w:t xml:space="preserve"> </w:t>
      </w:r>
      <w:r>
        <w:rPr>
          <w:rFonts w:cs="Arial" w:ascii="Arial Narrow" w:hAnsi="Arial Narrow"/>
        </w:rPr>
        <w:t>do для</w:t>
      </w:r>
      <w:r>
        <w:rPr>
          <w:rFonts w:cs="Arial" w:ascii="Arial Narrow" w:hAnsi="Arial Narrow"/>
          <w:spacing w:val="-2"/>
        </w:rPr>
        <w:t xml:space="preserve"> </w:t>
      </w:r>
      <w:r>
        <w:rPr>
          <w:rFonts w:cs="Arial" w:ascii="Arial Narrow" w:hAnsi="Arial Narrow"/>
        </w:rPr>
        <w:t>копії</w:t>
      </w:r>
      <w:r>
        <w:rPr>
          <w:rFonts w:cs="Arial" w:ascii="Arial Narrow" w:hAnsi="Arial Narrow"/>
          <w:spacing w:val="-2"/>
        </w:rPr>
        <w:t xml:space="preserve"> </w:t>
      </w:r>
      <w:r>
        <w:rPr>
          <w:rFonts w:cs="Arial" w:ascii="Arial Narrow" w:hAnsi="Arial Narrow"/>
        </w:rPr>
        <w:t xml:space="preserve">spread_out_flat_dataset_3.sh </w:t>
      </w:r>
    </w:p>
    <w:p>
      <w:pPr>
        <w:pStyle w:val="BodyText"/>
        <w:spacing w:lineRule="auto" w:line="360"/>
        <w:jc w:val="both"/>
        <w:rPr>
          <w:rFonts w:ascii="Arial Narrow" w:hAnsi="Arial Narrow" w:cs="Arial"/>
        </w:rPr>
      </w:pPr>
      <w:r>
        <w:rPr>
          <w:rFonts w:cs="Arial" w:ascii="Arial Narrow" w:hAnsi="Arial Narrow"/>
        </w:rPr>
        <w:t>for</w:t>
      </w:r>
      <w:r>
        <w:rPr>
          <w:rFonts w:cs="Arial" w:ascii="Arial Narrow" w:hAnsi="Arial Narrow"/>
          <w:spacing w:val="-7"/>
        </w:rPr>
        <w:t xml:space="preserve"> </w:t>
      </w:r>
      <w:r>
        <w:rPr>
          <w:rFonts w:cs="Arial" w:ascii="Arial Narrow" w:hAnsi="Arial Narrow"/>
        </w:rPr>
        <w:t>((i</w:t>
      </w:r>
      <w:r>
        <w:rPr>
          <w:rFonts w:cs="Arial" w:ascii="Arial Narrow" w:hAnsi="Arial Narrow"/>
          <w:spacing w:val="-2"/>
        </w:rPr>
        <w:t xml:space="preserve"> </w:t>
      </w:r>
      <w:r>
        <w:rPr>
          <w:rFonts w:cs="Arial" w:ascii="Arial Narrow" w:hAnsi="Arial Narrow"/>
        </w:rPr>
        <w:t>=</w:t>
      </w:r>
      <w:r>
        <w:rPr>
          <w:rFonts w:cs="Arial" w:ascii="Arial Narrow" w:hAnsi="Arial Narrow"/>
          <w:spacing w:val="-4"/>
        </w:rPr>
        <w:t xml:space="preserve"> </w:t>
      </w:r>
      <w:r>
        <w:rPr>
          <w:rFonts w:cs="Arial" w:ascii="Arial Narrow" w:hAnsi="Arial Narrow"/>
        </w:rPr>
        <w:t>150;</w:t>
      </w:r>
      <w:r>
        <w:rPr>
          <w:rFonts w:cs="Arial" w:ascii="Arial Narrow" w:hAnsi="Arial Narrow"/>
          <w:spacing w:val="-2"/>
        </w:rPr>
        <w:t xml:space="preserve"> </w:t>
      </w:r>
      <w:r>
        <w:rPr>
          <w:rFonts w:cs="Arial" w:ascii="Arial Narrow" w:hAnsi="Arial Narrow"/>
        </w:rPr>
        <w:t>i</w:t>
      </w:r>
      <w:r>
        <w:rPr>
          <w:rFonts w:cs="Arial" w:ascii="Arial Narrow" w:hAnsi="Arial Narrow"/>
          <w:spacing w:val="-2"/>
        </w:rPr>
        <w:t xml:space="preserve"> </w:t>
      </w:r>
      <w:r>
        <w:rPr>
          <w:rFonts w:cs="Arial" w:ascii="Arial Narrow" w:hAnsi="Arial Narrow"/>
        </w:rPr>
        <w:t>&lt;</w:t>
      </w:r>
      <w:r>
        <w:rPr>
          <w:rFonts w:cs="Arial" w:ascii="Arial Narrow" w:hAnsi="Arial Narrow"/>
          <w:spacing w:val="-4"/>
        </w:rPr>
        <w:t xml:space="preserve"> </w:t>
      </w:r>
      <w:r>
        <w:rPr>
          <w:rFonts w:cs="Arial" w:ascii="Arial Narrow" w:hAnsi="Arial Narrow"/>
        </w:rPr>
        <w:t>200;</w:t>
      </w:r>
      <w:r>
        <w:rPr>
          <w:rFonts w:cs="Arial" w:ascii="Arial Narrow" w:hAnsi="Arial Narrow"/>
          <w:spacing w:val="-4"/>
        </w:rPr>
        <w:t xml:space="preserve"> </w:t>
      </w:r>
      <w:r>
        <w:rPr>
          <w:rFonts w:cs="Arial" w:ascii="Arial Narrow" w:hAnsi="Arial Narrow"/>
        </w:rPr>
        <w:t>i++));</w:t>
      </w:r>
      <w:r>
        <w:rPr>
          <w:rFonts w:cs="Arial" w:ascii="Arial Narrow" w:hAnsi="Arial Narrow"/>
          <w:spacing w:val="-5"/>
        </w:rPr>
        <w:t xml:space="preserve"> </w:t>
      </w:r>
      <w:r>
        <w:rPr>
          <w:rFonts w:cs="Arial" w:ascii="Arial Narrow" w:hAnsi="Arial Narrow"/>
        </w:rPr>
        <w:t>do</w:t>
      </w:r>
      <w:r>
        <w:rPr>
          <w:rFonts w:cs="Arial" w:ascii="Arial Narrow" w:hAnsi="Arial Narrow"/>
          <w:spacing w:val="3"/>
        </w:rPr>
        <w:t xml:space="preserve"> </w:t>
      </w:r>
      <w:r>
        <w:rPr>
          <w:rFonts w:cs="Arial" w:ascii="Arial Narrow" w:hAnsi="Arial Narrow"/>
        </w:rPr>
        <w:t>для</w:t>
      </w:r>
      <w:r>
        <w:rPr>
          <w:rFonts w:cs="Arial" w:ascii="Arial Narrow" w:hAnsi="Arial Narrow"/>
          <w:spacing w:val="-3"/>
        </w:rPr>
        <w:t xml:space="preserve"> </w:t>
      </w:r>
      <w:r>
        <w:rPr>
          <w:rFonts w:cs="Arial" w:ascii="Arial Narrow" w:hAnsi="Arial Narrow"/>
        </w:rPr>
        <w:t>копії</w:t>
      </w:r>
      <w:r>
        <w:rPr>
          <w:rFonts w:cs="Arial" w:ascii="Arial Narrow" w:hAnsi="Arial Narrow"/>
          <w:spacing w:val="-2"/>
        </w:rPr>
        <w:t xml:space="preserve"> spread_out_flat_dataset_4.sh</w:t>
      </w:r>
    </w:p>
    <w:p>
      <w:pPr>
        <w:pStyle w:val="BodyText"/>
        <w:spacing w:lineRule="auto" w:line="360"/>
        <w:jc w:val="both"/>
        <w:rPr/>
      </w:pPr>
      <w:r>
        <w:rPr/>
        <w:t>Тепер</w:t>
      </w:r>
      <w:r>
        <w:rPr>
          <w:spacing w:val="-7"/>
        </w:rPr>
        <w:t xml:space="preserve"> </w:t>
      </w:r>
      <w:r>
        <w:rPr/>
        <w:t>можна</w:t>
      </w:r>
      <w:r>
        <w:rPr>
          <w:spacing w:val="-7"/>
        </w:rPr>
        <w:t xml:space="preserve"> </w:t>
      </w:r>
      <w:r>
        <w:rPr/>
        <w:t>запускати</w:t>
      </w:r>
      <w:r>
        <w:rPr>
          <w:spacing w:val="-7"/>
        </w:rPr>
        <w:t xml:space="preserve"> </w:t>
      </w:r>
      <w:r>
        <w:rPr/>
        <w:t>усі</w:t>
      </w:r>
      <w:r>
        <w:rPr>
          <w:spacing w:val="-7"/>
        </w:rPr>
        <w:t xml:space="preserve"> </w:t>
      </w:r>
      <w:r>
        <w:rPr/>
        <w:t>ці</w:t>
      </w:r>
      <w:r>
        <w:rPr>
          <w:spacing w:val="-7"/>
        </w:rPr>
        <w:t xml:space="preserve"> </w:t>
      </w:r>
      <w:r>
        <w:rPr/>
        <w:t>скрипти</w:t>
      </w:r>
      <w:r>
        <w:rPr>
          <w:spacing w:val="-9"/>
        </w:rPr>
        <w:t xml:space="preserve"> </w:t>
      </w:r>
      <w:r>
        <w:rPr/>
        <w:t>одночасно,</w:t>
      </w:r>
      <w:r>
        <w:rPr>
          <w:spacing w:val="-7"/>
        </w:rPr>
        <w:t xml:space="preserve"> </w:t>
      </w:r>
      <w:r>
        <w:rPr/>
        <w:t>вони</w:t>
      </w:r>
      <w:r>
        <w:rPr>
          <w:spacing w:val="-7"/>
        </w:rPr>
        <w:t xml:space="preserve"> </w:t>
      </w:r>
      <w:r>
        <w:rPr/>
        <w:t>не</w:t>
      </w:r>
      <w:r>
        <w:rPr>
          <w:spacing w:val="-7"/>
        </w:rPr>
        <w:t xml:space="preserve"> </w:t>
      </w:r>
      <w:r>
        <w:rPr/>
        <w:t>перешкоджатимуть</w:t>
      </w:r>
      <w:r>
        <w:rPr>
          <w:spacing w:val="-7"/>
        </w:rPr>
        <w:t xml:space="preserve"> </w:t>
      </w:r>
      <w:r>
        <w:rPr>
          <w:spacing w:val="-4"/>
        </w:rPr>
        <w:t xml:space="preserve">один </w:t>
      </w:r>
      <w:r>
        <w:rPr/>
        <w:t>одному, адже</w:t>
      </w:r>
      <w:r>
        <w:rPr>
          <w:spacing w:val="-3"/>
        </w:rPr>
        <w:t xml:space="preserve"> </w:t>
      </w:r>
      <w:r>
        <w:rPr/>
        <w:t>працюватимуть</w:t>
      </w:r>
      <w:r>
        <w:rPr>
          <w:spacing w:val="-6"/>
        </w:rPr>
        <w:t xml:space="preserve"> </w:t>
      </w:r>
      <w:r>
        <w:rPr/>
        <w:t>на</w:t>
      </w:r>
      <w:r>
        <w:rPr>
          <w:spacing w:val="-4"/>
        </w:rPr>
        <w:t xml:space="preserve"> </w:t>
      </w:r>
      <w:r>
        <w:rPr/>
        <w:t>своїх</w:t>
      </w:r>
      <w:r>
        <w:rPr>
          <w:spacing w:val="-4"/>
        </w:rPr>
        <w:t xml:space="preserve"> </w:t>
      </w:r>
      <w:r>
        <w:rPr/>
        <w:t>виділених</w:t>
      </w:r>
      <w:r>
        <w:rPr>
          <w:spacing w:val="-5"/>
        </w:rPr>
        <w:t xml:space="preserve"> </w:t>
      </w:r>
      <w:r>
        <w:rPr/>
        <w:t>частинах</w:t>
      </w:r>
      <w:r>
        <w:rPr>
          <w:spacing w:val="-3"/>
        </w:rPr>
        <w:t xml:space="preserve"> </w:t>
      </w:r>
      <w:r>
        <w:rPr/>
        <w:t>набору</w:t>
      </w:r>
      <w:r>
        <w:rPr>
          <w:spacing w:val="-2"/>
        </w:rPr>
        <w:t xml:space="preserve"> </w:t>
      </w:r>
      <w:r>
        <w:rPr/>
        <w:t>даних.</w:t>
      </w:r>
      <w:r>
        <w:rPr>
          <w:spacing w:val="-3"/>
        </w:rPr>
        <w:t xml:space="preserve"> </w:t>
      </w:r>
      <w:r>
        <w:rPr/>
        <w:t>Можна</w:t>
      </w:r>
      <w:r>
        <w:rPr>
          <w:spacing w:val="-5"/>
        </w:rPr>
        <w:t xml:space="preserve"> </w:t>
      </w:r>
      <w:r>
        <w:rPr/>
        <w:t>було обійтись і без копій, помістивши усю логіку в одному файлі, але так як цей скрипт використовавтиметься лише один раз у всьому процесі тренування, складність, що дадасть принцип DRY, не варта того.</w:t>
      </w:r>
    </w:p>
    <w:p>
      <w:pPr>
        <w:pStyle w:val="BodyText"/>
        <w:spacing w:lineRule="auto" w:line="360"/>
        <w:ind w:firstLine="720"/>
        <w:jc w:val="both"/>
        <w:rPr/>
      </w:pPr>
      <w:r>
        <w:rPr/>
        <w:t>Під</w:t>
      </w:r>
      <w:r>
        <w:rPr>
          <w:spacing w:val="-4"/>
        </w:rPr>
        <w:t xml:space="preserve"> </w:t>
      </w:r>
      <w:r>
        <w:rPr/>
        <w:t>час</w:t>
      </w:r>
      <w:r>
        <w:rPr>
          <w:spacing w:val="-2"/>
        </w:rPr>
        <w:t xml:space="preserve"> </w:t>
      </w:r>
      <w:r>
        <w:rPr/>
        <w:t>перенесення</w:t>
      </w:r>
      <w:r>
        <w:rPr>
          <w:spacing w:val="-2"/>
        </w:rPr>
        <w:t xml:space="preserve"> </w:t>
      </w:r>
      <w:r>
        <w:rPr/>
        <w:t>файлів</w:t>
      </w:r>
      <w:r>
        <w:rPr>
          <w:spacing w:val="-1"/>
        </w:rPr>
        <w:t xml:space="preserve"> </w:t>
      </w:r>
      <w:r>
        <w:rPr/>
        <w:t>у</w:t>
      </w:r>
      <w:r>
        <w:rPr>
          <w:spacing w:val="-4"/>
        </w:rPr>
        <w:t xml:space="preserve"> </w:t>
      </w:r>
      <w:r>
        <w:rPr/>
        <w:t>шматки,</w:t>
      </w:r>
      <w:r>
        <w:rPr>
          <w:spacing w:val="-1"/>
        </w:rPr>
        <w:t xml:space="preserve"> </w:t>
      </w:r>
      <w:r>
        <w:rPr/>
        <w:t>було</w:t>
      </w:r>
      <w:r>
        <w:rPr>
          <w:spacing w:val="-2"/>
        </w:rPr>
        <w:t xml:space="preserve"> </w:t>
      </w:r>
      <w:r>
        <w:rPr/>
        <w:t>помічено</w:t>
      </w:r>
      <w:r>
        <w:rPr>
          <w:spacing w:val="-4"/>
        </w:rPr>
        <w:t xml:space="preserve"> </w:t>
      </w:r>
      <w:r>
        <w:rPr/>
        <w:t>що</w:t>
      </w:r>
      <w:r>
        <w:rPr>
          <w:spacing w:val="-3"/>
        </w:rPr>
        <w:t xml:space="preserve"> </w:t>
      </w:r>
      <w:r>
        <w:rPr/>
        <w:t>у</w:t>
      </w:r>
      <w:r>
        <w:rPr>
          <w:spacing w:val="-2"/>
        </w:rPr>
        <w:t xml:space="preserve"> </w:t>
      </w:r>
      <w:r>
        <w:rPr/>
        <w:t>скрипта</w:t>
      </w:r>
      <w:r>
        <w:rPr>
          <w:spacing w:val="-4"/>
        </w:rPr>
        <w:t xml:space="preserve"> </w:t>
      </w:r>
      <w:r>
        <w:rPr/>
        <w:t>іноді</w:t>
      </w:r>
      <w:r>
        <w:rPr>
          <w:spacing w:val="-2"/>
        </w:rPr>
        <w:t xml:space="preserve"> </w:t>
      </w:r>
      <w:r>
        <w:rPr/>
        <w:t>виникають складнощі з файлами, що містять квадратні скобки, наприклад:</w:t>
      </w:r>
    </w:p>
    <w:p>
      <w:pPr>
        <w:pStyle w:val="Normal"/>
        <w:spacing w:lineRule="auto" w:line="360"/>
        <w:jc w:val="both"/>
        <w:rPr>
          <w:sz w:val="24"/>
        </w:rPr>
      </w:pPr>
      <w:r>
        <w:rPr>
          <w:spacing w:val="-2"/>
          <w:sz w:val="24"/>
        </w:rPr>
        <w:t>AUDIOBOOKS_Василь_Шкляр_-_Ключ_[2007]_wav_spk_id_1816715_16142579962243.wav</w:t>
      </w:r>
    </w:p>
    <w:p>
      <w:pPr>
        <w:pStyle w:val="BodyText"/>
        <w:spacing w:lineRule="auto" w:line="360"/>
        <w:ind w:firstLine="720"/>
        <w:jc w:val="both"/>
        <w:rPr/>
      </w:pPr>
      <w:r>
        <w:drawing>
          <wp:anchor behindDoc="1" distT="0" distB="0" distL="0" distR="0" simplePos="0" locked="0" layoutInCell="0" allowOverlap="1" relativeHeight="65">
            <wp:simplePos x="0" y="0"/>
            <wp:positionH relativeFrom="page">
              <wp:posOffset>1527810</wp:posOffset>
            </wp:positionH>
            <wp:positionV relativeFrom="paragraph">
              <wp:posOffset>2545715</wp:posOffset>
            </wp:positionV>
            <wp:extent cx="4062095" cy="3879215"/>
            <wp:effectExtent l="0" t="0" r="0" b="0"/>
            <wp:wrapTopAndBottom/>
            <wp:docPr id="89" name="Imag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7" descr=""/>
                    <pic:cNvPicPr>
                      <a:picLocks noChangeAspect="1" noChangeArrowheads="1"/>
                    </pic:cNvPicPr>
                  </pic:nvPicPr>
                  <pic:blipFill>
                    <a:blip r:embed="rId111"/>
                    <a:stretch>
                      <a:fillRect/>
                    </a:stretch>
                  </pic:blipFill>
                  <pic:spPr bwMode="auto">
                    <a:xfrm>
                      <a:off x="0" y="0"/>
                      <a:ext cx="4062095" cy="3879215"/>
                    </a:xfrm>
                    <a:prstGeom prst="rect">
                      <a:avLst/>
                    </a:prstGeom>
                  </pic:spPr>
                </pic:pic>
              </a:graphicData>
            </a:graphic>
          </wp:anchor>
        </w:drawing>
      </w:r>
      <w:r>
        <w:rPr/>
        <w:t>Для</w:t>
      </w:r>
      <w:r>
        <w:rPr>
          <w:spacing w:val="-9"/>
        </w:rPr>
        <w:t xml:space="preserve"> </w:t>
      </w:r>
      <w:r>
        <w:rPr/>
        <w:t>таких</w:t>
      </w:r>
      <w:r>
        <w:rPr>
          <w:spacing w:val="-5"/>
        </w:rPr>
        <w:t xml:space="preserve"> </w:t>
      </w:r>
      <w:r>
        <w:rPr/>
        <w:t>файлів</w:t>
      </w:r>
      <w:r>
        <w:rPr>
          <w:spacing w:val="-6"/>
        </w:rPr>
        <w:t xml:space="preserve"> </w:t>
      </w:r>
      <w:r>
        <w:rPr/>
        <w:t>скрипт</w:t>
      </w:r>
      <w:r>
        <w:rPr>
          <w:spacing w:val="-5"/>
        </w:rPr>
        <w:t xml:space="preserve"> </w:t>
      </w:r>
      <w:r>
        <w:rPr/>
        <w:t>не</w:t>
      </w:r>
      <w:r>
        <w:rPr>
          <w:spacing w:val="-6"/>
        </w:rPr>
        <w:t xml:space="preserve"> </w:t>
      </w:r>
      <w:r>
        <w:rPr/>
        <w:t>може</w:t>
      </w:r>
      <w:r>
        <w:rPr>
          <w:spacing w:val="-6"/>
        </w:rPr>
        <w:t xml:space="preserve"> </w:t>
      </w:r>
      <w:r>
        <w:rPr/>
        <w:t>додати</w:t>
      </w:r>
      <w:r>
        <w:rPr>
          <w:spacing w:val="-8"/>
        </w:rPr>
        <w:t xml:space="preserve"> </w:t>
      </w:r>
      <w:r>
        <w:rPr/>
        <w:t>відповідний</w:t>
      </w:r>
      <w:r>
        <w:rPr>
          <w:spacing w:val="-6"/>
        </w:rPr>
        <w:t xml:space="preserve"> </w:t>
      </w:r>
      <w:r>
        <w:rPr/>
        <w:t>запис</w:t>
      </w:r>
      <w:r>
        <w:rPr>
          <w:spacing w:val="-7"/>
        </w:rPr>
        <w:t xml:space="preserve"> </w:t>
      </w:r>
      <w:r>
        <w:rPr/>
        <w:t>у</w:t>
      </w:r>
      <w:r>
        <w:rPr>
          <w:spacing w:val="-5"/>
        </w:rPr>
        <w:t xml:space="preserve"> </w:t>
      </w:r>
      <w:r>
        <w:rPr/>
        <w:t>файлі</w:t>
      </w:r>
      <w:r>
        <w:rPr>
          <w:spacing w:val="-6"/>
        </w:rPr>
        <w:t xml:space="preserve"> </w:t>
      </w:r>
      <w:r>
        <w:rPr>
          <w:spacing w:val="-2"/>
        </w:rPr>
        <w:t xml:space="preserve">транскрипцій. </w:t>
      </w:r>
      <w:r>
        <w:rPr/>
        <w:t>Для того, щоб вирішити цю проблему, зберемо усі файли з помилок, що були надруковані у консоль та вставимо їх у скрипт під назвою fix_brackets_issue_at_spreading.sh.</w:t>
      </w:r>
      <w:r>
        <w:rPr>
          <w:spacing w:val="-4"/>
        </w:rPr>
        <w:t xml:space="preserve"> </w:t>
      </w:r>
      <w:r>
        <w:rPr/>
        <w:t>Скрипт</w:t>
      </w:r>
      <w:r>
        <w:rPr>
          <w:spacing w:val="-4"/>
        </w:rPr>
        <w:t xml:space="preserve"> </w:t>
      </w:r>
      <w:r>
        <w:rPr/>
        <w:t>полягатиме</w:t>
      </w:r>
      <w:r>
        <w:rPr>
          <w:spacing w:val="-1"/>
        </w:rPr>
        <w:t xml:space="preserve"> </w:t>
      </w:r>
      <w:r>
        <w:rPr/>
        <w:t>у</w:t>
      </w:r>
      <w:r>
        <w:rPr>
          <w:spacing w:val="-5"/>
        </w:rPr>
        <w:t xml:space="preserve"> </w:t>
      </w:r>
      <w:r>
        <w:rPr/>
        <w:t>пошуку</w:t>
      </w:r>
      <w:r>
        <w:rPr>
          <w:spacing w:val="-1"/>
        </w:rPr>
        <w:t xml:space="preserve"> </w:t>
      </w:r>
      <w:r>
        <w:rPr/>
        <w:t>проходженні</w:t>
      </w:r>
      <w:r>
        <w:rPr>
          <w:spacing w:val="-5"/>
        </w:rPr>
        <w:t xml:space="preserve"> </w:t>
      </w:r>
      <w:r>
        <w:rPr/>
        <w:t>по</w:t>
      </w:r>
      <w:r>
        <w:rPr>
          <w:spacing w:val="-2"/>
        </w:rPr>
        <w:t xml:space="preserve"> </w:t>
      </w:r>
      <w:r>
        <w:rPr/>
        <w:t>усім проблемним</w:t>
      </w:r>
      <w:r>
        <w:rPr>
          <w:spacing w:val="-1"/>
        </w:rPr>
        <w:t xml:space="preserve"> </w:t>
      </w:r>
      <w:r>
        <w:rPr/>
        <w:t>файлам,</w:t>
      </w:r>
      <w:r>
        <w:rPr>
          <w:spacing w:val="-1"/>
        </w:rPr>
        <w:t xml:space="preserve"> </w:t>
      </w:r>
      <w:r>
        <w:rPr/>
        <w:t>правильній</w:t>
      </w:r>
      <w:r>
        <w:rPr>
          <w:spacing w:val="-2"/>
        </w:rPr>
        <w:t xml:space="preserve"> </w:t>
      </w:r>
      <w:r>
        <w:rPr/>
        <w:t>обробці</w:t>
      </w:r>
      <w:r>
        <w:rPr>
          <w:spacing w:val="-4"/>
        </w:rPr>
        <w:t xml:space="preserve"> </w:t>
      </w:r>
      <w:r>
        <w:rPr/>
        <w:t>квадратних</w:t>
      </w:r>
      <w:r>
        <w:rPr>
          <w:spacing w:val="-4"/>
        </w:rPr>
        <w:t xml:space="preserve"> </w:t>
      </w:r>
      <w:r>
        <w:rPr/>
        <w:t>скобок,</w:t>
      </w:r>
      <w:r>
        <w:rPr>
          <w:spacing w:val="-3"/>
        </w:rPr>
        <w:t xml:space="preserve"> </w:t>
      </w:r>
      <w:r>
        <w:rPr/>
        <w:t>знаходженні</w:t>
      </w:r>
      <w:r>
        <w:rPr>
          <w:spacing w:val="-1"/>
        </w:rPr>
        <w:t xml:space="preserve"> </w:t>
      </w:r>
      <w:r>
        <w:rPr/>
        <w:t>запису в файлі</w:t>
      </w:r>
      <w:r>
        <w:rPr>
          <w:spacing w:val="-3"/>
        </w:rPr>
        <w:t xml:space="preserve"> </w:t>
      </w:r>
      <w:r>
        <w:rPr/>
        <w:t>транскрипцій</w:t>
      </w:r>
      <w:r>
        <w:rPr>
          <w:spacing w:val="-3"/>
        </w:rPr>
        <w:t xml:space="preserve"> </w:t>
      </w:r>
      <w:r>
        <w:rPr/>
        <w:t>повного набору</w:t>
      </w:r>
      <w:r>
        <w:rPr>
          <w:spacing w:val="-1"/>
        </w:rPr>
        <w:t xml:space="preserve"> </w:t>
      </w:r>
      <w:r>
        <w:rPr/>
        <w:t>даних,</w:t>
      </w:r>
      <w:r>
        <w:rPr>
          <w:spacing w:val="-4"/>
        </w:rPr>
        <w:t xml:space="preserve"> </w:t>
      </w:r>
      <w:r>
        <w:rPr/>
        <w:t>та</w:t>
      </w:r>
      <w:r>
        <w:rPr>
          <w:spacing w:val="-3"/>
        </w:rPr>
        <w:t xml:space="preserve"> </w:t>
      </w:r>
      <w:r>
        <w:rPr/>
        <w:t>копіюванні</w:t>
      </w:r>
      <w:r>
        <w:rPr>
          <w:spacing w:val="-2"/>
        </w:rPr>
        <w:t xml:space="preserve"> </w:t>
      </w:r>
      <w:r>
        <w:rPr/>
        <w:t>його у</w:t>
      </w:r>
      <w:r>
        <w:rPr>
          <w:spacing w:val="-5"/>
        </w:rPr>
        <w:t xml:space="preserve"> </w:t>
      </w:r>
      <w:r>
        <w:rPr/>
        <w:t>файл</w:t>
      </w:r>
      <w:r>
        <w:rPr>
          <w:spacing w:val="-4"/>
        </w:rPr>
        <w:t xml:space="preserve"> </w:t>
      </w:r>
      <w:r>
        <w:rPr/>
        <w:t xml:space="preserve">транскрипції </w:t>
      </w:r>
      <w:r>
        <w:rPr>
          <w:spacing w:val="-2"/>
        </w:rPr>
        <w:t xml:space="preserve">шматка. </w:t>
      </w:r>
      <w:r>
        <w:rPr/>
        <w:t>Після</w:t>
      </w:r>
      <w:r>
        <w:rPr>
          <w:spacing w:val="-5"/>
        </w:rPr>
        <w:t xml:space="preserve"> </w:t>
      </w:r>
      <w:r>
        <w:rPr/>
        <w:t>закінчення</w:t>
      </w:r>
      <w:r>
        <w:rPr>
          <w:spacing w:val="-4"/>
        </w:rPr>
        <w:t xml:space="preserve"> </w:t>
      </w:r>
      <w:r>
        <w:rPr/>
        <w:t>трансформації</w:t>
      </w:r>
      <w:r>
        <w:rPr>
          <w:spacing w:val="-3"/>
        </w:rPr>
        <w:t xml:space="preserve"> </w:t>
      </w:r>
      <w:r>
        <w:rPr/>
        <w:t>набору</w:t>
      </w:r>
      <w:r>
        <w:rPr>
          <w:spacing w:val="-2"/>
        </w:rPr>
        <w:t xml:space="preserve"> </w:t>
      </w:r>
      <w:r>
        <w:rPr/>
        <w:t>даних,</w:t>
      </w:r>
      <w:r>
        <w:rPr>
          <w:spacing w:val="-5"/>
        </w:rPr>
        <w:t xml:space="preserve"> </w:t>
      </w:r>
      <w:r>
        <w:rPr/>
        <w:t>spread_flat_dataset</w:t>
      </w:r>
      <w:r>
        <w:rPr>
          <w:spacing w:val="-4"/>
        </w:rPr>
        <w:t xml:space="preserve"> </w:t>
      </w:r>
      <w:r>
        <w:rPr/>
        <w:t>матиме</w:t>
      </w:r>
      <w:r>
        <w:rPr>
          <w:spacing w:val="-2"/>
        </w:rPr>
        <w:t xml:space="preserve"> </w:t>
      </w:r>
      <w:r>
        <w:rPr/>
        <w:t xml:space="preserve">наступний </w:t>
      </w:r>
      <w:r>
        <w:rPr>
          <w:spacing w:val="-2"/>
        </w:rPr>
        <w:t>вигляд:</w:t>
      </w:r>
    </w:p>
    <w:p>
      <w:pPr>
        <w:pStyle w:val="BodyText"/>
        <w:spacing w:lineRule="auto" w:line="343" w:before="1" w:after="0"/>
        <w:ind w:firstLine="720" w:right="3"/>
        <w:jc w:val="both"/>
        <w:rPr/>
      </w:pPr>
      <w:r>
        <w:rPr/>
        <w:t>Далі, щоб завантажувати дані зі шматків для тренування в fine_tune.py потрібно оновити</w:t>
      </w:r>
      <w:r>
        <w:rPr>
          <w:spacing w:val="-5"/>
        </w:rPr>
        <w:t xml:space="preserve"> </w:t>
      </w:r>
      <w:r>
        <w:rPr/>
        <w:t>скрипт, що</w:t>
      </w:r>
      <w:r>
        <w:rPr>
          <w:spacing w:val="-4"/>
        </w:rPr>
        <w:t xml:space="preserve"> </w:t>
      </w:r>
      <w:r>
        <w:rPr/>
        <w:t>відповідає</w:t>
      </w:r>
      <w:r>
        <w:rPr>
          <w:spacing w:val="-6"/>
        </w:rPr>
        <w:t xml:space="preserve"> </w:t>
      </w:r>
      <w:r>
        <w:rPr/>
        <w:t>за</w:t>
      </w:r>
      <w:r>
        <w:rPr>
          <w:spacing w:val="-6"/>
        </w:rPr>
        <w:t xml:space="preserve"> </w:t>
      </w:r>
      <w:r>
        <w:rPr/>
        <w:t>завантаження</w:t>
      </w:r>
      <w:r>
        <w:rPr>
          <w:spacing w:val="-6"/>
        </w:rPr>
        <w:t xml:space="preserve"> </w:t>
      </w:r>
      <w:r>
        <w:rPr/>
        <w:t>даних</w:t>
      </w:r>
      <w:r>
        <w:rPr>
          <w:spacing w:val="-5"/>
        </w:rPr>
        <w:t xml:space="preserve"> </w:t>
      </w:r>
      <w:r>
        <w:rPr/>
        <w:t>–</w:t>
      </w:r>
      <w:r>
        <w:rPr>
          <w:spacing w:val="-4"/>
        </w:rPr>
        <w:t xml:space="preserve"> </w:t>
      </w:r>
      <w:r>
        <w:rPr/>
        <w:t>flat_dataset.py. Створимо новий скрипт spread_flat_dataset.py на його основі.</w:t>
      </w:r>
    </w:p>
    <w:p>
      <w:pPr>
        <w:pStyle w:val="BodyText"/>
        <w:spacing w:lineRule="auto" w:line="343" w:before="71" w:after="0"/>
        <w:ind w:right="3"/>
        <w:jc w:val="both"/>
        <w:rPr/>
      </w:pPr>
      <w:r>
        <w:drawing>
          <wp:anchor behindDoc="1" distT="0" distB="0" distL="0" distR="0" simplePos="0" locked="0" layoutInCell="0" allowOverlap="1" relativeHeight="66">
            <wp:simplePos x="0" y="0"/>
            <wp:positionH relativeFrom="page">
              <wp:posOffset>1306195</wp:posOffset>
            </wp:positionH>
            <wp:positionV relativeFrom="paragraph">
              <wp:posOffset>970915</wp:posOffset>
            </wp:positionV>
            <wp:extent cx="5081270" cy="5459730"/>
            <wp:effectExtent l="0" t="0" r="0" b="0"/>
            <wp:wrapTopAndBottom/>
            <wp:docPr id="90" name="Imag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88" descr=""/>
                    <pic:cNvPicPr>
                      <a:picLocks noChangeAspect="1" noChangeArrowheads="1"/>
                    </pic:cNvPicPr>
                  </pic:nvPicPr>
                  <pic:blipFill>
                    <a:blip r:embed="rId112"/>
                    <a:stretch>
                      <a:fillRect/>
                    </a:stretch>
                  </pic:blipFill>
                  <pic:spPr bwMode="auto">
                    <a:xfrm>
                      <a:off x="0" y="0"/>
                      <a:ext cx="5081270" cy="5459730"/>
                    </a:xfrm>
                    <a:prstGeom prst="rect">
                      <a:avLst/>
                    </a:prstGeom>
                  </pic:spPr>
                </pic:pic>
              </a:graphicData>
            </a:graphic>
          </wp:anchor>
        </w:drawing>
      </w:r>
      <w:r>
        <w:rPr/>
        <w:t>Головною</w:t>
      </w:r>
      <w:r>
        <w:rPr>
          <w:spacing w:val="-3"/>
        </w:rPr>
        <w:t xml:space="preserve"> </w:t>
      </w:r>
      <w:r>
        <w:rPr/>
        <w:t>відмінністю</w:t>
      </w:r>
      <w:r>
        <w:rPr>
          <w:spacing w:val="-3"/>
        </w:rPr>
        <w:t xml:space="preserve"> </w:t>
      </w:r>
      <w:r>
        <w:rPr/>
        <w:t>spread_flat_dataset.py</w:t>
      </w:r>
      <w:r>
        <w:rPr>
          <w:spacing w:val="-5"/>
        </w:rPr>
        <w:t xml:space="preserve"> </w:t>
      </w:r>
      <w:r>
        <w:rPr/>
        <w:t>від</w:t>
      </w:r>
      <w:r>
        <w:rPr>
          <w:spacing w:val="-3"/>
        </w:rPr>
        <w:t xml:space="preserve"> </w:t>
      </w:r>
      <w:r>
        <w:rPr/>
        <w:t>flat_dataset.py</w:t>
      </w:r>
      <w:r>
        <w:rPr>
          <w:spacing w:val="-2"/>
        </w:rPr>
        <w:t xml:space="preserve"> </w:t>
      </w:r>
      <w:r>
        <w:rPr/>
        <w:t>буде</w:t>
      </w:r>
      <w:r>
        <w:rPr>
          <w:spacing w:val="-3"/>
        </w:rPr>
        <w:t xml:space="preserve"> </w:t>
      </w:r>
      <w:r>
        <w:rPr/>
        <w:t>те,</w:t>
      </w:r>
      <w:r>
        <w:rPr>
          <w:spacing w:val="-2"/>
        </w:rPr>
        <w:t xml:space="preserve"> </w:t>
      </w:r>
      <w:r>
        <w:rPr/>
        <w:t>що</w:t>
      </w:r>
      <w:r>
        <w:rPr>
          <w:spacing w:val="-2"/>
        </w:rPr>
        <w:t xml:space="preserve"> </w:t>
      </w:r>
      <w:r>
        <w:rPr/>
        <w:t>він</w:t>
      </w:r>
      <w:r>
        <w:rPr>
          <w:spacing w:val="-5"/>
        </w:rPr>
        <w:t xml:space="preserve"> </w:t>
      </w:r>
      <w:r>
        <w:rPr/>
        <w:t>матиме додатковий об’єкт конфігурації, шо буде вказувати яку саме підпапку-шматок ми намагаємося завантажити.</w:t>
      </w:r>
    </w:p>
    <w:p>
      <w:pPr>
        <w:pStyle w:val="BodyText"/>
        <w:spacing w:lineRule="auto" w:line="360"/>
        <w:jc w:val="both"/>
        <w:rPr>
          <w:spacing w:val="-2"/>
        </w:rPr>
      </w:pPr>
      <w:r>
        <w:rPr>
          <w:spacing w:val="-2"/>
        </w:rPr>
      </w:r>
    </w:p>
    <w:p>
      <w:pPr>
        <w:pStyle w:val="BodyText"/>
        <w:spacing w:lineRule="auto" w:line="343"/>
        <w:ind w:left="218" w:right="3"/>
        <w:jc w:val="both"/>
        <w:rPr/>
      </w:pPr>
      <w:r>
        <w:rPr/>
        <w:tab/>
        <w:t>Тобто, усього ми матимемо 200 об’єктів конфігурацій – по одному для кожного шматка.</w:t>
      </w:r>
      <w:r>
        <w:rPr>
          <w:spacing w:val="-3"/>
        </w:rPr>
        <w:t xml:space="preserve"> </w:t>
      </w:r>
      <w:r>
        <w:rPr/>
        <w:t>Головні</w:t>
      </w:r>
      <w:r>
        <w:rPr>
          <w:spacing w:val="-4"/>
        </w:rPr>
        <w:t xml:space="preserve"> </w:t>
      </w:r>
      <w:r>
        <w:rPr/>
        <w:t>методи</w:t>
      </w:r>
      <w:r>
        <w:rPr>
          <w:spacing w:val="-4"/>
        </w:rPr>
        <w:t xml:space="preserve"> </w:t>
      </w:r>
      <w:r>
        <w:rPr/>
        <w:t>_info,</w:t>
      </w:r>
      <w:r>
        <w:rPr>
          <w:spacing w:val="-5"/>
        </w:rPr>
        <w:t xml:space="preserve"> </w:t>
      </w:r>
      <w:r>
        <w:rPr/>
        <w:t>_split_generator</w:t>
      </w:r>
      <w:r>
        <w:rPr>
          <w:spacing w:val="-2"/>
        </w:rPr>
        <w:t xml:space="preserve"> </w:t>
      </w:r>
      <w:r>
        <w:rPr/>
        <w:t>та</w:t>
      </w:r>
      <w:r>
        <w:rPr>
          <w:spacing w:val="-6"/>
        </w:rPr>
        <w:t xml:space="preserve"> </w:t>
      </w:r>
      <w:r>
        <w:rPr/>
        <w:t>_generate_examples</w:t>
      </w:r>
      <w:r>
        <w:rPr>
          <w:spacing w:val="-4"/>
        </w:rPr>
        <w:t xml:space="preserve"> </w:t>
      </w:r>
      <w:r>
        <w:rPr/>
        <w:t>залишаться майже без</w:t>
      </w:r>
      <w:r>
        <w:rPr>
          <w:spacing w:val="-2"/>
        </w:rPr>
        <w:t xml:space="preserve"> </w:t>
      </w:r>
      <w:r>
        <w:rPr/>
        <w:t>змін: нам потрібно лише вказати назву підпапки-шматка у шляхах до даних використовуючи об’єкт конфігурацій:</w:t>
      </w:r>
    </w:p>
    <w:p>
      <w:pPr>
        <w:pStyle w:val="BodyText"/>
        <w:spacing w:lineRule="auto" w:line="360"/>
        <w:jc w:val="both"/>
        <w:rPr>
          <w:spacing w:val="-2"/>
        </w:rPr>
      </w:pPr>
      <w:r>
        <w:rPr/>
        <w:drawing>
          <wp:inline distT="0" distB="0" distL="0" distR="0">
            <wp:extent cx="4258310" cy="4376420"/>
            <wp:effectExtent l="0" t="0" r="0" b="0"/>
            <wp:docPr id="91" name="Imag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89" descr=""/>
                    <pic:cNvPicPr>
                      <a:picLocks noChangeAspect="1" noChangeArrowheads="1"/>
                    </pic:cNvPicPr>
                  </pic:nvPicPr>
                  <pic:blipFill>
                    <a:blip r:embed="rId113"/>
                    <a:stretch>
                      <a:fillRect/>
                    </a:stretch>
                  </pic:blipFill>
                  <pic:spPr bwMode="auto">
                    <a:xfrm>
                      <a:off x="0" y="0"/>
                      <a:ext cx="4258310" cy="4376420"/>
                    </a:xfrm>
                    <a:prstGeom prst="rect">
                      <a:avLst/>
                    </a:prstGeom>
                  </pic:spPr>
                </pic:pic>
              </a:graphicData>
            </a:graphic>
          </wp:inline>
        </w:drawing>
      </w:r>
    </w:p>
    <w:p>
      <w:pPr>
        <w:pStyle w:val="BodyText"/>
        <w:spacing w:lineRule="auto" w:line="360"/>
        <w:ind w:firstLine="720"/>
        <w:jc w:val="both"/>
        <w:rPr>
          <w:spacing w:val="-2"/>
        </w:rPr>
      </w:pPr>
      <w:r>
        <w:rPr>
          <w:spacing w:val="-2"/>
        </w:rPr>
        <w:t>У fine_tune.py змінимо назву файла завантажувача даних з flat_dataset.py на spread_flat_dataset.py. Також варто помітити, що під час тренування ми не використовуюємо піднабір даних для тестування test/test.tsv, тому завантажувати його в fine_tune.py не має сенсу. Він буде потрібний в окремому скрипті для тестування точності моделі (eval_on_test.py), який ми створимо згодом.</w:t>
      </w:r>
    </w:p>
    <w:p>
      <w:pPr>
        <w:pStyle w:val="BodyText"/>
        <w:spacing w:lineRule="auto" w:line="360"/>
        <w:jc w:val="both"/>
        <w:rPr>
          <w:spacing w:val="-2"/>
        </w:rPr>
      </w:pPr>
      <w:r>
        <w:rPr>
          <w:spacing w:val="-2"/>
        </w:rPr>
        <w:t>Зміни в fine_tune.py стосовно завантаження даних:</w:t>
      </w:r>
    </w:p>
    <w:p>
      <w:pPr>
        <w:pStyle w:val="BodyText"/>
        <w:spacing w:lineRule="auto" w:line="360"/>
        <w:jc w:val="both"/>
        <w:rPr>
          <w:spacing w:val="-2"/>
        </w:rPr>
      </w:pPr>
      <w:r>
        <w:rPr>
          <w:spacing w:val="-2"/>
        </w:rPr>
        <w:drawing>
          <wp:anchor behindDoc="1" distT="0" distB="0" distL="0" distR="0" simplePos="0" locked="0" layoutInCell="0" allowOverlap="1" relativeHeight="67">
            <wp:simplePos x="0" y="0"/>
            <wp:positionH relativeFrom="page">
              <wp:posOffset>1174750</wp:posOffset>
            </wp:positionH>
            <wp:positionV relativeFrom="paragraph">
              <wp:posOffset>73660</wp:posOffset>
            </wp:positionV>
            <wp:extent cx="4288790" cy="1687830"/>
            <wp:effectExtent l="0" t="0" r="0" b="0"/>
            <wp:wrapTopAndBottom/>
            <wp:docPr id="92" name="Imag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0" descr=""/>
                    <pic:cNvPicPr>
                      <a:picLocks noChangeAspect="1" noChangeArrowheads="1"/>
                    </pic:cNvPicPr>
                  </pic:nvPicPr>
                  <pic:blipFill>
                    <a:blip r:embed="rId114"/>
                    <a:stretch>
                      <a:fillRect/>
                    </a:stretch>
                  </pic:blipFill>
                  <pic:spPr bwMode="auto">
                    <a:xfrm>
                      <a:off x="0" y="0"/>
                      <a:ext cx="4288790" cy="1687830"/>
                    </a:xfrm>
                    <a:prstGeom prst="rect">
                      <a:avLst/>
                    </a:prstGeom>
                  </pic:spPr>
                </pic:pic>
              </a:graphicData>
            </a:graphic>
          </wp:anchor>
        </w:drawing>
      </w:r>
    </w:p>
    <w:p>
      <w:pPr>
        <w:pStyle w:val="BodyText"/>
        <w:spacing w:lineRule="auto" w:line="360"/>
        <w:ind w:firstLine="720"/>
        <w:jc w:val="both"/>
        <w:rPr>
          <w:spacing w:val="-2"/>
        </w:rPr>
      </w:pPr>
      <w:r>
        <w:rPr>
          <w:spacing w:val="-2"/>
        </w:rPr>
        <w:t>Тренувальні гіперпараметри також зазнають деяких змін. По-перше кількість кроків тренування зменшиться до приблизно 480 циклів (партій). Тому потрібно зменшити кількість циклів для розминки (warmup_steps). По-друге, зручніше використовувати стратегію тренування epoch, замість steps. Epoch завершується коли всі дані тренувальної частини було пройдено один раз. Так як даних в нас дуже багато (відносно спроможностей), то кількість epoch можна зробити 1 (один), тобто тренування шматка завершується коли усі тренувальні дані пройшли через модель один раз. Після цього ми зберігаємо результат тренування параметрів моделі та рухаємося на наступний шматок. В нашому випадку краще протренувати додатковий шмат ніж протренувати якийсь шмат двічі. Нам важливіше аби модель побачила якомого більше екземплярів з різних джерел, ніж щоб модель сфокусувалася на якомусь одному джерелі.</w:t>
      </w:r>
    </w:p>
    <w:p>
      <w:pPr>
        <w:pStyle w:val="BodyText"/>
        <w:spacing w:lineRule="auto" w:line="360"/>
        <w:ind w:firstLine="720"/>
        <w:jc w:val="both"/>
        <w:rPr>
          <w:spacing w:val="-2"/>
        </w:rPr>
      </w:pPr>
      <w:r>
        <w:rPr>
          <w:spacing w:val="-2"/>
        </w:rPr>
        <w:t>План тренування такий: спочатку протренувати шматки 1-200 на epoch=1, потім, за потреби, повторити проходження ще декілька epoch.</w:t>
      </w:r>
    </w:p>
    <w:p>
      <w:pPr>
        <w:pStyle w:val="BodyText"/>
        <w:spacing w:lineRule="auto" w:line="360"/>
        <w:ind w:left="218"/>
        <w:rPr/>
      </w:pPr>
      <w:r>
        <w:rPr/>
        <w:t>Повний</w:t>
      </w:r>
      <w:r>
        <w:rPr>
          <w:spacing w:val="-7"/>
        </w:rPr>
        <w:t xml:space="preserve"> </w:t>
      </w:r>
      <w:r>
        <w:rPr/>
        <w:t>список</w:t>
      </w:r>
      <w:r>
        <w:rPr>
          <w:spacing w:val="-6"/>
        </w:rPr>
        <w:t xml:space="preserve"> </w:t>
      </w:r>
      <w:r>
        <w:rPr/>
        <w:t>знін</w:t>
      </w:r>
      <w:r>
        <w:rPr>
          <w:spacing w:val="-6"/>
        </w:rPr>
        <w:t xml:space="preserve"> </w:t>
      </w:r>
      <w:r>
        <w:rPr>
          <w:spacing w:val="-2"/>
        </w:rPr>
        <w:t>гіперпараметрів:</w:t>
      </w:r>
    </w:p>
    <w:p>
      <w:pPr>
        <w:pStyle w:val="ListParagraph"/>
        <w:numPr>
          <w:ilvl w:val="0"/>
          <w:numId w:val="18"/>
        </w:numPr>
        <w:tabs>
          <w:tab w:val="clear" w:pos="720"/>
          <w:tab w:val="left" w:pos="557" w:leader="none"/>
        </w:tabs>
        <w:spacing w:lineRule="auto" w:line="360"/>
        <w:ind w:hanging="339" w:left="557"/>
        <w:rPr>
          <w:sz w:val="28"/>
        </w:rPr>
      </w:pPr>
      <w:r>
        <w:rPr>
          <w:sz w:val="28"/>
        </w:rPr>
        <w:t>warmup_steps=500</w:t>
      </w:r>
      <w:r>
        <w:rPr>
          <w:spacing w:val="-10"/>
          <w:sz w:val="28"/>
        </w:rPr>
        <w:t xml:space="preserve"> </w:t>
      </w:r>
      <w:r>
        <w:rPr>
          <w:sz w:val="28"/>
        </w:rPr>
        <w:t>→</w:t>
      </w:r>
      <w:r>
        <w:rPr>
          <w:spacing w:val="-10"/>
          <w:sz w:val="28"/>
        </w:rPr>
        <w:t xml:space="preserve"> </w:t>
      </w:r>
      <w:r>
        <w:rPr>
          <w:spacing w:val="-5"/>
          <w:sz w:val="28"/>
        </w:rPr>
        <w:t xml:space="preserve">50 </w:t>
      </w:r>
      <w:r>
        <w:rPr>
          <w:sz w:val="28"/>
        </w:rPr>
        <w:t>max_steps=500</w:t>
      </w:r>
      <w:r>
        <w:rPr>
          <w:spacing w:val="-6"/>
          <w:sz w:val="28"/>
        </w:rPr>
        <w:t xml:space="preserve"> </w:t>
      </w:r>
      <w:r>
        <w:rPr>
          <w:sz w:val="28"/>
        </w:rPr>
        <w:t>→</w:t>
      </w:r>
      <w:r>
        <w:rPr>
          <w:spacing w:val="-6"/>
          <w:sz w:val="28"/>
        </w:rPr>
        <w:t xml:space="preserve"> </w:t>
      </w:r>
      <w:r>
        <w:rPr>
          <w:sz w:val="28"/>
        </w:rPr>
        <w:t>num_train_epochs=1</w:t>
      </w:r>
      <w:r>
        <w:rPr>
          <w:spacing w:val="-7"/>
          <w:sz w:val="28"/>
        </w:rPr>
        <w:t xml:space="preserve"> </w:t>
      </w:r>
      <w:r>
        <w:rPr>
          <w:sz w:val="28"/>
        </w:rPr>
        <w:t>(</w:t>
      </w:r>
      <w:r>
        <w:rPr>
          <w:spacing w:val="-3"/>
          <w:sz w:val="28"/>
        </w:rPr>
        <w:t xml:space="preserve"> </w:t>
      </w:r>
      <w:r>
        <w:rPr>
          <w:sz w:val="28"/>
        </w:rPr>
        <w:t>5</w:t>
      </w:r>
      <w:r>
        <w:rPr>
          <w:spacing w:val="-7"/>
          <w:sz w:val="28"/>
        </w:rPr>
        <w:t xml:space="preserve"> </w:t>
      </w:r>
      <w:r>
        <w:rPr>
          <w:sz w:val="28"/>
        </w:rPr>
        <w:t>→</w:t>
      </w:r>
      <w:r>
        <w:rPr>
          <w:spacing w:val="-4"/>
          <w:sz w:val="28"/>
        </w:rPr>
        <w:t xml:space="preserve"> </w:t>
      </w:r>
      <w:r>
        <w:rPr>
          <w:sz w:val="28"/>
        </w:rPr>
        <w:t>4</w:t>
      </w:r>
      <w:r>
        <w:rPr>
          <w:spacing w:val="-7"/>
          <w:sz w:val="28"/>
        </w:rPr>
        <w:t xml:space="preserve"> </w:t>
      </w:r>
      <w:r>
        <w:rPr>
          <w:sz w:val="28"/>
        </w:rPr>
        <w:t>→</w:t>
      </w:r>
      <w:r>
        <w:rPr>
          <w:spacing w:val="-4"/>
          <w:sz w:val="28"/>
        </w:rPr>
        <w:t xml:space="preserve"> </w:t>
      </w:r>
      <w:r>
        <w:rPr>
          <w:spacing w:val="-5"/>
          <w:sz w:val="28"/>
        </w:rPr>
        <w:t>1)</w:t>
      </w:r>
    </w:p>
    <w:p>
      <w:pPr>
        <w:pStyle w:val="ListParagraph"/>
        <w:numPr>
          <w:ilvl w:val="0"/>
          <w:numId w:val="18"/>
        </w:numPr>
        <w:tabs>
          <w:tab w:val="clear" w:pos="720"/>
          <w:tab w:val="left" w:pos="557" w:leader="none"/>
        </w:tabs>
        <w:spacing w:lineRule="auto" w:line="360"/>
        <w:ind w:hanging="339" w:left="557"/>
        <w:rPr>
          <w:sz w:val="28"/>
        </w:rPr>
      </w:pPr>
      <w:r>
        <w:rPr>
          <w:sz w:val="28"/>
        </w:rPr>
        <w:t>evaluation_strategy=“steps”</w:t>
      </w:r>
      <w:r>
        <w:rPr>
          <w:spacing w:val="-15"/>
          <w:sz w:val="28"/>
        </w:rPr>
        <w:t xml:space="preserve"> </w:t>
      </w:r>
      <w:r>
        <w:rPr>
          <w:sz w:val="28"/>
        </w:rPr>
        <w:t>→</w:t>
      </w:r>
      <w:r>
        <w:rPr>
          <w:spacing w:val="-14"/>
          <w:sz w:val="28"/>
        </w:rPr>
        <w:t xml:space="preserve"> </w:t>
      </w:r>
      <w:r>
        <w:rPr>
          <w:spacing w:val="-2"/>
          <w:sz w:val="28"/>
        </w:rPr>
        <w:t>“epoch”</w:t>
      </w:r>
    </w:p>
    <w:p>
      <w:pPr>
        <w:pStyle w:val="ListParagraph"/>
        <w:numPr>
          <w:ilvl w:val="0"/>
          <w:numId w:val="18"/>
        </w:numPr>
        <w:tabs>
          <w:tab w:val="clear" w:pos="720"/>
          <w:tab w:val="left" w:pos="557" w:leader="none"/>
        </w:tabs>
        <w:spacing w:lineRule="auto" w:line="360"/>
        <w:ind w:hanging="339" w:left="557"/>
        <w:rPr>
          <w:sz w:val="28"/>
        </w:rPr>
      </w:pPr>
      <w:r>
        <w:rPr>
          <w:sz w:val="28"/>
        </w:rPr>
        <w:t>save_steps=100,</w:t>
      </w:r>
      <w:r>
        <w:rPr>
          <w:spacing w:val="-13"/>
          <w:sz w:val="28"/>
        </w:rPr>
        <w:t xml:space="preserve"> </w:t>
      </w:r>
      <w:r>
        <w:rPr>
          <w:sz w:val="28"/>
        </w:rPr>
        <w:t>eval_steps=100</w:t>
      </w:r>
      <w:r>
        <w:rPr>
          <w:spacing w:val="-10"/>
          <w:sz w:val="28"/>
        </w:rPr>
        <w:t xml:space="preserve"> </w:t>
      </w:r>
      <w:r>
        <w:rPr>
          <w:sz w:val="28"/>
        </w:rPr>
        <w:t>→</w:t>
      </w:r>
      <w:r>
        <w:rPr>
          <w:spacing w:val="-12"/>
          <w:sz w:val="28"/>
        </w:rPr>
        <w:t xml:space="preserve"> </w:t>
      </w:r>
      <w:r>
        <w:rPr>
          <w:spacing w:val="-2"/>
          <w:sz w:val="28"/>
        </w:rPr>
        <w:t>save_strategy=“epoch”</w:t>
      </w:r>
    </w:p>
    <w:p>
      <w:pPr>
        <w:pStyle w:val="ListParagraph"/>
        <w:numPr>
          <w:ilvl w:val="0"/>
          <w:numId w:val="18"/>
        </w:numPr>
        <w:tabs>
          <w:tab w:val="clear" w:pos="720"/>
          <w:tab w:val="left" w:pos="557" w:leader="none"/>
        </w:tabs>
        <w:spacing w:lineRule="auto" w:line="360"/>
        <w:ind w:hanging="339" w:left="557"/>
        <w:rPr>
          <w:sz w:val="28"/>
        </w:rPr>
      </w:pPr>
      <w:r>
        <w:rPr>
          <w:sz w:val="28"/>
        </w:rPr>
        <w:t>load_best_model_at_end=True</w:t>
      </w:r>
      <w:r>
        <w:rPr>
          <w:spacing w:val="-16"/>
          <w:sz w:val="28"/>
        </w:rPr>
        <w:t xml:space="preserve"> </w:t>
      </w:r>
      <w:r>
        <w:rPr>
          <w:sz w:val="28"/>
        </w:rPr>
        <w:t>→</w:t>
      </w:r>
      <w:r>
        <w:rPr>
          <w:spacing w:val="-14"/>
          <w:sz w:val="28"/>
        </w:rPr>
        <w:t xml:space="preserve"> </w:t>
      </w:r>
      <w:r>
        <w:rPr>
          <w:spacing w:val="-4"/>
          <w:sz w:val="28"/>
        </w:rPr>
        <w:t>False</w:t>
      </w:r>
    </w:p>
    <w:p>
      <w:pPr>
        <w:pStyle w:val="BodyText"/>
        <w:spacing w:lineRule="auto" w:line="360"/>
        <w:ind w:right="3"/>
        <w:rPr/>
      </w:pPr>
      <w:r>
        <w:rPr/>
        <w:t>Для</w:t>
      </w:r>
      <w:r>
        <w:rPr>
          <w:spacing w:val="-2"/>
        </w:rPr>
        <w:t xml:space="preserve"> </w:t>
      </w:r>
      <w:r>
        <w:rPr/>
        <w:t>того,</w:t>
      </w:r>
      <w:r>
        <w:rPr>
          <w:spacing w:val="-3"/>
        </w:rPr>
        <w:t xml:space="preserve"> </w:t>
      </w:r>
      <w:r>
        <w:rPr/>
        <w:t>щоб</w:t>
      </w:r>
      <w:r>
        <w:rPr>
          <w:spacing w:val="-2"/>
        </w:rPr>
        <w:t xml:space="preserve"> </w:t>
      </w:r>
      <w:r>
        <w:rPr/>
        <w:t>мати</w:t>
      </w:r>
      <w:r>
        <w:rPr>
          <w:spacing w:val="-2"/>
        </w:rPr>
        <w:t xml:space="preserve"> </w:t>
      </w:r>
      <w:r>
        <w:rPr/>
        <w:t>більше</w:t>
      </w:r>
      <w:r>
        <w:rPr>
          <w:spacing w:val="-3"/>
        </w:rPr>
        <w:t xml:space="preserve"> </w:t>
      </w:r>
      <w:r>
        <w:rPr/>
        <w:t>контролю</w:t>
      </w:r>
      <w:r>
        <w:rPr>
          <w:spacing w:val="-2"/>
        </w:rPr>
        <w:t xml:space="preserve"> </w:t>
      </w:r>
      <w:r>
        <w:rPr/>
        <w:t>за</w:t>
      </w:r>
      <w:r>
        <w:rPr>
          <w:spacing w:val="-2"/>
        </w:rPr>
        <w:t xml:space="preserve"> </w:t>
      </w:r>
      <w:r>
        <w:rPr/>
        <w:t>кешуванням</w:t>
      </w:r>
      <w:r>
        <w:rPr>
          <w:spacing w:val="-3"/>
        </w:rPr>
        <w:t xml:space="preserve"> </w:t>
      </w:r>
      <w:r>
        <w:rPr/>
        <w:t>prepare_dataset</w:t>
      </w:r>
      <w:r>
        <w:rPr>
          <w:spacing w:val="-3"/>
        </w:rPr>
        <w:t xml:space="preserve"> </w:t>
      </w:r>
      <w:r>
        <w:rPr/>
        <w:t>(.map),</w:t>
      </w:r>
      <w:r>
        <w:rPr>
          <w:spacing w:val="-2"/>
        </w:rPr>
        <w:t xml:space="preserve"> </w:t>
      </w:r>
      <w:r>
        <w:rPr/>
        <w:t>додамо свої шляхи для кешу:</w:t>
      </w:r>
    </w:p>
    <w:p>
      <w:pPr>
        <w:pStyle w:val="BodyText"/>
        <w:spacing w:lineRule="auto" w:line="360"/>
        <w:jc w:val="both"/>
        <w:rPr>
          <w:spacing w:val="-2"/>
        </w:rPr>
      </w:pPr>
      <w:r>
        <w:rPr>
          <w:spacing w:val="-2"/>
        </w:rPr>
        <w:drawing>
          <wp:anchor behindDoc="0" distT="0" distB="0" distL="0" distR="0" simplePos="0" locked="0" layoutInCell="0" allowOverlap="1" relativeHeight="119">
            <wp:simplePos x="0" y="0"/>
            <wp:positionH relativeFrom="page">
              <wp:posOffset>1188720</wp:posOffset>
            </wp:positionH>
            <wp:positionV relativeFrom="paragraph">
              <wp:posOffset>11430</wp:posOffset>
            </wp:positionV>
            <wp:extent cx="4154170" cy="1737360"/>
            <wp:effectExtent l="0" t="0" r="0" b="0"/>
            <wp:wrapNone/>
            <wp:docPr id="93" name="Imag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1" descr=""/>
                    <pic:cNvPicPr>
                      <a:picLocks noChangeAspect="1" noChangeArrowheads="1"/>
                    </pic:cNvPicPr>
                  </pic:nvPicPr>
                  <pic:blipFill>
                    <a:blip r:embed="rId115"/>
                    <a:stretch>
                      <a:fillRect/>
                    </a:stretch>
                  </pic:blipFill>
                  <pic:spPr bwMode="auto">
                    <a:xfrm>
                      <a:off x="0" y="0"/>
                      <a:ext cx="4154170" cy="1737360"/>
                    </a:xfrm>
                    <a:prstGeom prst="rect">
                      <a:avLst/>
                    </a:prstGeom>
                  </pic:spPr>
                </pic:pic>
              </a:graphicData>
            </a:graphic>
          </wp:anchor>
        </w:drawing>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t>Зробимо теж саме для filter, хоча кешування цієї операції менш важливе:</w:t>
      </w:r>
    </w:p>
    <w:p>
      <w:pPr>
        <w:pStyle w:val="BodyText"/>
        <w:spacing w:lineRule="auto" w:line="360"/>
        <w:jc w:val="both"/>
        <w:rPr>
          <w:spacing w:val="-2"/>
        </w:rPr>
      </w:pPr>
      <w:r>
        <w:rPr>
          <w:spacing w:val="-2"/>
        </w:rPr>
      </w:r>
    </w:p>
    <w:p>
      <w:pPr>
        <w:pStyle w:val="BodyText"/>
        <w:spacing w:lineRule="auto" w:line="360"/>
        <w:jc w:val="both"/>
        <w:rPr>
          <w:spacing w:val="-2"/>
        </w:rPr>
      </w:pPr>
      <w:r>
        <w:rPr>
          <w:spacing w:val="-2"/>
        </w:rPr>
        <w:drawing>
          <wp:anchor behindDoc="1" distT="0" distB="0" distL="0" distR="0" simplePos="0" locked="0" layoutInCell="0" allowOverlap="1" relativeHeight="68">
            <wp:simplePos x="0" y="0"/>
            <wp:positionH relativeFrom="page">
              <wp:posOffset>1162050</wp:posOffset>
            </wp:positionH>
            <wp:positionV relativeFrom="paragraph">
              <wp:posOffset>76200</wp:posOffset>
            </wp:positionV>
            <wp:extent cx="4506595" cy="1684655"/>
            <wp:effectExtent l="0" t="0" r="0" b="0"/>
            <wp:wrapTopAndBottom/>
            <wp:docPr id="94" name="Imag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2" descr=""/>
                    <pic:cNvPicPr>
                      <a:picLocks noChangeAspect="1" noChangeArrowheads="1"/>
                    </pic:cNvPicPr>
                  </pic:nvPicPr>
                  <pic:blipFill>
                    <a:blip r:embed="rId116"/>
                    <a:stretch>
                      <a:fillRect/>
                    </a:stretch>
                  </pic:blipFill>
                  <pic:spPr bwMode="auto">
                    <a:xfrm>
                      <a:off x="0" y="0"/>
                      <a:ext cx="4506595" cy="1684655"/>
                    </a:xfrm>
                    <a:prstGeom prst="rect">
                      <a:avLst/>
                    </a:prstGeom>
                  </pic:spPr>
                </pic:pic>
              </a:graphicData>
            </a:graphic>
          </wp:anchor>
        </w:drawing>
      </w:r>
    </w:p>
    <w:p>
      <w:pPr>
        <w:pStyle w:val="BodyText"/>
        <w:tabs>
          <w:tab w:val="clear" w:pos="720"/>
          <w:tab w:val="left" w:pos="9356" w:leader="none"/>
        </w:tabs>
        <w:spacing w:lineRule="auto" w:line="343" w:before="1" w:after="0"/>
        <w:ind w:right="3"/>
        <w:jc w:val="both"/>
        <w:rPr/>
      </w:pPr>
      <w:r>
        <w:rPr/>
        <w:t>Це</w:t>
      </w:r>
      <w:r>
        <w:rPr>
          <w:spacing w:val="-4"/>
        </w:rPr>
        <w:t xml:space="preserve"> </w:t>
      </w:r>
      <w:r>
        <w:rPr/>
        <w:t>всі</w:t>
      </w:r>
      <w:r>
        <w:rPr>
          <w:spacing w:val="-3"/>
        </w:rPr>
        <w:t xml:space="preserve"> </w:t>
      </w:r>
      <w:r>
        <w:rPr/>
        <w:t>зміни</w:t>
      </w:r>
      <w:r>
        <w:rPr>
          <w:spacing w:val="-4"/>
        </w:rPr>
        <w:t xml:space="preserve"> </w:t>
      </w:r>
      <w:r>
        <w:rPr/>
        <w:t>до</w:t>
      </w:r>
      <w:r>
        <w:rPr>
          <w:spacing w:val="-4"/>
        </w:rPr>
        <w:t xml:space="preserve"> </w:t>
      </w:r>
      <w:r>
        <w:rPr/>
        <w:t>fine_tune.py</w:t>
      </w:r>
      <w:r>
        <w:rPr>
          <w:spacing w:val="-4"/>
        </w:rPr>
        <w:t xml:space="preserve"> </w:t>
      </w:r>
      <w:r>
        <w:rPr/>
        <w:t>файлу. Тепер</w:t>
      </w:r>
      <w:r>
        <w:rPr>
          <w:spacing w:val="-5"/>
        </w:rPr>
        <w:t xml:space="preserve"> </w:t>
      </w:r>
      <w:r>
        <w:rPr/>
        <w:t>ми</w:t>
      </w:r>
      <w:r>
        <w:rPr>
          <w:spacing w:val="-4"/>
        </w:rPr>
        <w:t xml:space="preserve"> </w:t>
      </w:r>
      <w:r>
        <w:rPr/>
        <w:t>готові</w:t>
      </w:r>
      <w:r>
        <w:rPr>
          <w:spacing w:val="-5"/>
        </w:rPr>
        <w:t xml:space="preserve"> </w:t>
      </w:r>
      <w:r>
        <w:rPr/>
        <w:t>порівняти</w:t>
      </w:r>
      <w:r>
        <w:rPr>
          <w:spacing w:val="-4"/>
        </w:rPr>
        <w:t xml:space="preserve"> </w:t>
      </w:r>
      <w:r>
        <w:rPr/>
        <w:t>швидкість</w:t>
      </w:r>
      <w:r>
        <w:rPr>
          <w:spacing w:val="-4"/>
        </w:rPr>
        <w:t xml:space="preserve"> </w:t>
      </w:r>
      <w:r>
        <w:rPr/>
        <w:t xml:space="preserve">тренування у локальному середовищі та Google Colab. Для одного шматка порівняння виглядає </w:t>
      </w:r>
      <w:r>
        <w:rPr>
          <w:spacing w:val="-4"/>
        </w:rPr>
        <w:t>так:</w:t>
      </w:r>
    </w:p>
    <w:tbl>
      <w:tblPr>
        <w:tblStyle w:val="TableNormal"/>
        <w:tblW w:w="8702" w:type="dxa"/>
        <w:jc w:val="left"/>
        <w:tblInd w:w="234" w:type="dxa"/>
        <w:tblLayout w:type="fixed"/>
        <w:tblCellMar>
          <w:top w:w="0" w:type="dxa"/>
          <w:left w:w="5" w:type="dxa"/>
          <w:bottom w:w="0" w:type="dxa"/>
          <w:right w:w="5" w:type="dxa"/>
        </w:tblCellMar>
        <w:tblLook w:val="01e0" w:noHBand="0" w:noVBand="0" w:firstColumn="1" w:lastRow="1" w:lastColumn="1" w:firstRow="1"/>
      </w:tblPr>
      <w:tblGrid>
        <w:gridCol w:w="2180"/>
        <w:gridCol w:w="3310"/>
        <w:gridCol w:w="3212"/>
      </w:tblGrid>
      <w:tr>
        <w:trPr>
          <w:trHeight w:val="521" w:hRule="atLeast"/>
        </w:trPr>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spacing w:val="-2"/>
                <w:kern w:val="0"/>
                <w:sz w:val="28"/>
                <w:szCs w:val="22"/>
                <w:lang w:eastAsia="en-US" w:bidi="ar-SA"/>
              </w:rPr>
              <w:t>Середовище</w:t>
            </w:r>
          </w:p>
        </w:tc>
        <w:tc>
          <w:tcPr>
            <w:tcW w:w="33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spacing w:val="-2"/>
                <w:kern w:val="0"/>
                <w:sz w:val="28"/>
                <w:szCs w:val="22"/>
                <w:lang w:eastAsia="en-US" w:bidi="ar-SA"/>
              </w:rPr>
              <w:t>Завантаження</w:t>
            </w:r>
            <w:r>
              <w:rPr>
                <w:spacing w:val="3"/>
                <w:kern w:val="0"/>
                <w:sz w:val="28"/>
                <w:szCs w:val="22"/>
                <w:lang w:eastAsia="en-US" w:bidi="ar-SA"/>
              </w:rPr>
              <w:t xml:space="preserve"> </w:t>
            </w:r>
            <w:r>
              <w:rPr>
                <w:spacing w:val="-4"/>
                <w:kern w:val="0"/>
                <w:sz w:val="28"/>
                <w:szCs w:val="22"/>
                <w:lang w:eastAsia="en-US" w:bidi="ar-SA"/>
              </w:rPr>
              <w:t>даних</w:t>
            </w:r>
          </w:p>
        </w:tc>
        <w:tc>
          <w:tcPr>
            <w:tcW w:w="32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spacing w:val="-2"/>
                <w:kern w:val="0"/>
                <w:sz w:val="28"/>
                <w:szCs w:val="22"/>
                <w:lang w:eastAsia="en-US" w:bidi="ar-SA"/>
              </w:rPr>
              <w:t>Тренування</w:t>
            </w:r>
            <w:r>
              <w:rPr>
                <w:spacing w:val="-9"/>
                <w:kern w:val="0"/>
                <w:sz w:val="28"/>
                <w:szCs w:val="22"/>
                <w:lang w:eastAsia="en-US" w:bidi="ar-SA"/>
              </w:rPr>
              <w:t xml:space="preserve"> </w:t>
            </w:r>
            <w:r>
              <w:rPr>
                <w:spacing w:val="-4"/>
                <w:kern w:val="0"/>
                <w:sz w:val="28"/>
                <w:szCs w:val="22"/>
                <w:lang w:eastAsia="en-US" w:bidi="ar-SA"/>
              </w:rPr>
              <w:t>даних</w:t>
            </w:r>
          </w:p>
        </w:tc>
      </w:tr>
      <w:tr>
        <w:trPr>
          <w:trHeight w:val="521" w:hRule="atLeast"/>
        </w:trPr>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spacing w:val="-2"/>
                <w:kern w:val="0"/>
                <w:sz w:val="28"/>
                <w:szCs w:val="22"/>
                <w:lang w:eastAsia="en-US" w:bidi="ar-SA"/>
              </w:rPr>
              <w:t>Локальне</w:t>
            </w:r>
          </w:p>
        </w:tc>
        <w:tc>
          <w:tcPr>
            <w:tcW w:w="33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kern w:val="0"/>
                <w:sz w:val="28"/>
                <w:szCs w:val="22"/>
                <w:lang w:eastAsia="en-US" w:bidi="ar-SA"/>
              </w:rPr>
              <w:t>1</w:t>
            </w:r>
            <w:r>
              <w:rPr>
                <w:spacing w:val="-5"/>
                <w:kern w:val="0"/>
                <w:sz w:val="28"/>
                <w:szCs w:val="22"/>
                <w:lang w:eastAsia="en-US" w:bidi="ar-SA"/>
              </w:rPr>
              <w:t xml:space="preserve"> </w:t>
            </w:r>
            <w:r>
              <w:rPr>
                <w:spacing w:val="-2"/>
                <w:kern w:val="0"/>
                <w:sz w:val="28"/>
                <w:szCs w:val="22"/>
                <w:lang w:eastAsia="en-US" w:bidi="ar-SA"/>
              </w:rPr>
              <w:t>хвилина</w:t>
            </w:r>
          </w:p>
        </w:tc>
        <w:tc>
          <w:tcPr>
            <w:tcW w:w="32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kern w:val="0"/>
                <w:sz w:val="28"/>
                <w:szCs w:val="22"/>
                <w:lang w:eastAsia="en-US" w:bidi="ar-SA"/>
              </w:rPr>
              <w:t>5</w:t>
            </w:r>
            <w:r>
              <w:rPr>
                <w:spacing w:val="-10"/>
                <w:kern w:val="0"/>
                <w:sz w:val="28"/>
                <w:szCs w:val="22"/>
                <w:lang w:eastAsia="en-US" w:bidi="ar-SA"/>
              </w:rPr>
              <w:t xml:space="preserve"> </w:t>
            </w:r>
            <w:r>
              <w:rPr>
                <w:kern w:val="0"/>
                <w:sz w:val="28"/>
                <w:szCs w:val="22"/>
                <w:lang w:eastAsia="en-US" w:bidi="ar-SA"/>
              </w:rPr>
              <w:t>годин</w:t>
            </w:r>
            <w:r>
              <w:rPr>
                <w:spacing w:val="-9"/>
                <w:kern w:val="0"/>
                <w:sz w:val="28"/>
                <w:szCs w:val="22"/>
                <w:lang w:eastAsia="en-US" w:bidi="ar-SA"/>
              </w:rPr>
              <w:t xml:space="preserve"> </w:t>
            </w:r>
            <w:r>
              <w:rPr>
                <w:kern w:val="0"/>
                <w:sz w:val="28"/>
                <w:szCs w:val="22"/>
                <w:lang w:eastAsia="en-US" w:bidi="ar-SA"/>
              </w:rPr>
              <w:t>30</w:t>
            </w:r>
            <w:r>
              <w:rPr>
                <w:spacing w:val="-6"/>
                <w:kern w:val="0"/>
                <w:sz w:val="28"/>
                <w:szCs w:val="22"/>
                <w:lang w:eastAsia="en-US" w:bidi="ar-SA"/>
              </w:rPr>
              <w:t xml:space="preserve"> </w:t>
            </w:r>
            <w:r>
              <w:rPr>
                <w:spacing w:val="-2"/>
                <w:kern w:val="0"/>
                <w:sz w:val="28"/>
                <w:szCs w:val="22"/>
                <w:lang w:eastAsia="en-US" w:bidi="ar-SA"/>
              </w:rPr>
              <w:t>хвилин</w:t>
            </w:r>
          </w:p>
        </w:tc>
      </w:tr>
      <w:tr>
        <w:trPr>
          <w:trHeight w:val="521" w:hRule="atLeast"/>
        </w:trPr>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kern w:val="0"/>
                <w:sz w:val="28"/>
                <w:szCs w:val="22"/>
                <w:lang w:eastAsia="en-US" w:bidi="ar-SA"/>
              </w:rPr>
              <w:t>Google</w:t>
            </w:r>
            <w:r>
              <w:rPr>
                <w:spacing w:val="-7"/>
                <w:kern w:val="0"/>
                <w:sz w:val="28"/>
                <w:szCs w:val="22"/>
                <w:lang w:eastAsia="en-US" w:bidi="ar-SA"/>
              </w:rPr>
              <w:t xml:space="preserve"> </w:t>
            </w:r>
            <w:r>
              <w:rPr>
                <w:spacing w:val="-2"/>
                <w:kern w:val="0"/>
                <w:sz w:val="28"/>
                <w:szCs w:val="22"/>
                <w:lang w:eastAsia="en-US" w:bidi="ar-SA"/>
              </w:rPr>
              <w:t>Colab</w:t>
            </w:r>
          </w:p>
        </w:tc>
        <w:tc>
          <w:tcPr>
            <w:tcW w:w="33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kern w:val="0"/>
                <w:sz w:val="28"/>
                <w:szCs w:val="22"/>
                <w:lang w:eastAsia="en-US" w:bidi="ar-SA"/>
              </w:rPr>
              <w:t>46</w:t>
            </w:r>
            <w:r>
              <w:rPr>
                <w:spacing w:val="-5"/>
                <w:kern w:val="0"/>
                <w:sz w:val="28"/>
                <w:szCs w:val="22"/>
                <w:lang w:eastAsia="en-US" w:bidi="ar-SA"/>
              </w:rPr>
              <w:t xml:space="preserve"> </w:t>
            </w:r>
            <w:r>
              <w:rPr>
                <w:spacing w:val="-2"/>
                <w:kern w:val="0"/>
                <w:sz w:val="28"/>
                <w:szCs w:val="22"/>
                <w:lang w:eastAsia="en-US" w:bidi="ar-SA"/>
              </w:rPr>
              <w:t>хвилин</w:t>
            </w:r>
          </w:p>
        </w:tc>
        <w:tc>
          <w:tcPr>
            <w:tcW w:w="32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jc w:val="left"/>
              <w:rPr>
                <w:sz w:val="28"/>
              </w:rPr>
            </w:pPr>
            <w:r>
              <w:rPr>
                <w:kern w:val="0"/>
                <w:sz w:val="28"/>
                <w:szCs w:val="22"/>
                <w:lang w:eastAsia="en-US" w:bidi="ar-SA"/>
              </w:rPr>
              <w:t>25</w:t>
            </w:r>
            <w:r>
              <w:rPr>
                <w:spacing w:val="-5"/>
                <w:kern w:val="0"/>
                <w:sz w:val="28"/>
                <w:szCs w:val="22"/>
                <w:lang w:eastAsia="en-US" w:bidi="ar-SA"/>
              </w:rPr>
              <w:t xml:space="preserve"> </w:t>
            </w:r>
            <w:r>
              <w:rPr>
                <w:spacing w:val="-2"/>
                <w:kern w:val="0"/>
                <w:sz w:val="28"/>
                <w:szCs w:val="22"/>
                <w:lang w:eastAsia="en-US" w:bidi="ar-SA"/>
              </w:rPr>
              <w:t>хвилин</w:t>
            </w:r>
          </w:p>
        </w:tc>
      </w:tr>
    </w:tbl>
    <w:p>
      <w:pPr>
        <w:pStyle w:val="BodyText"/>
        <w:spacing w:before="184" w:after="0"/>
        <w:rPr/>
      </w:pPr>
      <w:r>
        <w:rPr/>
      </w:r>
    </w:p>
    <w:p>
      <w:pPr>
        <w:pStyle w:val="BodyText"/>
        <w:tabs>
          <w:tab w:val="clear" w:pos="720"/>
          <w:tab w:val="left" w:pos="1276" w:leader="none"/>
        </w:tabs>
        <w:spacing w:lineRule="auto" w:line="360"/>
        <w:ind w:firstLine="567" w:right="3"/>
        <w:jc w:val="both"/>
        <w:rPr/>
      </w:pPr>
      <w:r>
        <w:rPr/>
        <w:t>Бачимо, що завантаження даних, контрінтуїтивно, набагато швидше виконується у локальному середовищі. По-перше ця операція виконується на процесорі, а не на відеокарті. Також було помічено, що не зважаючи на num_proc=1 параметр, локальний комп’ютер використовує паралелізацію на шести ядрах процесора. Ще можливо,</w:t>
      </w:r>
      <w:r>
        <w:rPr>
          <w:spacing w:val="-3"/>
        </w:rPr>
        <w:t xml:space="preserve"> </w:t>
      </w:r>
      <w:r>
        <w:rPr/>
        <w:t>що</w:t>
      </w:r>
      <w:r>
        <w:rPr>
          <w:spacing w:val="-1"/>
        </w:rPr>
        <w:t xml:space="preserve"> </w:t>
      </w:r>
      <w:r>
        <w:rPr/>
        <w:t>писання</w:t>
      </w:r>
      <w:r>
        <w:rPr>
          <w:spacing w:val="-2"/>
        </w:rPr>
        <w:t xml:space="preserve"> </w:t>
      </w:r>
      <w:r>
        <w:rPr/>
        <w:t>даних</w:t>
      </w:r>
      <w:r>
        <w:rPr>
          <w:spacing w:val="-2"/>
        </w:rPr>
        <w:t xml:space="preserve"> </w:t>
      </w:r>
      <w:r>
        <w:rPr/>
        <w:t>у</w:t>
      </w:r>
      <w:r>
        <w:rPr>
          <w:spacing w:val="-1"/>
        </w:rPr>
        <w:t xml:space="preserve"> </w:t>
      </w:r>
      <w:r>
        <w:rPr/>
        <w:t>файли</w:t>
      </w:r>
      <w:r>
        <w:rPr>
          <w:spacing w:val="-2"/>
        </w:rPr>
        <w:t xml:space="preserve"> </w:t>
      </w:r>
      <w:r>
        <w:rPr/>
        <w:t>кешу</w:t>
      </w:r>
      <w:r>
        <w:rPr>
          <w:spacing w:val="-2"/>
        </w:rPr>
        <w:t xml:space="preserve"> </w:t>
      </w:r>
      <w:r>
        <w:rPr/>
        <w:t>набагато швидше</w:t>
      </w:r>
      <w:r>
        <w:rPr>
          <w:spacing w:val="-2"/>
        </w:rPr>
        <w:t xml:space="preserve"> </w:t>
      </w:r>
      <w:r>
        <w:rPr/>
        <w:t>на</w:t>
      </w:r>
      <w:r>
        <w:rPr>
          <w:spacing w:val="-2"/>
        </w:rPr>
        <w:t xml:space="preserve"> </w:t>
      </w:r>
      <w:r>
        <w:rPr/>
        <w:t>локальній</w:t>
      </w:r>
      <w:r>
        <w:rPr>
          <w:spacing w:val="-4"/>
        </w:rPr>
        <w:t xml:space="preserve"> </w:t>
      </w:r>
      <w:r>
        <w:rPr/>
        <w:t>ssd,</w:t>
      </w:r>
      <w:r>
        <w:rPr>
          <w:spacing w:val="-1"/>
        </w:rPr>
        <w:t xml:space="preserve"> </w:t>
      </w:r>
      <w:r>
        <w:rPr/>
        <w:t>ніж</w:t>
      </w:r>
      <w:r>
        <w:rPr>
          <w:spacing w:val="-3"/>
        </w:rPr>
        <w:t xml:space="preserve"> </w:t>
      </w:r>
      <w:r>
        <w:rPr/>
        <w:t>на сервіс Google Drive.</w:t>
      </w:r>
    </w:p>
    <w:p>
      <w:pPr>
        <w:pStyle w:val="BodyText"/>
        <w:tabs>
          <w:tab w:val="clear" w:pos="720"/>
          <w:tab w:val="left" w:pos="1276" w:leader="none"/>
        </w:tabs>
        <w:spacing w:lineRule="auto" w:line="360"/>
        <w:ind w:firstLine="567" w:right="3"/>
        <w:jc w:val="both"/>
        <w:rPr/>
      </w:pPr>
      <w:r>
        <w:rPr/>
        <w:t>З</w:t>
      </w:r>
      <w:r>
        <w:rPr>
          <w:spacing w:val="-4"/>
        </w:rPr>
        <w:t xml:space="preserve"> </w:t>
      </w:r>
      <w:r>
        <w:rPr/>
        <w:t>самим</w:t>
      </w:r>
      <w:r>
        <w:rPr>
          <w:spacing w:val="-3"/>
        </w:rPr>
        <w:t xml:space="preserve"> </w:t>
      </w:r>
      <w:r>
        <w:rPr/>
        <w:t>тренування</w:t>
      </w:r>
      <w:r>
        <w:rPr>
          <w:spacing w:val="-2"/>
        </w:rPr>
        <w:t xml:space="preserve"> </w:t>
      </w:r>
      <w:r>
        <w:rPr/>
        <w:t>не</w:t>
      </w:r>
      <w:r>
        <w:rPr>
          <w:spacing w:val="-2"/>
        </w:rPr>
        <w:t xml:space="preserve"> </w:t>
      </w:r>
      <w:r>
        <w:rPr/>
        <w:t>виникає</w:t>
      </w:r>
      <w:r>
        <w:rPr>
          <w:spacing w:val="-3"/>
        </w:rPr>
        <w:t xml:space="preserve"> </w:t>
      </w:r>
      <w:r>
        <w:rPr/>
        <w:t>сюрпризів</w:t>
      </w:r>
      <w:r>
        <w:rPr>
          <w:spacing w:val="-4"/>
        </w:rPr>
        <w:t xml:space="preserve"> </w:t>
      </w:r>
      <w:r>
        <w:rPr/>
        <w:t>–</w:t>
      </w:r>
      <w:r>
        <w:rPr>
          <w:spacing w:val="-1"/>
        </w:rPr>
        <w:t xml:space="preserve"> </w:t>
      </w:r>
      <w:r>
        <w:rPr/>
        <w:t>середовище</w:t>
      </w:r>
      <w:r>
        <w:rPr>
          <w:spacing w:val="-2"/>
        </w:rPr>
        <w:t xml:space="preserve"> </w:t>
      </w:r>
      <w:r>
        <w:rPr/>
        <w:t>Google</w:t>
      </w:r>
      <w:r>
        <w:rPr>
          <w:spacing w:val="-2"/>
        </w:rPr>
        <w:t xml:space="preserve"> </w:t>
      </w:r>
      <w:r>
        <w:rPr/>
        <w:t>Colab</w:t>
      </w:r>
      <w:r>
        <w:rPr>
          <w:spacing w:val="-2"/>
        </w:rPr>
        <w:t xml:space="preserve"> </w:t>
      </w:r>
      <w:r>
        <w:rPr/>
        <w:t>з</w:t>
      </w:r>
      <w:r>
        <w:rPr>
          <w:spacing w:val="-3"/>
        </w:rPr>
        <w:t xml:space="preserve"> </w:t>
      </w:r>
      <w:r>
        <w:rPr/>
        <w:t>відеокартою V100 тренує приблизно у 13 разів швидше ніж локальна відеокарта GTX 1660 Ti.</w:t>
      </w:r>
    </w:p>
    <w:p>
      <w:pPr>
        <w:pStyle w:val="BodyText"/>
        <w:tabs>
          <w:tab w:val="clear" w:pos="720"/>
          <w:tab w:val="left" w:pos="1276" w:leader="none"/>
        </w:tabs>
        <w:spacing w:lineRule="auto" w:line="360"/>
        <w:ind w:firstLine="567" w:right="3"/>
        <w:jc w:val="both"/>
        <w:rPr/>
      </w:pPr>
      <w:r>
        <w:rPr/>
        <w:t>Виходячи з цих спостережень, тренування у хмарному середовищі є більше оптимальним</w:t>
      </w:r>
      <w:r>
        <w:rPr>
          <w:spacing w:val="-2"/>
        </w:rPr>
        <w:t xml:space="preserve"> </w:t>
      </w:r>
      <w:r>
        <w:rPr/>
        <w:t>варіантом.</w:t>
      </w:r>
      <w:r>
        <w:rPr>
          <w:spacing w:val="-5"/>
        </w:rPr>
        <w:t xml:space="preserve"> </w:t>
      </w:r>
      <w:r>
        <w:rPr/>
        <w:t>Також</w:t>
      </w:r>
      <w:r>
        <w:rPr>
          <w:spacing w:val="-2"/>
        </w:rPr>
        <w:t xml:space="preserve"> </w:t>
      </w:r>
      <w:r>
        <w:rPr/>
        <w:t>має</w:t>
      </w:r>
      <w:r>
        <w:rPr>
          <w:spacing w:val="-3"/>
        </w:rPr>
        <w:t xml:space="preserve"> </w:t>
      </w:r>
      <w:r>
        <w:rPr/>
        <w:t>сенс</w:t>
      </w:r>
      <w:r>
        <w:rPr>
          <w:spacing w:val="-4"/>
        </w:rPr>
        <w:t xml:space="preserve"> </w:t>
      </w:r>
      <w:r>
        <w:rPr/>
        <w:t>підготувати</w:t>
      </w:r>
      <w:r>
        <w:rPr>
          <w:spacing w:val="-4"/>
        </w:rPr>
        <w:t xml:space="preserve"> </w:t>
      </w:r>
      <w:r>
        <w:rPr/>
        <w:t>кеш</w:t>
      </w:r>
      <w:r>
        <w:rPr>
          <w:spacing w:val="-5"/>
        </w:rPr>
        <w:t xml:space="preserve"> </w:t>
      </w:r>
      <w:r>
        <w:rPr/>
        <w:t>для</w:t>
      </w:r>
      <w:r>
        <w:rPr>
          <w:spacing w:val="-4"/>
        </w:rPr>
        <w:t xml:space="preserve"> </w:t>
      </w:r>
      <w:r>
        <w:rPr/>
        <w:t>prepare_dataset заздалегідь, тут є два варіанти:</w:t>
      </w:r>
    </w:p>
    <w:p>
      <w:pPr>
        <w:pStyle w:val="ListParagraph"/>
        <w:numPr>
          <w:ilvl w:val="0"/>
          <w:numId w:val="17"/>
        </w:numPr>
        <w:tabs>
          <w:tab w:val="clear" w:pos="720"/>
          <w:tab w:val="left" w:pos="556" w:leader="none"/>
          <w:tab w:val="left" w:pos="558" w:leader="none"/>
          <w:tab w:val="left" w:pos="1276" w:leader="none"/>
        </w:tabs>
        <w:spacing w:lineRule="auto" w:line="360"/>
        <w:ind w:firstLine="567" w:left="0" w:right="3"/>
        <w:jc w:val="both"/>
        <w:rPr>
          <w:sz w:val="28"/>
        </w:rPr>
      </w:pPr>
      <w:r>
        <w:rPr>
          <w:sz w:val="28"/>
        </w:rPr>
        <w:t>створити</w:t>
      </w:r>
      <w:r>
        <w:rPr>
          <w:spacing w:val="-5"/>
          <w:sz w:val="28"/>
        </w:rPr>
        <w:t xml:space="preserve"> </w:t>
      </w:r>
      <w:r>
        <w:rPr>
          <w:sz w:val="28"/>
        </w:rPr>
        <w:t>кеш</w:t>
      </w:r>
      <w:r>
        <w:rPr>
          <w:spacing w:val="-2"/>
          <w:sz w:val="28"/>
        </w:rPr>
        <w:t xml:space="preserve"> </w:t>
      </w:r>
      <w:r>
        <w:rPr>
          <w:sz w:val="28"/>
        </w:rPr>
        <w:t>локально</w:t>
      </w:r>
      <w:r>
        <w:rPr>
          <w:spacing w:val="-5"/>
          <w:sz w:val="28"/>
        </w:rPr>
        <w:t xml:space="preserve"> </w:t>
      </w:r>
      <w:r>
        <w:rPr>
          <w:sz w:val="28"/>
        </w:rPr>
        <w:t>(у</w:t>
      </w:r>
      <w:r>
        <w:rPr>
          <w:spacing w:val="-2"/>
          <w:sz w:val="28"/>
        </w:rPr>
        <w:t xml:space="preserve"> </w:t>
      </w:r>
      <w:r>
        <w:rPr>
          <w:sz w:val="28"/>
        </w:rPr>
        <w:t>папці</w:t>
      </w:r>
      <w:r>
        <w:rPr>
          <w:spacing w:val="-3"/>
          <w:sz w:val="28"/>
        </w:rPr>
        <w:t xml:space="preserve"> </w:t>
      </w:r>
      <w:r>
        <w:rPr>
          <w:sz w:val="28"/>
        </w:rPr>
        <w:t>datasets/flat_map_caches)</w:t>
      </w:r>
      <w:r>
        <w:rPr>
          <w:spacing w:val="-1"/>
          <w:sz w:val="28"/>
        </w:rPr>
        <w:t xml:space="preserve"> </w:t>
      </w:r>
      <w:r>
        <w:rPr>
          <w:sz w:val="28"/>
        </w:rPr>
        <w:t>і</w:t>
      </w:r>
      <w:r>
        <w:rPr>
          <w:spacing w:val="-4"/>
          <w:sz w:val="28"/>
        </w:rPr>
        <w:t xml:space="preserve"> </w:t>
      </w:r>
      <w:r>
        <w:rPr>
          <w:sz w:val="28"/>
        </w:rPr>
        <w:t>потім</w:t>
      </w:r>
      <w:r>
        <w:rPr>
          <w:spacing w:val="-2"/>
          <w:sz w:val="28"/>
        </w:rPr>
        <w:t xml:space="preserve"> </w:t>
      </w:r>
      <w:r>
        <w:rPr>
          <w:sz w:val="28"/>
        </w:rPr>
        <w:t>завантажити вміст цієї папки до Google Drive</w:t>
      </w:r>
    </w:p>
    <w:p>
      <w:pPr>
        <w:pStyle w:val="ListParagraph"/>
        <w:numPr>
          <w:ilvl w:val="0"/>
          <w:numId w:val="17"/>
        </w:numPr>
        <w:tabs>
          <w:tab w:val="clear" w:pos="720"/>
          <w:tab w:val="left" w:pos="556" w:leader="none"/>
          <w:tab w:val="left" w:pos="558" w:leader="none"/>
          <w:tab w:val="left" w:pos="1276" w:leader="none"/>
        </w:tabs>
        <w:spacing w:lineRule="auto" w:line="360"/>
        <w:ind w:firstLine="567" w:left="0" w:right="3"/>
        <w:jc w:val="both"/>
        <w:rPr>
          <w:sz w:val="28"/>
        </w:rPr>
      </w:pPr>
      <w:r>
        <w:rPr>
          <w:sz w:val="28"/>
        </w:rPr>
        <w:t>Створити</w:t>
      </w:r>
      <w:r>
        <w:rPr>
          <w:spacing w:val="-3"/>
          <w:sz w:val="28"/>
        </w:rPr>
        <w:t xml:space="preserve"> </w:t>
      </w:r>
      <w:r>
        <w:rPr>
          <w:sz w:val="28"/>
        </w:rPr>
        <w:t>кеш</w:t>
      </w:r>
      <w:r>
        <w:rPr>
          <w:spacing w:val="-2"/>
          <w:sz w:val="28"/>
        </w:rPr>
        <w:t xml:space="preserve"> </w:t>
      </w:r>
      <w:r>
        <w:rPr>
          <w:sz w:val="28"/>
        </w:rPr>
        <w:t>в</w:t>
      </w:r>
      <w:r>
        <w:rPr>
          <w:spacing w:val="-5"/>
          <w:sz w:val="28"/>
        </w:rPr>
        <w:t xml:space="preserve"> </w:t>
      </w:r>
      <w:r>
        <w:rPr>
          <w:sz w:val="28"/>
        </w:rPr>
        <w:t>окремому</w:t>
      </w:r>
      <w:r>
        <w:rPr>
          <w:spacing w:val="-3"/>
          <w:sz w:val="28"/>
        </w:rPr>
        <w:t xml:space="preserve"> </w:t>
      </w:r>
      <w:r>
        <w:rPr>
          <w:sz w:val="28"/>
        </w:rPr>
        <w:t>Colab</w:t>
      </w:r>
      <w:r>
        <w:rPr>
          <w:spacing w:val="-2"/>
          <w:sz w:val="28"/>
        </w:rPr>
        <w:t xml:space="preserve"> </w:t>
      </w:r>
      <w:r>
        <w:rPr>
          <w:sz w:val="28"/>
        </w:rPr>
        <w:t>Notebook</w:t>
      </w:r>
      <w:r>
        <w:rPr>
          <w:spacing w:val="-3"/>
          <w:sz w:val="28"/>
        </w:rPr>
        <w:t xml:space="preserve"> </w:t>
      </w:r>
      <w:r>
        <w:rPr>
          <w:sz w:val="28"/>
        </w:rPr>
        <w:t>процесі,</w:t>
      </w:r>
      <w:r>
        <w:rPr>
          <w:spacing w:val="-2"/>
          <w:sz w:val="28"/>
        </w:rPr>
        <w:t xml:space="preserve"> </w:t>
      </w:r>
      <w:r>
        <w:rPr>
          <w:sz w:val="28"/>
        </w:rPr>
        <w:t>що</w:t>
      </w:r>
      <w:r>
        <w:rPr>
          <w:spacing w:val="-2"/>
          <w:sz w:val="28"/>
        </w:rPr>
        <w:t xml:space="preserve"> </w:t>
      </w:r>
      <w:r>
        <w:rPr>
          <w:sz w:val="28"/>
        </w:rPr>
        <w:t>не</w:t>
      </w:r>
      <w:r>
        <w:rPr>
          <w:spacing w:val="-3"/>
          <w:sz w:val="28"/>
        </w:rPr>
        <w:t xml:space="preserve"> </w:t>
      </w:r>
      <w:r>
        <w:rPr>
          <w:sz w:val="28"/>
        </w:rPr>
        <w:t>буде</w:t>
      </w:r>
      <w:r>
        <w:rPr>
          <w:spacing w:val="-4"/>
          <w:sz w:val="28"/>
        </w:rPr>
        <w:t xml:space="preserve"> </w:t>
      </w:r>
      <w:r>
        <w:rPr>
          <w:sz w:val="28"/>
        </w:rPr>
        <w:t>використовувати ресурс відеокарти.</w:t>
      </w:r>
    </w:p>
    <w:p>
      <w:pPr>
        <w:pStyle w:val="BodyText"/>
        <w:tabs>
          <w:tab w:val="clear" w:pos="720"/>
          <w:tab w:val="left" w:pos="1276" w:leader="none"/>
        </w:tabs>
        <w:spacing w:lineRule="auto" w:line="360"/>
        <w:ind w:firstLine="567" w:right="3"/>
        <w:jc w:val="both"/>
        <w:rPr/>
      </w:pPr>
      <w:r>
        <w:rPr/>
        <w:t>Для</w:t>
      </w:r>
      <w:r>
        <w:rPr>
          <w:spacing w:val="-5"/>
        </w:rPr>
        <w:t xml:space="preserve"> </w:t>
      </w:r>
      <w:r>
        <w:rPr/>
        <w:t>обох</w:t>
      </w:r>
      <w:r>
        <w:rPr>
          <w:spacing w:val="-2"/>
        </w:rPr>
        <w:t xml:space="preserve"> </w:t>
      </w:r>
      <w:r>
        <w:rPr/>
        <w:t>варіантів</w:t>
      </w:r>
      <w:r>
        <w:rPr>
          <w:spacing w:val="-5"/>
        </w:rPr>
        <w:t xml:space="preserve"> </w:t>
      </w:r>
      <w:r>
        <w:rPr/>
        <w:t>можна</w:t>
      </w:r>
      <w:r>
        <w:rPr>
          <w:spacing w:val="-5"/>
        </w:rPr>
        <w:t xml:space="preserve"> </w:t>
      </w:r>
      <w:r>
        <w:rPr/>
        <w:t>використати</w:t>
      </w:r>
      <w:r>
        <w:rPr>
          <w:spacing w:val="-5"/>
        </w:rPr>
        <w:t xml:space="preserve"> </w:t>
      </w:r>
      <w:r>
        <w:rPr/>
        <w:t>скрипт</w:t>
      </w:r>
      <w:r>
        <w:rPr>
          <w:spacing w:val="-6"/>
        </w:rPr>
        <w:t xml:space="preserve"> </w:t>
      </w:r>
      <w:r>
        <w:rPr/>
        <w:t>fine_tune.py, що</w:t>
      </w:r>
      <w:r>
        <w:rPr>
          <w:spacing w:val="-5"/>
        </w:rPr>
        <w:t xml:space="preserve"> </w:t>
      </w:r>
      <w:r>
        <w:rPr/>
        <w:t>потрібно</w:t>
      </w:r>
      <w:r>
        <w:rPr>
          <w:spacing w:val="-4"/>
        </w:rPr>
        <w:t xml:space="preserve"> </w:t>
      </w:r>
      <w:r>
        <w:rPr/>
        <w:t>буде перервати після map(prepare_dataset) операції.</w:t>
      </w:r>
    </w:p>
    <w:p>
      <w:pPr>
        <w:pStyle w:val="BodyText"/>
        <w:tabs>
          <w:tab w:val="clear" w:pos="720"/>
          <w:tab w:val="left" w:pos="1276" w:leader="none"/>
        </w:tabs>
        <w:spacing w:lineRule="auto" w:line="360"/>
        <w:ind w:firstLine="567" w:right="3"/>
        <w:jc w:val="both"/>
        <w:rPr/>
      </w:pPr>
      <w:r>
        <w:rPr/>
        <w:t>Після</w:t>
      </w:r>
      <w:r>
        <w:rPr>
          <w:spacing w:val="-10"/>
        </w:rPr>
        <w:t xml:space="preserve"> </w:t>
      </w:r>
      <w:r>
        <w:rPr/>
        <w:t>створення</w:t>
      </w:r>
      <w:r>
        <w:rPr>
          <w:spacing w:val="-6"/>
        </w:rPr>
        <w:t xml:space="preserve"> </w:t>
      </w:r>
      <w:r>
        <w:rPr/>
        <w:t>кешу</w:t>
      </w:r>
      <w:r>
        <w:rPr>
          <w:spacing w:val="-7"/>
        </w:rPr>
        <w:t xml:space="preserve"> </w:t>
      </w:r>
      <w:r>
        <w:rPr/>
        <w:t>процес</w:t>
      </w:r>
      <w:r>
        <w:rPr>
          <w:spacing w:val="-10"/>
        </w:rPr>
        <w:t xml:space="preserve"> </w:t>
      </w:r>
      <w:r>
        <w:rPr/>
        <w:t>тренування</w:t>
      </w:r>
      <w:r>
        <w:rPr>
          <w:spacing w:val="-5"/>
        </w:rPr>
        <w:t xml:space="preserve"> </w:t>
      </w:r>
      <w:r>
        <w:rPr/>
        <w:t>полягає</w:t>
      </w:r>
      <w:r>
        <w:rPr>
          <w:spacing w:val="-7"/>
        </w:rPr>
        <w:t xml:space="preserve"> </w:t>
      </w:r>
      <w:r>
        <w:rPr/>
        <w:t>в</w:t>
      </w:r>
      <w:r>
        <w:rPr>
          <w:spacing w:val="-6"/>
        </w:rPr>
        <w:t xml:space="preserve"> </w:t>
      </w:r>
      <w:r>
        <w:rPr>
          <w:spacing w:val="-2"/>
        </w:rPr>
        <w:t>наступному:</w:t>
      </w:r>
    </w:p>
    <w:p>
      <w:pPr>
        <w:pStyle w:val="ListParagraph"/>
        <w:numPr>
          <w:ilvl w:val="1"/>
          <w:numId w:val="17"/>
        </w:numPr>
        <w:tabs>
          <w:tab w:val="clear" w:pos="720"/>
          <w:tab w:val="left" w:pos="558" w:leader="none"/>
          <w:tab w:val="left" w:pos="1276" w:leader="none"/>
        </w:tabs>
        <w:spacing w:lineRule="auto" w:line="360"/>
        <w:ind w:firstLine="567" w:left="0" w:right="3"/>
        <w:jc w:val="both"/>
        <w:rPr>
          <w:sz w:val="28"/>
        </w:rPr>
      </w:pPr>
      <w:r>
        <w:rPr>
          <w:sz w:val="28"/>
        </w:rPr>
        <w:t>протренувати</w:t>
      </w:r>
      <w:r>
        <w:rPr>
          <w:spacing w:val="-7"/>
          <w:sz w:val="28"/>
        </w:rPr>
        <w:t xml:space="preserve"> </w:t>
      </w:r>
      <w:r>
        <w:rPr>
          <w:sz w:val="28"/>
        </w:rPr>
        <w:t>шмат</w:t>
      </w:r>
      <w:r>
        <w:rPr>
          <w:spacing w:val="-5"/>
          <w:sz w:val="28"/>
        </w:rPr>
        <w:t xml:space="preserve"> </w:t>
      </w:r>
      <w:r>
        <w:rPr>
          <w:sz w:val="28"/>
        </w:rPr>
        <w:t>N</w:t>
      </w:r>
      <w:r>
        <w:rPr>
          <w:spacing w:val="-6"/>
          <w:sz w:val="28"/>
        </w:rPr>
        <w:t xml:space="preserve"> </w:t>
      </w:r>
      <w:r>
        <w:rPr>
          <w:sz w:val="28"/>
        </w:rPr>
        <w:t>на</w:t>
      </w:r>
      <w:r>
        <w:rPr>
          <w:spacing w:val="-7"/>
          <w:sz w:val="28"/>
        </w:rPr>
        <w:t xml:space="preserve"> </w:t>
      </w:r>
      <w:r>
        <w:rPr>
          <w:spacing w:val="-2"/>
          <w:sz w:val="28"/>
        </w:rPr>
        <w:t>epoch=1,</w:t>
      </w:r>
    </w:p>
    <w:p>
      <w:pPr>
        <w:pStyle w:val="ListParagraph"/>
        <w:numPr>
          <w:ilvl w:val="1"/>
          <w:numId w:val="17"/>
        </w:numPr>
        <w:tabs>
          <w:tab w:val="clear" w:pos="720"/>
          <w:tab w:val="left" w:pos="558" w:leader="none"/>
          <w:tab w:val="left" w:pos="1276" w:leader="none"/>
        </w:tabs>
        <w:spacing w:lineRule="auto" w:line="360"/>
        <w:ind w:firstLine="567" w:left="0" w:right="3"/>
        <w:jc w:val="both"/>
        <w:rPr>
          <w:sz w:val="28"/>
        </w:rPr>
      </w:pPr>
      <w:r>
        <w:rPr>
          <w:sz w:val="28"/>
        </w:rPr>
        <w:t>зберегти</w:t>
      </w:r>
      <w:r>
        <w:rPr>
          <w:spacing w:val="-9"/>
          <w:sz w:val="28"/>
        </w:rPr>
        <w:t xml:space="preserve"> </w:t>
      </w:r>
      <w:r>
        <w:rPr>
          <w:sz w:val="28"/>
        </w:rPr>
        <w:t>результат</w:t>
      </w:r>
      <w:r>
        <w:rPr>
          <w:spacing w:val="-4"/>
          <w:sz w:val="28"/>
        </w:rPr>
        <w:t xml:space="preserve"> </w:t>
      </w:r>
      <w:r>
        <w:rPr>
          <w:sz w:val="28"/>
        </w:rPr>
        <w:t>тренування</w:t>
      </w:r>
      <w:r>
        <w:rPr>
          <w:spacing w:val="-7"/>
          <w:sz w:val="28"/>
        </w:rPr>
        <w:t xml:space="preserve"> </w:t>
      </w:r>
      <w:r>
        <w:rPr>
          <w:sz w:val="28"/>
        </w:rPr>
        <w:t>на</w:t>
      </w:r>
      <w:r>
        <w:rPr>
          <w:spacing w:val="-7"/>
          <w:sz w:val="28"/>
        </w:rPr>
        <w:t xml:space="preserve"> </w:t>
      </w:r>
      <w:r>
        <w:rPr>
          <w:sz w:val="28"/>
        </w:rPr>
        <w:t>шматку</w:t>
      </w:r>
      <w:r>
        <w:rPr>
          <w:spacing w:val="-5"/>
          <w:sz w:val="28"/>
        </w:rPr>
        <w:t xml:space="preserve"> </w:t>
      </w:r>
      <w:r>
        <w:rPr>
          <w:sz w:val="28"/>
        </w:rPr>
        <w:t>N</w:t>
      </w:r>
      <w:r>
        <w:rPr>
          <w:spacing w:val="-8"/>
          <w:sz w:val="28"/>
        </w:rPr>
        <w:t xml:space="preserve"> </w:t>
      </w:r>
      <w:r>
        <w:rPr>
          <w:sz w:val="28"/>
        </w:rPr>
        <w:t>в</w:t>
      </w:r>
      <w:r>
        <w:rPr>
          <w:spacing w:val="-6"/>
          <w:sz w:val="28"/>
        </w:rPr>
        <w:t xml:space="preserve"> </w:t>
      </w:r>
      <w:r>
        <w:rPr>
          <w:sz w:val="28"/>
        </w:rPr>
        <w:t>папці</w:t>
      </w:r>
      <w:r>
        <w:rPr>
          <w:spacing w:val="-8"/>
          <w:sz w:val="28"/>
        </w:rPr>
        <w:t xml:space="preserve"> </w:t>
      </w:r>
      <w:r>
        <w:rPr>
          <w:spacing w:val="-2"/>
          <w:sz w:val="28"/>
        </w:rPr>
        <w:t>models,</w:t>
      </w:r>
    </w:p>
    <w:p>
      <w:pPr>
        <w:pStyle w:val="ListParagraph"/>
        <w:numPr>
          <w:ilvl w:val="1"/>
          <w:numId w:val="17"/>
        </w:numPr>
        <w:tabs>
          <w:tab w:val="clear" w:pos="720"/>
          <w:tab w:val="left" w:pos="558" w:leader="none"/>
          <w:tab w:val="left" w:pos="1276" w:leader="none"/>
        </w:tabs>
        <w:spacing w:lineRule="auto" w:line="360"/>
        <w:ind w:firstLine="567" w:left="0" w:right="3"/>
        <w:jc w:val="both"/>
        <w:rPr>
          <w:sz w:val="28"/>
        </w:rPr>
      </w:pPr>
      <w:r>
        <w:rPr>
          <w:sz w:val="28"/>
        </w:rPr>
        <w:t>перейти</w:t>
      </w:r>
      <w:r>
        <w:rPr>
          <w:spacing w:val="-9"/>
          <w:sz w:val="28"/>
        </w:rPr>
        <w:t xml:space="preserve"> </w:t>
      </w:r>
      <w:r>
        <w:rPr>
          <w:sz w:val="28"/>
        </w:rPr>
        <w:t>до</w:t>
      </w:r>
      <w:r>
        <w:rPr>
          <w:spacing w:val="-9"/>
          <w:sz w:val="28"/>
        </w:rPr>
        <w:t xml:space="preserve"> </w:t>
      </w:r>
      <w:r>
        <w:rPr>
          <w:sz w:val="28"/>
        </w:rPr>
        <w:t>наступного</w:t>
      </w:r>
      <w:r>
        <w:rPr>
          <w:spacing w:val="-5"/>
          <w:sz w:val="28"/>
        </w:rPr>
        <w:t xml:space="preserve"> </w:t>
      </w:r>
      <w:r>
        <w:rPr>
          <w:sz w:val="28"/>
        </w:rPr>
        <w:t>шматка</w:t>
      </w:r>
      <w:r>
        <w:rPr>
          <w:spacing w:val="-6"/>
          <w:sz w:val="28"/>
        </w:rPr>
        <w:t xml:space="preserve"> </w:t>
      </w:r>
      <w:r>
        <w:rPr>
          <w:spacing w:val="-5"/>
          <w:sz w:val="28"/>
        </w:rPr>
        <w:t>N+1</w:t>
      </w:r>
    </w:p>
    <w:p>
      <w:pPr>
        <w:pStyle w:val="ListParagraph"/>
        <w:numPr>
          <w:ilvl w:val="1"/>
          <w:numId w:val="17"/>
        </w:numPr>
        <w:tabs>
          <w:tab w:val="clear" w:pos="720"/>
          <w:tab w:val="left" w:pos="558" w:leader="none"/>
          <w:tab w:val="left" w:pos="1276" w:leader="none"/>
        </w:tabs>
        <w:spacing w:lineRule="auto" w:line="360"/>
        <w:ind w:firstLine="567" w:left="0" w:right="3"/>
        <w:jc w:val="both"/>
        <w:rPr>
          <w:sz w:val="28"/>
        </w:rPr>
      </w:pPr>
      <w:r>
        <w:rPr>
          <w:sz w:val="28"/>
        </w:rPr>
        <w:t>завантажити</w:t>
      </w:r>
      <w:r>
        <w:rPr>
          <w:spacing w:val="-11"/>
          <w:sz w:val="28"/>
        </w:rPr>
        <w:t xml:space="preserve"> </w:t>
      </w:r>
      <w:r>
        <w:rPr>
          <w:sz w:val="28"/>
        </w:rPr>
        <w:t>останню</w:t>
      </w:r>
      <w:r>
        <w:rPr>
          <w:spacing w:val="-10"/>
          <w:sz w:val="28"/>
        </w:rPr>
        <w:t xml:space="preserve"> </w:t>
      </w:r>
      <w:r>
        <w:rPr>
          <w:sz w:val="28"/>
        </w:rPr>
        <w:t>збережену</w:t>
      </w:r>
      <w:r>
        <w:rPr>
          <w:spacing w:val="-9"/>
          <w:sz w:val="28"/>
        </w:rPr>
        <w:t xml:space="preserve"> </w:t>
      </w:r>
      <w:r>
        <w:rPr>
          <w:sz w:val="28"/>
        </w:rPr>
        <w:t>версію</w:t>
      </w:r>
      <w:r>
        <w:rPr>
          <w:spacing w:val="-10"/>
          <w:sz w:val="28"/>
        </w:rPr>
        <w:t xml:space="preserve"> </w:t>
      </w:r>
      <w:r>
        <w:rPr>
          <w:sz w:val="28"/>
        </w:rPr>
        <w:t>моделі</w:t>
      </w:r>
      <w:r>
        <w:rPr>
          <w:spacing w:val="-10"/>
          <w:sz w:val="28"/>
        </w:rPr>
        <w:t xml:space="preserve"> </w:t>
      </w:r>
      <w:r>
        <w:rPr>
          <w:sz w:val="28"/>
        </w:rPr>
        <w:t>(з</w:t>
      </w:r>
      <w:r>
        <w:rPr>
          <w:spacing w:val="-7"/>
          <w:sz w:val="28"/>
        </w:rPr>
        <w:t xml:space="preserve"> </w:t>
      </w:r>
      <w:r>
        <w:rPr>
          <w:sz w:val="28"/>
        </w:rPr>
        <w:t>параметрами</w:t>
      </w:r>
      <w:r>
        <w:rPr>
          <w:spacing w:val="-9"/>
          <w:sz w:val="28"/>
        </w:rPr>
        <w:t xml:space="preserve"> </w:t>
      </w:r>
      <w:r>
        <w:rPr>
          <w:sz w:val="28"/>
        </w:rPr>
        <w:t>тренування</w:t>
      </w:r>
      <w:r>
        <w:rPr>
          <w:spacing w:val="-8"/>
          <w:sz w:val="28"/>
        </w:rPr>
        <w:t xml:space="preserve"> </w:t>
      </w:r>
      <w:r>
        <w:rPr>
          <w:spacing w:val="-5"/>
          <w:sz w:val="28"/>
        </w:rPr>
        <w:t>N)</w:t>
      </w:r>
    </w:p>
    <w:p>
      <w:pPr>
        <w:pStyle w:val="ListParagraph"/>
        <w:numPr>
          <w:ilvl w:val="1"/>
          <w:numId w:val="17"/>
        </w:numPr>
        <w:tabs>
          <w:tab w:val="clear" w:pos="720"/>
          <w:tab w:val="left" w:pos="558" w:leader="none"/>
          <w:tab w:val="left" w:pos="1276" w:leader="none"/>
        </w:tabs>
        <w:spacing w:lineRule="auto" w:line="360"/>
        <w:ind w:firstLine="567" w:left="0" w:right="3"/>
        <w:jc w:val="both"/>
        <w:rPr>
          <w:sz w:val="28"/>
        </w:rPr>
      </w:pPr>
      <w:r>
        <w:rPr>
          <w:spacing w:val="-2"/>
          <w:sz w:val="28"/>
        </w:rPr>
        <w:t>повторити</w:t>
      </w:r>
    </w:p>
    <w:p>
      <w:pPr>
        <w:pStyle w:val="BodyText"/>
        <w:spacing w:lineRule="auto" w:line="343"/>
        <w:rPr/>
      </w:pPr>
      <w:r>
        <w:rPr/>
        <w:t>Нам</w:t>
      </w:r>
      <w:r>
        <w:rPr>
          <w:spacing w:val="-3"/>
        </w:rPr>
        <w:t xml:space="preserve"> </w:t>
      </w:r>
      <w:r>
        <w:rPr/>
        <w:t>вдалося</w:t>
      </w:r>
      <w:r>
        <w:rPr>
          <w:spacing w:val="-2"/>
        </w:rPr>
        <w:t xml:space="preserve"> </w:t>
      </w:r>
      <w:r>
        <w:rPr/>
        <w:t>протренувати</w:t>
      </w:r>
      <w:r>
        <w:rPr>
          <w:spacing w:val="-2"/>
        </w:rPr>
        <w:t xml:space="preserve"> </w:t>
      </w:r>
      <w:r>
        <w:rPr/>
        <w:t>модель</w:t>
      </w:r>
      <w:r>
        <w:rPr>
          <w:spacing w:val="-3"/>
        </w:rPr>
        <w:t xml:space="preserve"> </w:t>
      </w:r>
      <w:r>
        <w:rPr/>
        <w:t>на</w:t>
      </w:r>
      <w:r>
        <w:rPr>
          <w:spacing w:val="-2"/>
        </w:rPr>
        <w:t xml:space="preserve"> </w:t>
      </w:r>
      <w:r>
        <w:rPr/>
        <w:t>100</w:t>
      </w:r>
      <w:r>
        <w:rPr>
          <w:spacing w:val="-1"/>
        </w:rPr>
        <w:t xml:space="preserve"> </w:t>
      </w:r>
      <w:r>
        <w:rPr/>
        <w:t>шматках</w:t>
      </w:r>
      <w:r>
        <w:rPr>
          <w:spacing w:val="-2"/>
        </w:rPr>
        <w:t xml:space="preserve"> </w:t>
      </w:r>
      <w:r>
        <w:rPr/>
        <w:t>з</w:t>
      </w:r>
      <w:r>
        <w:rPr>
          <w:spacing w:val="-3"/>
        </w:rPr>
        <w:t xml:space="preserve"> </w:t>
      </w:r>
      <w:r>
        <w:rPr/>
        <w:t>200.</w:t>
      </w:r>
      <w:r>
        <w:rPr>
          <w:spacing w:val="-1"/>
        </w:rPr>
        <w:t xml:space="preserve"> </w:t>
      </w:r>
      <w:r>
        <w:rPr/>
        <w:t>В</w:t>
      </w:r>
      <w:r>
        <w:rPr>
          <w:spacing w:val="-3"/>
        </w:rPr>
        <w:t xml:space="preserve"> </w:t>
      </w:r>
      <w:r>
        <w:rPr/>
        <w:t>таблиці</w:t>
      </w:r>
      <w:r>
        <w:rPr>
          <w:spacing w:val="-2"/>
        </w:rPr>
        <w:t xml:space="preserve"> </w:t>
      </w:r>
      <w:r>
        <w:rPr/>
        <w:t>нижче</w:t>
      </w:r>
      <w:r>
        <w:rPr>
          <w:spacing w:val="-2"/>
        </w:rPr>
        <w:t xml:space="preserve"> </w:t>
      </w:r>
      <w:r>
        <w:rPr/>
        <w:t>наведений результати тренування:</w:t>
      </w:r>
    </w:p>
    <w:p>
      <w:pPr>
        <w:pStyle w:val="BodyText"/>
        <w:spacing w:before="7" w:after="0"/>
        <w:ind w:left="558"/>
        <w:rPr>
          <w:sz w:val="13"/>
        </w:rPr>
      </w:pPr>
      <w:r>
        <w:rPr>
          <w:sz w:val="13"/>
        </w:rPr>
      </w:r>
    </w:p>
    <w:tbl>
      <w:tblPr>
        <w:tblStyle w:val="TableNormal"/>
        <w:tblW w:w="9015" w:type="dxa"/>
        <w:jc w:val="left"/>
        <w:tblInd w:w="342" w:type="dxa"/>
        <w:tblLayout w:type="fixed"/>
        <w:tblCellMar>
          <w:top w:w="0" w:type="dxa"/>
          <w:left w:w="5" w:type="dxa"/>
          <w:bottom w:w="0" w:type="dxa"/>
          <w:right w:w="5" w:type="dxa"/>
        </w:tblCellMar>
        <w:tblLook w:val="01e0" w:noHBand="0" w:noVBand="0" w:firstColumn="1" w:lastRow="1" w:lastColumn="1" w:firstRow="1"/>
      </w:tblPr>
      <w:tblGrid>
        <w:gridCol w:w="2357"/>
        <w:gridCol w:w="3327"/>
        <w:gridCol w:w="3331"/>
      </w:tblGrid>
      <w:tr>
        <w:trPr>
          <w:trHeight w:val="521" w:hRule="atLeast"/>
        </w:trPr>
        <w:tc>
          <w:tcPr>
            <w:tcW w:w="2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4"/>
                <w:kern w:val="0"/>
                <w:sz w:val="24"/>
                <w:szCs w:val="22"/>
                <w:lang w:eastAsia="en-US" w:bidi="ar-SA"/>
              </w:rPr>
              <w:t>Шмат</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kern w:val="0"/>
                <w:sz w:val="24"/>
                <w:szCs w:val="22"/>
                <w:lang w:eastAsia="en-US" w:bidi="ar-SA"/>
              </w:rPr>
              <w:t>Функця</w:t>
            </w:r>
            <w:r>
              <w:rPr>
                <w:spacing w:val="-3"/>
                <w:kern w:val="0"/>
                <w:sz w:val="24"/>
                <w:szCs w:val="22"/>
                <w:lang w:eastAsia="en-US" w:bidi="ar-SA"/>
              </w:rPr>
              <w:t xml:space="preserve"> </w:t>
            </w:r>
            <w:r>
              <w:rPr>
                <w:spacing w:val="-2"/>
                <w:kern w:val="0"/>
                <w:sz w:val="24"/>
                <w:szCs w:val="22"/>
                <w:lang w:eastAsia="en-US" w:bidi="ar-SA"/>
              </w:rPr>
              <w:t>втрат</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WER</w:t>
            </w:r>
          </w:p>
        </w:tc>
      </w:tr>
      <w:tr>
        <w:trPr>
          <w:trHeight w:val="521" w:hRule="atLeast"/>
        </w:trPr>
        <w:tc>
          <w:tcPr>
            <w:tcW w:w="2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1</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0.262</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24.374</w:t>
            </w:r>
          </w:p>
        </w:tc>
      </w:tr>
      <w:tr>
        <w:trPr>
          <w:trHeight w:val="521" w:hRule="atLeast"/>
        </w:trPr>
        <w:tc>
          <w:tcPr>
            <w:tcW w:w="2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2</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0.265</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23.840</w:t>
            </w:r>
          </w:p>
        </w:tc>
      </w:tr>
      <w:tr>
        <w:trPr>
          <w:trHeight w:val="521" w:hRule="atLeast"/>
        </w:trPr>
        <w:tc>
          <w:tcPr>
            <w:tcW w:w="2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3</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0.289</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22.708</w:t>
            </w:r>
          </w:p>
        </w:tc>
      </w:tr>
      <w:tr>
        <w:trPr>
          <w:trHeight w:val="521" w:hRule="atLeast"/>
        </w:trPr>
        <w:tc>
          <w:tcPr>
            <w:tcW w:w="2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4</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0.181</w:t>
            </w:r>
          </w:p>
        </w:tc>
        <w:tc>
          <w:tcPr>
            <w:tcW w:w="33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17.227</w:t>
            </w:r>
          </w:p>
        </w:tc>
      </w:tr>
    </w:tbl>
    <w:p>
      <w:pPr>
        <w:pStyle w:val="BodyText"/>
        <w:rPr/>
      </w:pPr>
      <w:r>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tbl>
      <w:tblPr>
        <w:tblStyle w:val="TableNormal"/>
        <w:tblW w:w="8027" w:type="dxa"/>
        <w:jc w:val="left"/>
        <w:tblInd w:w="342" w:type="dxa"/>
        <w:tblLayout w:type="fixed"/>
        <w:tblCellMar>
          <w:top w:w="0" w:type="dxa"/>
          <w:left w:w="5" w:type="dxa"/>
          <w:bottom w:w="0" w:type="dxa"/>
          <w:right w:w="5" w:type="dxa"/>
        </w:tblCellMar>
        <w:tblLook w:val="01e0" w:noHBand="0" w:noVBand="0" w:firstColumn="1" w:lastRow="1" w:lastColumn="1" w:firstRow="1"/>
      </w:tblPr>
      <w:tblGrid>
        <w:gridCol w:w="2356"/>
        <w:gridCol w:w="1318"/>
        <w:gridCol w:w="951"/>
        <w:gridCol w:w="21"/>
        <w:gridCol w:w="3381"/>
      </w:tblGrid>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4"/>
                <w:kern w:val="0"/>
                <w:sz w:val="24"/>
                <w:szCs w:val="22"/>
                <w:lang w:eastAsia="en-US" w:bidi="ar-SA"/>
              </w:rPr>
              <w:t>Шмат</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kern w:val="0"/>
                <w:sz w:val="24"/>
                <w:szCs w:val="22"/>
                <w:lang w:eastAsia="en-US" w:bidi="ar-SA"/>
              </w:rPr>
              <w:t>Функця</w:t>
            </w:r>
            <w:r>
              <w:rPr>
                <w:spacing w:val="-3"/>
                <w:kern w:val="0"/>
                <w:sz w:val="24"/>
                <w:szCs w:val="22"/>
                <w:lang w:eastAsia="en-US" w:bidi="ar-SA"/>
              </w:rPr>
              <w:t xml:space="preserve"> </w:t>
            </w:r>
            <w:r>
              <w:rPr>
                <w:spacing w:val="-2"/>
                <w:kern w:val="0"/>
                <w:sz w:val="24"/>
                <w:szCs w:val="22"/>
                <w:lang w:eastAsia="en-US" w:bidi="ar-SA"/>
              </w:rPr>
              <w:t>втрат</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WER</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5</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0.315</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24.669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6</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0.283</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25.932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7</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1.887</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37.786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8</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2.505</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38.129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10"/>
                <w:kern w:val="0"/>
                <w:sz w:val="24"/>
                <w:szCs w:val="22"/>
                <w:lang w:eastAsia="en-US" w:bidi="ar-SA"/>
              </w:rPr>
              <w:t>9</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1.492</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31.764</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0.216</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24.825</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11</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0.216</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25.938</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12</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0.191</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24.678</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13</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0.451</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24.642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14</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0.266</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18.046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15</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0.183</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22.039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16</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0.181</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22.080</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17</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0.151</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21.221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18</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0.263</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26.232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19</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0.214</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18.917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0.166</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18.949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21</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0.171</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19.327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22</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ind w:left="116"/>
              <w:jc w:val="left"/>
              <w:rPr>
                <w:sz w:val="24"/>
              </w:rPr>
            </w:pPr>
            <w:r>
              <w:rPr>
                <w:spacing w:val="-2"/>
                <w:kern w:val="0"/>
                <w:sz w:val="24"/>
                <w:szCs w:val="22"/>
                <w:lang w:eastAsia="en-US" w:bidi="ar-SA"/>
              </w:rPr>
              <w:t>0.182</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22.046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23</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0.558</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37.291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24</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0.486</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21.254</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25</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0.190</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21.193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26</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0.176</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21.679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27</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0.192</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21.717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28</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0.221</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23.967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29</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0.398</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21.790</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30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0.342</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21.228</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5"/>
                <w:kern w:val="0"/>
                <w:sz w:val="24"/>
                <w:szCs w:val="22"/>
                <w:lang w:eastAsia="en-US" w:bidi="ar-SA"/>
              </w:rPr>
              <w:t>31</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0.252</w:t>
            </w:r>
          </w:p>
        </w:tc>
        <w:tc>
          <w:tcPr>
            <w:tcW w:w="435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jc w:val="left"/>
              <w:rPr>
                <w:sz w:val="24"/>
              </w:rPr>
            </w:pPr>
            <w:r>
              <w:rPr>
                <w:spacing w:val="-2"/>
                <w:kern w:val="0"/>
                <w:sz w:val="24"/>
                <w:szCs w:val="22"/>
                <w:lang w:eastAsia="en-US" w:bidi="ar-SA"/>
              </w:rPr>
              <w:t>20.916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4"/>
                <w:kern w:val="0"/>
                <w:sz w:val="28"/>
                <w:szCs w:val="22"/>
                <w:lang w:eastAsia="en-US" w:bidi="ar-SA"/>
              </w:rPr>
              <w:t>Шмат</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kern w:val="0"/>
                <w:sz w:val="28"/>
                <w:szCs w:val="22"/>
                <w:lang w:eastAsia="en-US" w:bidi="ar-SA"/>
              </w:rPr>
              <w:t>Функця</w:t>
            </w:r>
            <w:r>
              <w:rPr>
                <w:spacing w:val="-8"/>
                <w:kern w:val="0"/>
                <w:sz w:val="28"/>
                <w:szCs w:val="22"/>
                <w:lang w:eastAsia="en-US" w:bidi="ar-SA"/>
              </w:rPr>
              <w:t xml:space="preserve"> </w:t>
            </w:r>
            <w:r>
              <w:rPr>
                <w:spacing w:val="-4"/>
                <w:kern w:val="0"/>
                <w:sz w:val="28"/>
                <w:szCs w:val="22"/>
                <w:lang w:eastAsia="en-US" w:bidi="ar-SA"/>
              </w:rPr>
              <w:t>втрат</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WER</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32</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0.136</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13.256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33</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17.352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34</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0.136</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17.212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35</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0.214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20.153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36</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0.152</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18.926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37</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0.131</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18.591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38</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17.815</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39</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0.187</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18.857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40</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0.137</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17.169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41</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0.146</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15.354</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42</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0.138</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16.778</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43</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0.114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15.989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44</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0.124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14.035</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45</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0.128</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16.138</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46</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0.129</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14.436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47</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0.141</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17.302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48</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0.139</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17.599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49</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20.146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50</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0.155</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18.632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51</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0.122</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15.396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52</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0.113</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15.985</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53</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0.152</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17.262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54</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0.140</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15.031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55</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0.140</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17.939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56</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0.149</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18.302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57</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0.141</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17.540</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58</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0.135</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16.957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4"/>
                <w:kern w:val="0"/>
                <w:sz w:val="28"/>
                <w:szCs w:val="22"/>
                <w:lang w:eastAsia="en-US" w:bidi="ar-SA"/>
              </w:rPr>
              <w:t>Шмат</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kern w:val="0"/>
                <w:sz w:val="28"/>
                <w:szCs w:val="22"/>
                <w:lang w:eastAsia="en-US" w:bidi="ar-SA"/>
              </w:rPr>
              <w:t>Функця</w:t>
            </w:r>
            <w:r>
              <w:rPr>
                <w:spacing w:val="-8"/>
                <w:kern w:val="0"/>
                <w:sz w:val="28"/>
                <w:szCs w:val="22"/>
                <w:lang w:eastAsia="en-US" w:bidi="ar-SA"/>
              </w:rPr>
              <w:t xml:space="preserve"> </w:t>
            </w:r>
            <w:r>
              <w:rPr>
                <w:spacing w:val="-4"/>
                <w:kern w:val="0"/>
                <w:sz w:val="28"/>
                <w:szCs w:val="22"/>
                <w:lang w:eastAsia="en-US" w:bidi="ar-SA"/>
              </w:rPr>
              <w:t>втрат</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WER</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59</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0.163</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17.523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60</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0.384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25.403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61</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0.481</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33.905</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62</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0.204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22.219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63</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0.148</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15.419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64</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0.164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18.832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65</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0.264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20.159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66</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0.263</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28.571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67</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0.244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27.782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68</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0.169</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21.795</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69</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0.170</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18.199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70</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0.185</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22.429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71</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0.156</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17.833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72</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0.154</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18.622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73</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0.182</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19.179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74</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0.259</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24.731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75</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0.441</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38.869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76</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1.168</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60.637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77</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1.009</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59.993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78</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0.191</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21.131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79</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0.158</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18.872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80</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0.148</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16.362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81</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0.223</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29.820</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82</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0.185</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21.838</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83</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0.167</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17.741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84</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0.152</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18.654</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85</w:t>
            </w:r>
          </w:p>
        </w:tc>
        <w:tc>
          <w:tcPr>
            <w:tcW w:w="22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0.152</w:t>
            </w:r>
          </w:p>
        </w:tc>
        <w:tc>
          <w:tcPr>
            <w:tcW w:w="33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17.093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4"/>
                <w:kern w:val="0"/>
                <w:sz w:val="28"/>
                <w:szCs w:val="22"/>
                <w:lang w:eastAsia="en-US" w:bidi="ar-SA"/>
              </w:rPr>
              <w:t>Шмат</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kern w:val="0"/>
                <w:sz w:val="28"/>
                <w:szCs w:val="22"/>
                <w:lang w:eastAsia="en-US" w:bidi="ar-SA"/>
              </w:rPr>
              <w:t>Функця</w:t>
            </w:r>
            <w:r>
              <w:rPr>
                <w:spacing w:val="-8"/>
                <w:kern w:val="0"/>
                <w:sz w:val="28"/>
                <w:szCs w:val="22"/>
                <w:lang w:eastAsia="en-US" w:bidi="ar-SA"/>
              </w:rPr>
              <w:t xml:space="preserve"> </w:t>
            </w:r>
            <w:r>
              <w:rPr>
                <w:spacing w:val="-4"/>
                <w:kern w:val="0"/>
                <w:sz w:val="28"/>
                <w:szCs w:val="22"/>
                <w:lang w:eastAsia="en-US" w:bidi="ar-SA"/>
              </w:rPr>
              <w:t>втрат</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WER</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86</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0.204</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24.867</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87</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0.192</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21.195</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88</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0.132</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18.003</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89</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0.154</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18.964</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90</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0.075</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8.416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91</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0.079</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8.289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92</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0.133</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15.259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93</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0.145</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17.686</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94</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0.207</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24.688</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95</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0.199</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23.939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96</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0.229</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26.199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97</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0.247</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30.492</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98</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0.218</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24.669</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99</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0.216</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27.541</w:t>
            </w:r>
          </w:p>
        </w:tc>
      </w:tr>
      <w:tr>
        <w:trPr>
          <w:trHeight w:val="521" w:hRule="atLeast"/>
        </w:trPr>
        <w:tc>
          <w:tcPr>
            <w:tcW w:w="23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5"/>
                <w:kern w:val="0"/>
                <w:sz w:val="28"/>
                <w:szCs w:val="22"/>
                <w:lang w:eastAsia="en-US" w:bidi="ar-SA"/>
              </w:rPr>
              <w:t>100</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0.178</w:t>
            </w:r>
          </w:p>
        </w:tc>
        <w:tc>
          <w:tcPr>
            <w:tcW w:w="340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jc w:val="left"/>
              <w:rPr>
                <w:sz w:val="28"/>
              </w:rPr>
            </w:pPr>
            <w:r>
              <w:rPr>
                <w:spacing w:val="-2"/>
                <w:kern w:val="0"/>
                <w:sz w:val="28"/>
                <w:szCs w:val="22"/>
                <w:lang w:eastAsia="en-US" w:bidi="ar-SA"/>
              </w:rPr>
              <w:t>22.715</w:t>
            </w:r>
          </w:p>
        </w:tc>
      </w:tr>
    </w:tbl>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center"/>
        <w:rPr>
          <w:spacing w:val="-2"/>
        </w:rPr>
      </w:pPr>
      <w:r>
        <w:rPr>
          <w:spacing w:val="-2"/>
        </w:rPr>
        <w:t>ВИСНОВКИ ДО РОЗДІЛУ 2</w:t>
      </w:r>
    </w:p>
    <w:p>
      <w:pPr>
        <w:pStyle w:val="BodyText"/>
        <w:spacing w:lineRule="auto" w:line="360"/>
        <w:ind w:firstLine="720"/>
        <w:jc w:val="both"/>
        <w:rPr>
          <w:spacing w:val="-2"/>
        </w:rPr>
      </w:pPr>
      <w:r>
        <w:rPr>
          <w:spacing w:val="-2"/>
        </w:rPr>
        <w:t>В цьому розділі був детально описаний процес створення набору даних для задачі автоматичного розпізнавання усної української мови. Були описані проблеми, що ми зустріли під час цього процесу, та їх вирішення.</w:t>
      </w:r>
    </w:p>
    <w:p>
      <w:pPr>
        <w:pStyle w:val="BodyText"/>
        <w:spacing w:lineRule="auto" w:line="360"/>
        <w:ind w:firstLine="720"/>
        <w:jc w:val="both"/>
        <w:rPr>
          <w:spacing w:val="-2"/>
        </w:rPr>
      </w:pPr>
      <w:r>
        <w:rPr>
          <w:spacing w:val="-2"/>
        </w:rPr>
        <w:t>Було описано такі поняття як попередньо навчена модель, техніка переносу навчання, ресурсність мови.</w:t>
      </w:r>
    </w:p>
    <w:p>
      <w:pPr>
        <w:pStyle w:val="BodyText"/>
        <w:spacing w:lineRule="auto" w:line="360"/>
        <w:ind w:firstLine="720"/>
        <w:jc w:val="both"/>
        <w:rPr>
          <w:spacing w:val="-2"/>
        </w:rPr>
      </w:pPr>
      <w:r>
        <w:rPr>
          <w:spacing w:val="-2"/>
        </w:rPr>
        <w:t>Була детально описана архітектура моделі Whisper, її переваги та недостатки, та чому саме ця модель була вибрана за базову.</w:t>
      </w:r>
    </w:p>
    <w:p>
      <w:pPr>
        <w:pStyle w:val="BodyText"/>
        <w:spacing w:lineRule="auto" w:line="360"/>
        <w:ind w:firstLine="720"/>
        <w:jc w:val="both"/>
        <w:rPr>
          <w:spacing w:val="-2"/>
        </w:rPr>
      </w:pPr>
      <w:r>
        <w:rPr>
          <w:spacing w:val="-2"/>
        </w:rPr>
        <w:t>Був повністю описаний процес створення тренувального середовища для моделі розпізнавання мовлення.</w:t>
      </w:r>
    </w:p>
    <w:p>
      <w:pPr>
        <w:pStyle w:val="BodyText"/>
        <w:spacing w:lineRule="auto" w:line="360"/>
        <w:ind w:firstLine="720"/>
        <w:jc w:val="both"/>
        <w:rPr>
          <w:spacing w:val="-2"/>
        </w:rPr>
      </w:pPr>
      <w:r>
        <w:rPr>
          <w:spacing w:val="-2"/>
        </w:rPr>
        <w:t>Однією з найбільших проблем під час цього процесу було керування величезним обсягом даних. Хоча наявність великого набору даних є перевагою у контексті узагальнення та стійкості моделі, це також створило значне обмеження на обчислювальні ресурси, та змусило шукати альтернативи локальним обчисленням і загалом оптимізовувати процеси тренування.</w:t>
      </w:r>
    </w:p>
    <w:p>
      <w:pPr>
        <w:pStyle w:val="BodyText"/>
        <w:spacing w:lineRule="auto" w:line="360"/>
        <w:ind w:firstLine="720"/>
        <w:jc w:val="both"/>
        <w:rPr>
          <w:spacing w:val="-2"/>
        </w:rPr>
      </w:pPr>
      <w:r>
        <w:rPr>
          <w:spacing w:val="-2"/>
        </w:rPr>
        <w:t>Було вирішено, що модель повинна побачити якомога більше даних, замість максимізації точності за допомогою великої кількості епох (epoch). Логіка цього рішення полягала в тому, що збільшення різноманітності даних, які бачить модель, ймовірно, більш сприятиме її навчанню, ніж перенавчення на меншій підмножині даних. Хоча менша кількість епох може обмежити глибину налаштування, ми прагнули, щоб модель зіткнулася з широким спектром варіацій української мови, акцентів та аудіоумов.</w:t>
      </w:r>
    </w:p>
    <w:p>
      <w:pPr>
        <w:pStyle w:val="BodyText"/>
        <w:spacing w:lineRule="auto" w:line="360"/>
        <w:ind w:firstLine="720"/>
        <w:jc w:val="both"/>
        <w:rPr>
          <w:spacing w:val="-2"/>
        </w:rPr>
      </w:pPr>
      <w:r>
        <w:rPr>
          <w:spacing w:val="-2"/>
        </w:rPr>
        <w:t>У підсумку модель було протреновано на 100 малих піднаборах даних (7,7 тисяч тренувальних екземплярів в піднаборі) по одному епоху на кожний піднабір. Результати тренування кожного епоху було занесено в таблицю для аналізу.</w:t>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pStyle w:val="BodyText"/>
        <w:spacing w:lineRule="auto" w:line="360"/>
        <w:jc w:val="both"/>
        <w:rPr>
          <w:spacing w:val="-2"/>
        </w:rPr>
      </w:pPr>
      <w:r>
        <w:rPr>
          <w:spacing w:val="-2"/>
        </w:rPr>
      </w:r>
    </w:p>
    <w:p>
      <w:pPr>
        <w:sectPr>
          <w:headerReference w:type="default" r:id="rId117"/>
          <w:headerReference w:type="first" r:id="rId118"/>
          <w:type w:val="nextPage"/>
          <w:pgSz w:w="11906" w:h="16838"/>
          <w:pgMar w:left="1701" w:right="850" w:gutter="0" w:header="708" w:top="1134" w:footer="0" w:bottom="1134"/>
          <w:pgNumType w:fmt="decimal"/>
          <w:formProt w:val="false"/>
          <w:textDirection w:val="lrTb"/>
          <w:docGrid w:type="default" w:linePitch="299" w:charSpace="4096"/>
        </w:sectPr>
        <w:pStyle w:val="BodyText"/>
        <w:spacing w:before="228" w:after="0"/>
        <w:rPr>
          <w:sz w:val="20"/>
        </w:rPr>
      </w:pPr>
      <w:r>
        <w:rPr>
          <w:sz w:val="20"/>
        </w:rPr>
      </w:r>
    </w:p>
    <w:p>
      <w:pPr>
        <w:pStyle w:val="BodyText"/>
        <w:spacing w:lineRule="auto" w:line="360"/>
        <w:ind w:left="213"/>
        <w:jc w:val="center"/>
        <w:rPr/>
      </w:pPr>
      <w:r>
        <w:rPr/>
        <w:t>РОЗДІЛ</w:t>
      </w:r>
      <w:r>
        <w:rPr>
          <w:spacing w:val="-5"/>
        </w:rPr>
        <w:t xml:space="preserve"> </w:t>
      </w:r>
      <w:r>
        <w:rPr/>
        <w:t>3.</w:t>
      </w:r>
      <w:r>
        <w:rPr>
          <w:spacing w:val="-7"/>
        </w:rPr>
        <w:t xml:space="preserve"> </w:t>
      </w:r>
      <w:r>
        <w:rPr/>
        <w:t>ПІСЛЯ</w:t>
      </w:r>
      <w:r>
        <w:rPr>
          <w:spacing w:val="-6"/>
        </w:rPr>
        <w:t xml:space="preserve"> </w:t>
      </w:r>
      <w:r>
        <w:rPr>
          <w:spacing w:val="-2"/>
        </w:rPr>
        <w:t>ТРЕНУВАННЯ.</w:t>
      </w:r>
    </w:p>
    <w:p>
      <w:pPr>
        <w:pStyle w:val="BodyText"/>
        <w:spacing w:lineRule="auto" w:line="360"/>
        <w:ind w:left="213"/>
        <w:jc w:val="both"/>
        <w:rPr/>
      </w:pPr>
      <w:r>
        <w:rPr/>
        <w:t>Аналіз</w:t>
      </w:r>
      <w:r>
        <w:rPr>
          <w:spacing w:val="-11"/>
        </w:rPr>
        <w:t xml:space="preserve"> </w:t>
      </w:r>
      <w:r>
        <w:rPr/>
        <w:t>результатів</w:t>
      </w:r>
      <w:r>
        <w:rPr>
          <w:spacing w:val="-11"/>
        </w:rPr>
        <w:t xml:space="preserve"> </w:t>
      </w:r>
      <w:r>
        <w:rPr/>
        <w:t>тренування</w:t>
      </w:r>
      <w:r>
        <w:rPr>
          <w:spacing w:val="-11"/>
        </w:rPr>
        <w:t xml:space="preserve"> </w:t>
      </w:r>
      <w:r>
        <w:rPr>
          <w:spacing w:val="-2"/>
        </w:rPr>
        <w:t>моделі.</w:t>
      </w:r>
    </w:p>
    <w:p>
      <w:pPr>
        <w:pStyle w:val="BodyText"/>
        <w:spacing w:lineRule="auto" w:line="360"/>
        <w:ind w:firstLine="720" w:right="305"/>
        <w:jc w:val="both"/>
        <w:rPr/>
      </w:pPr>
      <w:r>
        <w:rPr/>
        <w:t>Модель може звикнути до тренувального та валідаційного піднаборів даних, тому для</w:t>
      </w:r>
      <w:r>
        <w:rPr>
          <w:spacing w:val="-2"/>
        </w:rPr>
        <w:t xml:space="preserve"> </w:t>
      </w:r>
      <w:r>
        <w:rPr/>
        <w:t>перевірки</w:t>
      </w:r>
      <w:r>
        <w:rPr>
          <w:spacing w:val="-4"/>
        </w:rPr>
        <w:t xml:space="preserve"> </w:t>
      </w:r>
      <w:r>
        <w:rPr/>
        <w:t>реальної</w:t>
      </w:r>
      <w:r>
        <w:rPr>
          <w:spacing w:val="-3"/>
        </w:rPr>
        <w:t xml:space="preserve"> </w:t>
      </w:r>
      <w:r>
        <w:rPr/>
        <w:t>точності</w:t>
      </w:r>
      <w:r>
        <w:rPr>
          <w:spacing w:val="-1"/>
        </w:rPr>
        <w:t xml:space="preserve"> </w:t>
      </w:r>
      <w:r>
        <w:rPr/>
        <w:t>моделі</w:t>
      </w:r>
      <w:r>
        <w:rPr>
          <w:spacing w:val="-2"/>
        </w:rPr>
        <w:t xml:space="preserve"> </w:t>
      </w:r>
      <w:r>
        <w:rPr/>
        <w:t>слід</w:t>
      </w:r>
      <w:r>
        <w:rPr>
          <w:spacing w:val="-2"/>
        </w:rPr>
        <w:t xml:space="preserve"> </w:t>
      </w:r>
      <w:r>
        <w:rPr/>
        <w:t>використати</w:t>
      </w:r>
      <w:r>
        <w:rPr>
          <w:spacing w:val="-2"/>
        </w:rPr>
        <w:t xml:space="preserve"> </w:t>
      </w:r>
      <w:r>
        <w:rPr/>
        <w:t>тестовий</w:t>
      </w:r>
      <w:r>
        <w:rPr>
          <w:spacing w:val="-2"/>
        </w:rPr>
        <w:t xml:space="preserve"> </w:t>
      </w:r>
      <w:r>
        <w:rPr/>
        <w:t>набір</w:t>
      </w:r>
      <w:r>
        <w:rPr>
          <w:spacing w:val="-4"/>
        </w:rPr>
        <w:t xml:space="preserve"> </w:t>
      </w:r>
      <w:r>
        <w:rPr/>
        <w:t>даних,</w:t>
      </w:r>
      <w:r>
        <w:rPr>
          <w:spacing w:val="-3"/>
        </w:rPr>
        <w:t xml:space="preserve"> </w:t>
      </w:r>
      <w:r>
        <w:rPr/>
        <w:t>що ніяким чином не був задіяний під час тренування.</w:t>
      </w:r>
    </w:p>
    <w:p>
      <w:pPr>
        <w:pStyle w:val="BodyText"/>
        <w:spacing w:lineRule="auto" w:line="360"/>
        <w:ind w:firstLine="720" w:right="197"/>
        <w:jc w:val="both"/>
        <w:rPr/>
      </w:pPr>
      <w:r>
        <w:rPr/>
        <w:t>Нагадаємо, що наш набір даних був занадто великим для обробки за раз, тому ми вирішили</w:t>
      </w:r>
      <w:r>
        <w:rPr>
          <w:spacing w:val="-3"/>
        </w:rPr>
        <w:t xml:space="preserve"> </w:t>
      </w:r>
      <w:r>
        <w:rPr/>
        <w:t>розбити</w:t>
      </w:r>
      <w:r>
        <w:rPr>
          <w:spacing w:val="-3"/>
        </w:rPr>
        <w:t xml:space="preserve"> </w:t>
      </w:r>
      <w:r>
        <w:rPr/>
        <w:t>його на</w:t>
      </w:r>
      <w:r>
        <w:rPr>
          <w:spacing w:val="-3"/>
        </w:rPr>
        <w:t xml:space="preserve"> </w:t>
      </w:r>
      <w:r>
        <w:rPr/>
        <w:t>піднабори</w:t>
      </w:r>
      <w:r>
        <w:rPr>
          <w:spacing w:val="-3"/>
        </w:rPr>
        <w:t xml:space="preserve"> </w:t>
      </w:r>
      <w:r>
        <w:rPr/>
        <w:t>–</w:t>
      </w:r>
      <w:r>
        <w:rPr>
          <w:spacing w:val="-2"/>
        </w:rPr>
        <w:t xml:space="preserve"> </w:t>
      </w:r>
      <w:r>
        <w:rPr/>
        <w:t>шматки.</w:t>
      </w:r>
      <w:r>
        <w:rPr>
          <w:spacing w:val="-2"/>
        </w:rPr>
        <w:t xml:space="preserve"> </w:t>
      </w:r>
      <w:r>
        <w:rPr/>
        <w:t>Ця</w:t>
      </w:r>
      <w:r>
        <w:rPr>
          <w:spacing w:val="-3"/>
        </w:rPr>
        <w:t xml:space="preserve"> </w:t>
      </w:r>
      <w:r>
        <w:rPr/>
        <w:t>техніка</w:t>
      </w:r>
      <w:r>
        <w:rPr>
          <w:spacing w:val="-1"/>
        </w:rPr>
        <w:t xml:space="preserve"> </w:t>
      </w:r>
      <w:r>
        <w:rPr/>
        <w:t>називається</w:t>
      </w:r>
      <w:r>
        <w:rPr>
          <w:spacing w:val="-4"/>
        </w:rPr>
        <w:t xml:space="preserve"> </w:t>
      </w:r>
      <w:r>
        <w:rPr/>
        <w:t>сегментацією. На виході ми отримали 200 малих наборів даних, які мають таку саму структуру що і початковий набір даних. У кожному з цих піднаборів є невеликий розподіл відведений для тестування. На них ми і перевіримо точність моделі за допомогою WER метрики. Для цього створимо скрипт під назвою eval_on_test.py.</w:t>
      </w:r>
    </w:p>
    <w:p>
      <w:pPr>
        <w:pStyle w:val="BodyText"/>
        <w:spacing w:lineRule="auto" w:line="360"/>
        <w:ind w:firstLine="720" w:right="344"/>
        <w:jc w:val="both"/>
        <w:rPr/>
      </w:pPr>
      <w:r>
        <w:drawing>
          <wp:anchor behindDoc="1" distT="0" distB="0" distL="0" distR="0" simplePos="0" locked="0" layoutInCell="0" allowOverlap="1" relativeHeight="52">
            <wp:simplePos x="0" y="0"/>
            <wp:positionH relativeFrom="page">
              <wp:posOffset>1420495</wp:posOffset>
            </wp:positionH>
            <wp:positionV relativeFrom="paragraph">
              <wp:posOffset>2190115</wp:posOffset>
            </wp:positionV>
            <wp:extent cx="5114290" cy="1188720"/>
            <wp:effectExtent l="0" t="0" r="0" b="0"/>
            <wp:wrapTopAndBottom/>
            <wp:docPr id="95" name="Imag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3" descr=""/>
                    <pic:cNvPicPr>
                      <a:picLocks noChangeAspect="1" noChangeArrowheads="1"/>
                    </pic:cNvPicPr>
                  </pic:nvPicPr>
                  <pic:blipFill>
                    <a:blip r:embed="rId119"/>
                    <a:stretch>
                      <a:fillRect/>
                    </a:stretch>
                  </pic:blipFill>
                  <pic:spPr bwMode="auto">
                    <a:xfrm>
                      <a:off x="0" y="0"/>
                      <a:ext cx="5114290" cy="1188720"/>
                    </a:xfrm>
                    <a:prstGeom prst="rect">
                      <a:avLst/>
                    </a:prstGeom>
                  </pic:spPr>
                </pic:pic>
              </a:graphicData>
            </a:graphic>
          </wp:anchor>
        </w:drawing>
      </w:r>
      <w:r>
        <w:rPr/>
        <w:t>У цьому скрипті нам потрібно вказати шлях до моделі, що ми будемо перевіряти. Ми перервали тренування на 100-ому шматку, тому ми вважатимемо модель збережену після цього кроку остаточною. Номер шматка для перевірки будемо приймати</w:t>
      </w:r>
      <w:r>
        <w:rPr>
          <w:spacing w:val="-2"/>
        </w:rPr>
        <w:t xml:space="preserve"> </w:t>
      </w:r>
      <w:r>
        <w:rPr/>
        <w:t>як</w:t>
      </w:r>
      <w:r>
        <w:rPr>
          <w:spacing w:val="-3"/>
        </w:rPr>
        <w:t xml:space="preserve"> </w:t>
      </w:r>
      <w:r>
        <w:rPr/>
        <w:t>перший</w:t>
      </w:r>
      <w:r>
        <w:rPr>
          <w:spacing w:val="-2"/>
        </w:rPr>
        <w:t xml:space="preserve"> </w:t>
      </w:r>
      <w:r>
        <w:rPr/>
        <w:t>аргумент</w:t>
      </w:r>
      <w:r>
        <w:rPr>
          <w:spacing w:val="-3"/>
        </w:rPr>
        <w:t xml:space="preserve"> </w:t>
      </w:r>
      <w:r>
        <w:rPr/>
        <w:t>до</w:t>
      </w:r>
      <w:r>
        <w:rPr>
          <w:spacing w:val="-4"/>
        </w:rPr>
        <w:t xml:space="preserve"> </w:t>
      </w:r>
      <w:r>
        <w:rPr/>
        <w:t>скрипта.</w:t>
      </w:r>
      <w:r>
        <w:rPr>
          <w:spacing w:val="-1"/>
        </w:rPr>
        <w:t xml:space="preserve"> </w:t>
      </w:r>
      <w:r>
        <w:rPr/>
        <w:t>Також нам</w:t>
      </w:r>
      <w:r>
        <w:rPr>
          <w:spacing w:val="-3"/>
        </w:rPr>
        <w:t xml:space="preserve"> </w:t>
      </w:r>
      <w:r>
        <w:rPr/>
        <w:t>потрібно</w:t>
      </w:r>
      <w:r>
        <w:rPr>
          <w:spacing w:val="-4"/>
        </w:rPr>
        <w:t xml:space="preserve"> </w:t>
      </w:r>
      <w:r>
        <w:rPr/>
        <w:t>завантажувати</w:t>
      </w:r>
      <w:r>
        <w:rPr>
          <w:spacing w:val="-2"/>
        </w:rPr>
        <w:t xml:space="preserve"> </w:t>
      </w:r>
      <w:r>
        <w:rPr/>
        <w:t>не всі дані, а тільки test розподіл. Для інстанціації моделі використаємо метод pipeline бібліотеки transformers платформи Hugging face. Код:</w:t>
      </w:r>
    </w:p>
    <w:p>
      <w:pPr>
        <w:pStyle w:val="BodyText"/>
        <w:spacing w:lineRule="auto" w:line="360"/>
        <w:jc w:val="both"/>
        <w:rPr/>
      </w:pPr>
      <w:r>
        <w:rPr/>
      </w:r>
    </w:p>
    <w:p>
      <w:pPr>
        <w:pStyle w:val="BodyText"/>
        <w:spacing w:lineRule="auto" w:line="360"/>
        <w:ind w:left="213"/>
        <w:jc w:val="both"/>
        <w:rPr/>
      </w:pPr>
      <w:r>
        <w:rPr/>
        <w:t>Далі</w:t>
      </w:r>
      <w:r>
        <w:rPr>
          <w:spacing w:val="-8"/>
        </w:rPr>
        <w:t xml:space="preserve"> </w:t>
      </w:r>
      <w:r>
        <w:rPr/>
        <w:t>підготуємо</w:t>
      </w:r>
      <w:r>
        <w:rPr>
          <w:spacing w:val="-5"/>
        </w:rPr>
        <w:t xml:space="preserve"> </w:t>
      </w:r>
      <w:r>
        <w:rPr/>
        <w:t>дані</w:t>
      </w:r>
      <w:r>
        <w:rPr>
          <w:spacing w:val="-5"/>
        </w:rPr>
        <w:t xml:space="preserve"> </w:t>
      </w:r>
      <w:r>
        <w:rPr/>
        <w:t>для</w:t>
      </w:r>
      <w:r>
        <w:rPr>
          <w:spacing w:val="-6"/>
        </w:rPr>
        <w:t xml:space="preserve"> </w:t>
      </w:r>
      <w:r>
        <w:rPr>
          <w:spacing w:val="-2"/>
        </w:rPr>
        <w:t>оцінки:</w:t>
      </w:r>
    </w:p>
    <w:p>
      <w:pPr>
        <w:pStyle w:val="BodyText"/>
        <w:spacing w:lineRule="auto" w:line="360"/>
        <w:jc w:val="both"/>
        <w:rPr>
          <w:sz w:val="11"/>
        </w:rPr>
      </w:pPr>
      <w:r>
        <w:rPr>
          <w:sz w:val="11"/>
        </w:rPr>
        <w:drawing>
          <wp:anchor behindDoc="1" distT="0" distB="0" distL="0" distR="0" simplePos="0" locked="0" layoutInCell="0" allowOverlap="1" relativeHeight="53">
            <wp:simplePos x="0" y="0"/>
            <wp:positionH relativeFrom="page">
              <wp:posOffset>1513840</wp:posOffset>
            </wp:positionH>
            <wp:positionV relativeFrom="paragraph">
              <wp:posOffset>185420</wp:posOffset>
            </wp:positionV>
            <wp:extent cx="5110480" cy="946150"/>
            <wp:effectExtent l="0" t="0" r="0" b="0"/>
            <wp:wrapTopAndBottom/>
            <wp:docPr id="96" name="Imag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4" descr=""/>
                    <pic:cNvPicPr>
                      <a:picLocks noChangeAspect="1" noChangeArrowheads="1"/>
                    </pic:cNvPicPr>
                  </pic:nvPicPr>
                  <pic:blipFill>
                    <a:blip r:embed="rId120"/>
                    <a:stretch>
                      <a:fillRect/>
                    </a:stretch>
                  </pic:blipFill>
                  <pic:spPr bwMode="auto">
                    <a:xfrm>
                      <a:off x="0" y="0"/>
                      <a:ext cx="5110480" cy="946150"/>
                    </a:xfrm>
                    <a:prstGeom prst="rect">
                      <a:avLst/>
                    </a:prstGeom>
                  </pic:spPr>
                </pic:pic>
              </a:graphicData>
            </a:graphic>
          </wp:anchor>
        </w:drawing>
      </w:r>
    </w:p>
    <w:p>
      <w:pPr>
        <w:pStyle w:val="BodyText"/>
        <w:spacing w:lineRule="auto" w:line="360"/>
        <w:jc w:val="both"/>
        <w:rPr/>
      </w:pPr>
      <w:r>
        <w:rPr/>
      </w:r>
    </w:p>
    <w:p>
      <w:pPr>
        <w:pStyle w:val="BodyText"/>
        <w:spacing w:lineRule="auto" w:line="360"/>
        <w:ind w:left="213"/>
        <w:jc w:val="both"/>
        <w:rPr/>
      </w:pPr>
      <w:r>
        <w:drawing>
          <wp:anchor behindDoc="1" distT="0" distB="0" distL="0" distR="0" simplePos="0" locked="0" layoutInCell="0" allowOverlap="1" relativeHeight="54">
            <wp:simplePos x="0" y="0"/>
            <wp:positionH relativeFrom="page">
              <wp:posOffset>1554480</wp:posOffset>
            </wp:positionH>
            <wp:positionV relativeFrom="paragraph">
              <wp:posOffset>1611630</wp:posOffset>
            </wp:positionV>
            <wp:extent cx="5069205" cy="914400"/>
            <wp:effectExtent l="0" t="0" r="0" b="0"/>
            <wp:wrapTopAndBottom/>
            <wp:docPr id="97" name="Imag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5" descr=""/>
                    <pic:cNvPicPr>
                      <a:picLocks noChangeAspect="1" noChangeArrowheads="1"/>
                    </pic:cNvPicPr>
                  </pic:nvPicPr>
                  <pic:blipFill>
                    <a:blip r:embed="rId121"/>
                    <a:stretch>
                      <a:fillRect/>
                    </a:stretch>
                  </pic:blipFill>
                  <pic:spPr bwMode="auto">
                    <a:xfrm>
                      <a:off x="0" y="0"/>
                      <a:ext cx="5069205" cy="914400"/>
                    </a:xfrm>
                    <a:prstGeom prst="rect">
                      <a:avLst/>
                    </a:prstGeom>
                  </pic:spPr>
                </pic:pic>
              </a:graphicData>
            </a:graphic>
          </wp:anchor>
        </w:drawing>
      </w:r>
      <w:r>
        <w:rPr/>
        <w:t>Працюватимемо</w:t>
      </w:r>
      <w:r>
        <w:rPr>
          <w:spacing w:val="-2"/>
        </w:rPr>
        <w:t xml:space="preserve"> </w:t>
      </w:r>
      <w:r>
        <w:rPr/>
        <w:t>з</w:t>
      </w:r>
      <w:r>
        <w:rPr>
          <w:spacing w:val="-1"/>
        </w:rPr>
        <w:t xml:space="preserve"> </w:t>
      </w:r>
      <w:r>
        <w:rPr/>
        <w:t>партіями</w:t>
      </w:r>
      <w:r>
        <w:rPr>
          <w:spacing w:val="-2"/>
        </w:rPr>
        <w:t xml:space="preserve"> </w:t>
      </w:r>
      <w:r>
        <w:rPr/>
        <w:t>для</w:t>
      </w:r>
      <w:r>
        <w:rPr>
          <w:spacing w:val="-2"/>
        </w:rPr>
        <w:t xml:space="preserve"> </w:t>
      </w:r>
      <w:r>
        <w:rPr/>
        <w:t>швидшої</w:t>
      </w:r>
      <w:r>
        <w:rPr>
          <w:spacing w:val="-2"/>
        </w:rPr>
        <w:t xml:space="preserve"> </w:t>
      </w:r>
      <w:r>
        <w:rPr/>
        <w:t>оцінки</w:t>
      </w:r>
      <w:r>
        <w:rPr>
          <w:spacing w:val="-2"/>
        </w:rPr>
        <w:t xml:space="preserve"> </w:t>
      </w:r>
      <w:r>
        <w:rPr/>
        <w:t>даних.</w:t>
      </w:r>
      <w:r>
        <w:rPr>
          <w:spacing w:val="-3"/>
        </w:rPr>
        <w:t xml:space="preserve"> </w:t>
      </w:r>
      <w:r>
        <w:rPr/>
        <w:t>Для</w:t>
      </w:r>
      <w:r>
        <w:rPr>
          <w:spacing w:val="-2"/>
        </w:rPr>
        <w:t xml:space="preserve"> </w:t>
      </w:r>
      <w:r>
        <w:rPr/>
        <w:t>того,</w:t>
      </w:r>
      <w:r>
        <w:rPr>
          <w:spacing w:val="-3"/>
        </w:rPr>
        <w:t xml:space="preserve"> </w:t>
      </w:r>
      <w:r>
        <w:rPr/>
        <w:t>щоб</w:t>
      </w:r>
      <w:r>
        <w:rPr>
          <w:spacing w:val="-2"/>
        </w:rPr>
        <w:t xml:space="preserve"> </w:t>
      </w:r>
      <w:r>
        <w:rPr/>
        <w:t>підготувати партію екземплярів до оцінки WER потрібно вирахувати два значення: перше –reference</w:t>
      </w:r>
      <w:r>
        <w:rPr>
          <w:spacing w:val="-4"/>
        </w:rPr>
        <w:t xml:space="preserve"> </w:t>
      </w:r>
      <w:r>
        <w:rPr/>
        <w:t>–</w:t>
      </w:r>
      <w:r>
        <w:rPr>
          <w:spacing w:val="-2"/>
        </w:rPr>
        <w:t xml:space="preserve"> </w:t>
      </w:r>
      <w:r>
        <w:rPr/>
        <w:t>правильна</w:t>
      </w:r>
      <w:r>
        <w:rPr>
          <w:spacing w:val="-3"/>
        </w:rPr>
        <w:t xml:space="preserve"> </w:t>
      </w:r>
      <w:r>
        <w:rPr/>
        <w:t>відповідь,</w:t>
      </w:r>
      <w:r>
        <w:rPr>
          <w:spacing w:val="-2"/>
        </w:rPr>
        <w:t xml:space="preserve"> </w:t>
      </w:r>
      <w:r>
        <w:rPr/>
        <w:t>друге</w:t>
      </w:r>
      <w:r>
        <w:rPr>
          <w:spacing w:val="-2"/>
        </w:rPr>
        <w:t xml:space="preserve"> </w:t>
      </w:r>
      <w:r>
        <w:rPr/>
        <w:t>–</w:t>
      </w:r>
      <w:r>
        <w:rPr>
          <w:spacing w:val="-3"/>
        </w:rPr>
        <w:t xml:space="preserve"> </w:t>
      </w:r>
      <w:r>
        <w:rPr/>
        <w:t>prediction</w:t>
      </w:r>
      <w:r>
        <w:rPr>
          <w:spacing w:val="-2"/>
        </w:rPr>
        <w:t xml:space="preserve"> </w:t>
      </w:r>
      <w:r>
        <w:rPr/>
        <w:t>–</w:t>
      </w:r>
      <w:r>
        <w:rPr>
          <w:spacing w:val="-5"/>
        </w:rPr>
        <w:t xml:space="preserve"> </w:t>
      </w:r>
      <w:r>
        <w:rPr/>
        <w:t>результат з</w:t>
      </w:r>
      <w:r>
        <w:rPr>
          <w:spacing w:val="-4"/>
        </w:rPr>
        <w:t xml:space="preserve"> </w:t>
      </w:r>
      <w:r>
        <w:rPr/>
        <w:t>моделі. Останній крок – розрахування WER за допомогою бібліотеки evaluate:</w:t>
      </w:r>
    </w:p>
    <w:p>
      <w:pPr>
        <w:pStyle w:val="BodyText"/>
        <w:spacing w:lineRule="auto" w:line="360"/>
        <w:jc w:val="both"/>
        <w:rPr>
          <w:sz w:val="8"/>
        </w:rPr>
      </w:pPr>
      <w:r>
        <w:rPr>
          <w:sz w:val="8"/>
        </w:rPr>
      </w:r>
    </w:p>
    <w:p>
      <w:pPr>
        <w:pStyle w:val="BodyText"/>
        <w:spacing w:lineRule="auto" w:line="360"/>
        <w:ind w:left="218"/>
        <w:jc w:val="both"/>
        <w:rPr/>
      </w:pPr>
      <w:r>
        <w:rPr/>
        <w:t>Випадково</w:t>
      </w:r>
      <w:r>
        <w:rPr>
          <w:spacing w:val="-3"/>
        </w:rPr>
        <w:t xml:space="preserve"> </w:t>
      </w:r>
      <w:r>
        <w:rPr/>
        <w:t>виберемо</w:t>
      </w:r>
      <w:r>
        <w:rPr>
          <w:spacing w:val="-3"/>
        </w:rPr>
        <w:t xml:space="preserve"> </w:t>
      </w:r>
      <w:r>
        <w:rPr/>
        <w:t>декілька</w:t>
      </w:r>
      <w:r>
        <w:rPr>
          <w:spacing w:val="-1"/>
        </w:rPr>
        <w:t xml:space="preserve"> </w:t>
      </w:r>
      <w:r>
        <w:rPr/>
        <w:t>шматків</w:t>
      </w:r>
      <w:r>
        <w:rPr>
          <w:spacing w:val="-3"/>
        </w:rPr>
        <w:t xml:space="preserve"> </w:t>
      </w:r>
      <w:r>
        <w:rPr/>
        <w:t>для</w:t>
      </w:r>
      <w:r>
        <w:rPr>
          <w:spacing w:val="-4"/>
        </w:rPr>
        <w:t xml:space="preserve"> </w:t>
      </w:r>
      <w:r>
        <w:rPr/>
        <w:t>перевірки</w:t>
      </w:r>
      <w:r>
        <w:rPr>
          <w:spacing w:val="-4"/>
        </w:rPr>
        <w:t xml:space="preserve"> </w:t>
      </w:r>
      <w:r>
        <w:rPr/>
        <w:t>тестового</w:t>
      </w:r>
      <w:r>
        <w:rPr>
          <w:spacing w:val="-1"/>
        </w:rPr>
        <w:t xml:space="preserve"> </w:t>
      </w:r>
      <w:r>
        <w:rPr/>
        <w:t>розподілу</w:t>
      </w:r>
      <w:r>
        <w:rPr>
          <w:spacing w:val="-3"/>
        </w:rPr>
        <w:t xml:space="preserve"> </w:t>
      </w:r>
      <w:r>
        <w:rPr/>
        <w:t>і</w:t>
      </w:r>
      <w:r>
        <w:rPr>
          <w:spacing w:val="-4"/>
        </w:rPr>
        <w:t xml:space="preserve"> </w:t>
      </w:r>
      <w:r>
        <w:rPr/>
        <w:t>наведемо результати тренування у таблиці нижче:</w:t>
      </w:r>
    </w:p>
    <w:tbl>
      <w:tblPr>
        <w:tblStyle w:val="TableNormal"/>
        <w:tblW w:w="8863" w:type="dxa"/>
        <w:jc w:val="left"/>
        <w:tblInd w:w="317" w:type="dxa"/>
        <w:tblLayout w:type="fixed"/>
        <w:tblCellMar>
          <w:top w:w="0" w:type="dxa"/>
          <w:left w:w="5" w:type="dxa"/>
          <w:bottom w:w="0" w:type="dxa"/>
          <w:right w:w="5" w:type="dxa"/>
        </w:tblCellMar>
        <w:tblLook w:val="01e0" w:noHBand="0" w:noVBand="0" w:firstColumn="1" w:lastRow="1" w:lastColumn="1" w:firstRow="1"/>
      </w:tblPr>
      <w:tblGrid>
        <w:gridCol w:w="2239"/>
        <w:gridCol w:w="3405"/>
        <w:gridCol w:w="3219"/>
      </w:tblGrid>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4"/>
                <w:kern w:val="0"/>
                <w:sz w:val="28"/>
                <w:szCs w:val="22"/>
                <w:lang w:eastAsia="en-US" w:bidi="ar-SA"/>
              </w:rPr>
              <w:t>Шмат</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5"/>
                <w:kern w:val="0"/>
                <w:sz w:val="28"/>
                <w:szCs w:val="22"/>
                <w:lang w:eastAsia="en-US" w:bidi="ar-SA"/>
              </w:rPr>
              <w:t>WER</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Точність,</w:t>
            </w:r>
            <w:r>
              <w:rPr>
                <w:spacing w:val="-1"/>
                <w:kern w:val="0"/>
                <w:sz w:val="28"/>
                <w:szCs w:val="22"/>
                <w:lang w:eastAsia="en-US" w:bidi="ar-SA"/>
              </w:rPr>
              <w:t xml:space="preserve"> </w:t>
            </w:r>
            <w:r>
              <w:rPr>
                <w:spacing w:val="-10"/>
                <w:kern w:val="0"/>
                <w:sz w:val="28"/>
                <w:szCs w:val="22"/>
                <w:lang w:eastAsia="en-US" w:bidi="ar-SA"/>
              </w:rPr>
              <w:t>%</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36</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0.168</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83.2</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113</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0.277</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72.3</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139</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0.153</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84.7</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152</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0.136</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86.4</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193</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0.259</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74.1</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110</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0.133</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86.7</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115</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0.176</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82.4</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125</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0.183</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81.7</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190</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0.095</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90.5</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195</w:t>
            </w:r>
          </w:p>
        </w:tc>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2"/>
                <w:kern w:val="0"/>
                <w:sz w:val="28"/>
                <w:szCs w:val="22"/>
                <w:lang w:eastAsia="en-US" w:bidi="ar-SA"/>
              </w:rPr>
              <w:t>0.276</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both"/>
              <w:rPr>
                <w:sz w:val="28"/>
              </w:rPr>
            </w:pPr>
            <w:r>
              <w:rPr>
                <w:spacing w:val="-4"/>
                <w:kern w:val="0"/>
                <w:sz w:val="28"/>
                <w:szCs w:val="22"/>
                <w:lang w:eastAsia="en-US" w:bidi="ar-SA"/>
              </w:rPr>
              <w:t>72.4</w:t>
            </w:r>
          </w:p>
        </w:tc>
      </w:tr>
    </w:tbl>
    <w:p>
      <w:pPr>
        <w:pStyle w:val="BodyText"/>
        <w:spacing w:lineRule="auto" w:line="360"/>
        <w:jc w:val="both"/>
        <w:rPr/>
      </w:pPr>
      <w:r>
        <w:rPr/>
      </w:r>
    </w:p>
    <w:p>
      <w:pPr>
        <w:pStyle w:val="BodyText"/>
        <w:spacing w:lineRule="auto" w:line="360"/>
        <w:ind w:firstLine="502"/>
        <w:jc w:val="both"/>
        <w:rPr/>
      </w:pPr>
      <w:r>
        <w:rPr/>
        <w:t>Отримаємо</w:t>
      </w:r>
      <w:r>
        <w:rPr>
          <w:spacing w:val="-2"/>
        </w:rPr>
        <w:t xml:space="preserve"> </w:t>
      </w:r>
      <w:r>
        <w:rPr/>
        <w:t>результати</w:t>
      </w:r>
      <w:r>
        <w:rPr>
          <w:spacing w:val="-3"/>
        </w:rPr>
        <w:t xml:space="preserve"> </w:t>
      </w:r>
      <w:r>
        <w:rPr/>
        <w:t>роботи</w:t>
      </w:r>
      <w:r>
        <w:rPr>
          <w:spacing w:val="-3"/>
        </w:rPr>
        <w:t xml:space="preserve"> </w:t>
      </w:r>
      <w:r>
        <w:rPr/>
        <w:t>базової</w:t>
      </w:r>
      <w:r>
        <w:rPr>
          <w:spacing w:val="-3"/>
        </w:rPr>
        <w:t xml:space="preserve"> </w:t>
      </w:r>
      <w:r>
        <w:rPr/>
        <w:t>моделі</w:t>
      </w:r>
      <w:r>
        <w:rPr>
          <w:spacing w:val="-2"/>
        </w:rPr>
        <w:t xml:space="preserve"> </w:t>
      </w:r>
      <w:r>
        <w:rPr/>
        <w:t>на</w:t>
      </w:r>
      <w:r>
        <w:rPr>
          <w:spacing w:val="-3"/>
        </w:rPr>
        <w:t xml:space="preserve"> </w:t>
      </w:r>
      <w:r>
        <w:rPr/>
        <w:t>тих</w:t>
      </w:r>
      <w:r>
        <w:rPr>
          <w:spacing w:val="-5"/>
        </w:rPr>
        <w:t xml:space="preserve"> </w:t>
      </w:r>
      <w:r>
        <w:rPr/>
        <w:t>самих</w:t>
      </w:r>
      <w:r>
        <w:rPr>
          <w:spacing w:val="-3"/>
        </w:rPr>
        <w:t xml:space="preserve"> </w:t>
      </w:r>
      <w:r>
        <w:rPr/>
        <w:t>тестових</w:t>
      </w:r>
      <w:r>
        <w:rPr>
          <w:spacing w:val="-2"/>
        </w:rPr>
        <w:t xml:space="preserve"> </w:t>
      </w:r>
      <w:r>
        <w:rPr/>
        <w:t>даних.</w:t>
      </w:r>
      <w:r>
        <w:rPr>
          <w:spacing w:val="-4"/>
        </w:rPr>
        <w:t xml:space="preserve"> </w:t>
      </w:r>
      <w:r>
        <w:rPr/>
        <w:t>Для</w:t>
      </w:r>
      <w:r>
        <w:rPr>
          <w:spacing w:val="-4"/>
        </w:rPr>
        <w:t xml:space="preserve"> </w:t>
      </w:r>
      <w:r>
        <w:rPr/>
        <w:t>цього скопіюємо контент скрипту eval_on_test.py в новий файл під назвою eval_on_test_base_m.py і змінемо модель з нашої натренованої на базову:</w:t>
      </w:r>
    </w:p>
    <w:p>
      <w:pPr>
        <w:pStyle w:val="BodyText"/>
        <w:spacing w:lineRule="auto" w:line="360"/>
        <w:ind w:left="218"/>
        <w:jc w:val="both"/>
        <w:rPr>
          <w:rFonts w:ascii="Noto Sans" w:hAnsi="Noto Sans"/>
        </w:rPr>
      </w:pPr>
      <w:r>
        <w:rPr>
          <w:rFonts w:ascii="Noto Sans" w:hAnsi="Noto Sans"/>
          <w:spacing w:val="-2"/>
        </w:rPr>
        <w:t>-model_name</w:t>
      </w:r>
      <w:r>
        <w:rPr>
          <w:rFonts w:ascii="Noto Sans" w:hAnsi="Noto Sans"/>
          <w:spacing w:val="20"/>
        </w:rPr>
        <w:t xml:space="preserve"> </w:t>
      </w:r>
      <w:r>
        <w:rPr>
          <w:rFonts w:ascii="Noto Sans" w:hAnsi="Noto Sans"/>
          <w:spacing w:val="-2"/>
        </w:rPr>
        <w:t>=</w:t>
      </w:r>
      <w:r>
        <w:rPr>
          <w:rFonts w:ascii="Noto Sans" w:hAnsi="Noto Sans"/>
          <w:spacing w:val="24"/>
        </w:rPr>
        <w:t xml:space="preserve"> </w:t>
      </w:r>
      <w:r>
        <w:rPr>
          <w:rFonts w:ascii="Noto Sans" w:hAnsi="Noto Sans"/>
          <w:spacing w:val="-2"/>
        </w:rPr>
        <w:t>"./models/small_chunk_100_v1/checkpoint-</w:t>
      </w:r>
      <w:r>
        <w:rPr>
          <w:rFonts w:ascii="Noto Sans" w:hAnsi="Noto Sans"/>
          <w:spacing w:val="-4"/>
        </w:rPr>
        <w:t>480"</w:t>
      </w:r>
    </w:p>
    <w:p>
      <w:pPr>
        <w:pStyle w:val="BodyText"/>
        <w:spacing w:lineRule="auto" w:line="360"/>
        <w:ind w:left="218"/>
        <w:jc w:val="both"/>
        <w:rPr>
          <w:rFonts w:ascii="Noto Sans" w:hAnsi="Noto Sans"/>
        </w:rPr>
      </w:pPr>
      <w:r>
        <w:rPr>
          <w:rFonts w:ascii="Noto Sans" w:hAnsi="Noto Sans"/>
        </w:rPr>
        <w:t>+model_name</w:t>
      </w:r>
      <w:r>
        <w:rPr>
          <w:rFonts w:ascii="Noto Sans" w:hAnsi="Noto Sans"/>
          <w:spacing w:val="-18"/>
        </w:rPr>
        <w:t xml:space="preserve"> </w:t>
      </w:r>
      <w:r>
        <w:rPr>
          <w:rFonts w:ascii="Noto Sans" w:hAnsi="Noto Sans"/>
        </w:rPr>
        <w:t>=</w:t>
      </w:r>
      <w:r>
        <w:rPr>
          <w:rFonts w:ascii="Noto Sans" w:hAnsi="Noto Sans"/>
          <w:spacing w:val="-15"/>
        </w:rPr>
        <w:t xml:space="preserve"> </w:t>
      </w:r>
      <w:r>
        <w:rPr>
          <w:rFonts w:ascii="Noto Sans" w:hAnsi="Noto Sans"/>
        </w:rPr>
        <w:t>"openai/whisper-</w:t>
      </w:r>
      <w:r>
        <w:rPr>
          <w:rFonts w:ascii="Noto Sans" w:hAnsi="Noto Sans"/>
          <w:spacing w:val="-2"/>
        </w:rPr>
        <w:t>small"</w:t>
      </w:r>
    </w:p>
    <w:p>
      <w:pPr>
        <w:pStyle w:val="BodyText"/>
        <w:spacing w:lineRule="auto" w:line="360"/>
        <w:ind w:left="218"/>
        <w:jc w:val="both"/>
        <w:rPr/>
      </w:pPr>
      <w:r>
        <w:rPr/>
        <w:t>Результати</w:t>
      </w:r>
      <w:r>
        <w:rPr>
          <w:spacing w:val="-9"/>
        </w:rPr>
        <w:t xml:space="preserve"> </w:t>
      </w:r>
      <w:r>
        <w:rPr/>
        <w:t>базової</w:t>
      </w:r>
      <w:r>
        <w:rPr>
          <w:spacing w:val="-6"/>
        </w:rPr>
        <w:t xml:space="preserve"> </w:t>
      </w:r>
      <w:r>
        <w:rPr/>
        <w:t>моделі</w:t>
      </w:r>
      <w:r>
        <w:rPr>
          <w:spacing w:val="-6"/>
        </w:rPr>
        <w:t xml:space="preserve"> </w:t>
      </w:r>
      <w:r>
        <w:rPr/>
        <w:t>на</w:t>
      </w:r>
      <w:r>
        <w:rPr>
          <w:spacing w:val="-5"/>
        </w:rPr>
        <w:t xml:space="preserve"> </w:t>
      </w:r>
      <w:r>
        <w:rPr/>
        <w:t>тих</w:t>
      </w:r>
      <w:r>
        <w:rPr>
          <w:spacing w:val="-6"/>
        </w:rPr>
        <w:t xml:space="preserve"> </w:t>
      </w:r>
      <w:r>
        <w:rPr/>
        <w:t>самих</w:t>
      </w:r>
      <w:r>
        <w:rPr>
          <w:spacing w:val="-8"/>
        </w:rPr>
        <w:t xml:space="preserve"> </w:t>
      </w:r>
      <w:r>
        <w:rPr/>
        <w:t>тестових</w:t>
      </w:r>
      <w:r>
        <w:rPr>
          <w:spacing w:val="-6"/>
        </w:rPr>
        <w:t xml:space="preserve"> </w:t>
      </w:r>
      <w:r>
        <w:rPr>
          <w:spacing w:val="-2"/>
        </w:rPr>
        <w:t>розподілах:</w:t>
      </w:r>
    </w:p>
    <w:tbl>
      <w:tblPr>
        <w:tblStyle w:val="TableNormal"/>
        <w:tblW w:w="8957" w:type="dxa"/>
        <w:jc w:val="left"/>
        <w:tblInd w:w="318" w:type="dxa"/>
        <w:tblLayout w:type="fixed"/>
        <w:tblCellMar>
          <w:top w:w="0" w:type="dxa"/>
          <w:left w:w="5" w:type="dxa"/>
          <w:bottom w:w="0" w:type="dxa"/>
          <w:right w:w="5" w:type="dxa"/>
        </w:tblCellMar>
        <w:tblLook w:val="01e0" w:noHBand="0" w:noVBand="0" w:firstColumn="1" w:lastRow="1" w:lastColumn="1" w:firstRow="1"/>
      </w:tblPr>
      <w:tblGrid>
        <w:gridCol w:w="2239"/>
        <w:gridCol w:w="3360"/>
        <w:gridCol w:w="3358"/>
      </w:tblGrid>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4"/>
                <w:kern w:val="0"/>
                <w:sz w:val="28"/>
                <w:szCs w:val="22"/>
                <w:lang w:eastAsia="en-US" w:bidi="ar-SA"/>
              </w:rPr>
              <w:t>Шмат</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WER</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4"/>
                <w:kern w:val="0"/>
                <w:sz w:val="28"/>
                <w:szCs w:val="22"/>
                <w:lang w:eastAsia="en-US" w:bidi="ar-SA"/>
              </w:rPr>
              <w:t>Точність,</w:t>
            </w:r>
            <w:r>
              <w:rPr>
                <w:spacing w:val="-1"/>
                <w:kern w:val="0"/>
                <w:sz w:val="28"/>
                <w:szCs w:val="22"/>
                <w:lang w:eastAsia="en-US" w:bidi="ar-SA"/>
              </w:rPr>
              <w:t xml:space="preserve"> </w:t>
            </w:r>
            <w:r>
              <w:rPr>
                <w:spacing w:val="-10"/>
                <w:kern w:val="0"/>
                <w:sz w:val="28"/>
                <w:szCs w:val="22"/>
                <w:lang w:eastAsia="en-US" w:bidi="ar-SA"/>
              </w:rPr>
              <w:t>%</w:t>
            </w:r>
          </w:p>
        </w:tc>
      </w:tr>
      <w:tr>
        <w:trPr>
          <w:trHeight w:val="413"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36</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1.037</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0.0</w:t>
            </w:r>
          </w:p>
        </w:tc>
      </w:tr>
      <w:tr>
        <w:trPr>
          <w:trHeight w:val="413"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113</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0.570</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4"/>
                <w:kern w:val="0"/>
                <w:sz w:val="28"/>
                <w:szCs w:val="22"/>
                <w:lang w:eastAsia="en-US" w:bidi="ar-SA"/>
              </w:rPr>
              <w:t>43.0</w:t>
            </w:r>
          </w:p>
        </w:tc>
      </w:tr>
      <w:tr>
        <w:trPr>
          <w:trHeight w:val="413"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139</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0.968</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3.2</w:t>
            </w:r>
          </w:p>
        </w:tc>
      </w:tr>
      <w:tr>
        <w:trPr>
          <w:trHeight w:val="413"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152</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1.228</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0.0</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193</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1.729</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0.0</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110</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0.927</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7.3</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115</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1.361</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0.0</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125</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1.816</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0.0</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190</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0.888</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4"/>
                <w:kern w:val="0"/>
                <w:sz w:val="28"/>
                <w:szCs w:val="22"/>
                <w:lang w:eastAsia="en-US" w:bidi="ar-SA"/>
              </w:rPr>
              <w:t>11.2</w:t>
            </w:r>
          </w:p>
        </w:tc>
      </w:tr>
      <w:tr>
        <w:trPr>
          <w:trHeight w:val="521" w:hRule="atLeast"/>
        </w:trPr>
        <w:tc>
          <w:tcPr>
            <w:tcW w:w="22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195</w:t>
            </w:r>
          </w:p>
        </w:tc>
        <w:tc>
          <w:tcPr>
            <w:tcW w:w="3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3.156</w:t>
            </w:r>
          </w:p>
        </w:tc>
        <w:tc>
          <w:tcPr>
            <w:tcW w:w="3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5"/>
              <w:jc w:val="both"/>
              <w:rPr>
                <w:sz w:val="28"/>
              </w:rPr>
            </w:pPr>
            <w:r>
              <w:rPr>
                <w:spacing w:val="-5"/>
                <w:kern w:val="0"/>
                <w:sz w:val="28"/>
                <w:szCs w:val="22"/>
                <w:lang w:eastAsia="en-US" w:bidi="ar-SA"/>
              </w:rPr>
              <w:t>0.0</w:t>
            </w:r>
          </w:p>
        </w:tc>
      </w:tr>
    </w:tbl>
    <w:p>
      <w:pPr>
        <w:pStyle w:val="BodyText"/>
        <w:tabs>
          <w:tab w:val="clear" w:pos="720"/>
          <w:tab w:val="left" w:pos="1134" w:leader="none"/>
        </w:tabs>
        <w:spacing w:lineRule="auto" w:line="360"/>
        <w:ind w:firstLine="709"/>
        <w:jc w:val="both"/>
        <w:rPr/>
      </w:pPr>
      <w:r>
        <w:rPr/>
      </w:r>
    </w:p>
    <w:p>
      <w:pPr>
        <w:pStyle w:val="BodyText"/>
        <w:tabs>
          <w:tab w:val="clear" w:pos="720"/>
          <w:tab w:val="left" w:pos="1134" w:leader="none"/>
        </w:tabs>
        <w:spacing w:lineRule="auto" w:line="360"/>
        <w:ind w:firstLine="709"/>
        <w:jc w:val="both"/>
        <w:rPr/>
      </w:pPr>
      <w:r>
        <w:rPr/>
        <w:t>З</w:t>
      </w:r>
      <w:r>
        <w:rPr>
          <w:spacing w:val="-10"/>
        </w:rPr>
        <w:t xml:space="preserve"> </w:t>
      </w:r>
      <w:r>
        <w:rPr/>
        <w:t>цих</w:t>
      </w:r>
      <w:r>
        <w:rPr>
          <w:spacing w:val="-7"/>
        </w:rPr>
        <w:t xml:space="preserve"> </w:t>
      </w:r>
      <w:r>
        <w:rPr/>
        <w:t>даних</w:t>
      </w:r>
      <w:r>
        <w:rPr>
          <w:spacing w:val="-5"/>
        </w:rPr>
        <w:t xml:space="preserve"> </w:t>
      </w:r>
      <w:r>
        <w:rPr/>
        <w:t>можна</w:t>
      </w:r>
      <w:r>
        <w:rPr>
          <w:spacing w:val="-5"/>
        </w:rPr>
        <w:t xml:space="preserve"> </w:t>
      </w:r>
      <w:r>
        <w:rPr/>
        <w:t>отримати</w:t>
      </w:r>
      <w:r>
        <w:rPr>
          <w:spacing w:val="-6"/>
        </w:rPr>
        <w:t xml:space="preserve"> </w:t>
      </w:r>
      <w:r>
        <w:rPr/>
        <w:t>наступні</w:t>
      </w:r>
      <w:r>
        <w:rPr>
          <w:spacing w:val="-4"/>
        </w:rPr>
        <w:t xml:space="preserve"> </w:t>
      </w:r>
      <w:r>
        <w:rPr>
          <w:spacing w:val="-2"/>
        </w:rPr>
        <w:t>висновки.</w:t>
      </w:r>
    </w:p>
    <w:p>
      <w:pPr>
        <w:pStyle w:val="ListParagraph"/>
        <w:numPr>
          <w:ilvl w:val="0"/>
          <w:numId w:val="16"/>
        </w:numPr>
        <w:tabs>
          <w:tab w:val="clear" w:pos="720"/>
          <w:tab w:val="left" w:pos="497" w:leader="none"/>
          <w:tab w:val="left" w:pos="1134" w:leader="none"/>
        </w:tabs>
        <w:spacing w:lineRule="auto" w:line="360"/>
        <w:ind w:firstLine="709" w:left="0"/>
        <w:jc w:val="both"/>
        <w:rPr>
          <w:sz w:val="28"/>
        </w:rPr>
      </w:pPr>
      <w:r>
        <w:rPr>
          <w:sz w:val="28"/>
        </w:rPr>
        <w:t>Загальне</w:t>
      </w:r>
      <w:r>
        <w:rPr>
          <w:spacing w:val="-10"/>
          <w:sz w:val="28"/>
        </w:rPr>
        <w:t xml:space="preserve"> </w:t>
      </w:r>
      <w:r>
        <w:rPr>
          <w:sz w:val="28"/>
        </w:rPr>
        <w:t>покращення</w:t>
      </w:r>
      <w:r>
        <w:rPr>
          <w:spacing w:val="-11"/>
          <w:sz w:val="28"/>
        </w:rPr>
        <w:t xml:space="preserve"> </w:t>
      </w:r>
      <w:r>
        <w:rPr>
          <w:spacing w:val="-2"/>
          <w:sz w:val="28"/>
        </w:rPr>
        <w:t>продуктивності</w:t>
      </w:r>
    </w:p>
    <w:p>
      <w:pPr>
        <w:pStyle w:val="BodyText"/>
        <w:tabs>
          <w:tab w:val="clear" w:pos="720"/>
          <w:tab w:val="left" w:pos="1134" w:leader="none"/>
        </w:tabs>
        <w:spacing w:lineRule="auto" w:line="360"/>
        <w:ind w:firstLine="709"/>
        <w:jc w:val="both"/>
        <w:rPr/>
      </w:pPr>
      <w:r>
        <w:rPr/>
        <w:t>Наша</w:t>
      </w:r>
      <w:r>
        <w:rPr>
          <w:spacing w:val="-5"/>
        </w:rPr>
        <w:t xml:space="preserve"> </w:t>
      </w:r>
      <w:r>
        <w:rPr/>
        <w:t>модель</w:t>
      </w:r>
      <w:r>
        <w:rPr>
          <w:spacing w:val="-7"/>
        </w:rPr>
        <w:t xml:space="preserve"> </w:t>
      </w:r>
      <w:r>
        <w:rPr/>
        <w:t>суттєво</w:t>
      </w:r>
      <w:r>
        <w:rPr>
          <w:spacing w:val="-4"/>
        </w:rPr>
        <w:t xml:space="preserve"> </w:t>
      </w:r>
      <w:r>
        <w:rPr/>
        <w:t>перевершує</w:t>
      </w:r>
      <w:r>
        <w:rPr>
          <w:spacing w:val="-4"/>
        </w:rPr>
        <w:t xml:space="preserve"> </w:t>
      </w:r>
      <w:r>
        <w:rPr/>
        <w:t>базову модель</w:t>
      </w:r>
      <w:r>
        <w:rPr>
          <w:spacing w:val="-5"/>
        </w:rPr>
        <w:t xml:space="preserve"> </w:t>
      </w:r>
      <w:r>
        <w:rPr/>
        <w:t>Whisper</w:t>
      </w:r>
      <w:r>
        <w:rPr>
          <w:spacing w:val="-3"/>
        </w:rPr>
        <w:t xml:space="preserve"> </w:t>
      </w:r>
      <w:r>
        <w:rPr/>
        <w:t>на</w:t>
      </w:r>
      <w:r>
        <w:rPr>
          <w:spacing w:val="-5"/>
        </w:rPr>
        <w:t xml:space="preserve"> </w:t>
      </w:r>
      <w:r>
        <w:rPr/>
        <w:t>кожному</w:t>
      </w:r>
      <w:r>
        <w:rPr>
          <w:spacing w:val="-6"/>
        </w:rPr>
        <w:t xml:space="preserve"> </w:t>
      </w:r>
      <w:r>
        <w:rPr/>
        <w:t>шматку, демонструючи значно нижчий рівень WER.</w:t>
      </w:r>
    </w:p>
    <w:p>
      <w:pPr>
        <w:pStyle w:val="BodyText"/>
        <w:tabs>
          <w:tab w:val="clear" w:pos="720"/>
          <w:tab w:val="left" w:pos="1134" w:leader="none"/>
        </w:tabs>
        <w:spacing w:lineRule="auto" w:line="360"/>
        <w:ind w:firstLine="709"/>
        <w:jc w:val="both"/>
        <w:rPr/>
      </w:pPr>
      <w:r>
        <w:rPr/>
        <w:t>В деяких випадках покращення дуже значне (наприклад, на 195-му шматку WER нашої моделі становить 0.276 порівняно з 3.156 у базової моделі Whisper). Це свідчить</w:t>
      </w:r>
      <w:r>
        <w:rPr>
          <w:spacing w:val="-3"/>
        </w:rPr>
        <w:t xml:space="preserve"> </w:t>
      </w:r>
      <w:r>
        <w:rPr/>
        <w:t>про</w:t>
      </w:r>
      <w:r>
        <w:rPr>
          <w:spacing w:val="-2"/>
        </w:rPr>
        <w:t xml:space="preserve"> </w:t>
      </w:r>
      <w:r>
        <w:rPr/>
        <w:t>те,</w:t>
      </w:r>
      <w:r>
        <w:rPr>
          <w:spacing w:val="-4"/>
        </w:rPr>
        <w:t xml:space="preserve"> </w:t>
      </w:r>
      <w:r>
        <w:rPr/>
        <w:t>що</w:t>
      </w:r>
      <w:r>
        <w:rPr>
          <w:spacing w:val="-2"/>
        </w:rPr>
        <w:t xml:space="preserve"> </w:t>
      </w:r>
      <w:r>
        <w:rPr/>
        <w:t>наша</w:t>
      </w:r>
      <w:r>
        <w:rPr>
          <w:spacing w:val="-3"/>
        </w:rPr>
        <w:t xml:space="preserve"> </w:t>
      </w:r>
      <w:r>
        <w:rPr/>
        <w:t>модель</w:t>
      </w:r>
      <w:r>
        <w:rPr>
          <w:spacing w:val="-3"/>
        </w:rPr>
        <w:t xml:space="preserve"> </w:t>
      </w:r>
      <w:r>
        <w:rPr/>
        <w:t>добре</w:t>
      </w:r>
      <w:r>
        <w:rPr>
          <w:spacing w:val="-4"/>
        </w:rPr>
        <w:t xml:space="preserve"> </w:t>
      </w:r>
      <w:r>
        <w:rPr/>
        <w:t>вивчила</w:t>
      </w:r>
      <w:r>
        <w:rPr>
          <w:spacing w:val="-3"/>
        </w:rPr>
        <w:t xml:space="preserve"> </w:t>
      </w:r>
      <w:r>
        <w:rPr/>
        <w:t>специфічні</w:t>
      </w:r>
      <w:r>
        <w:rPr>
          <w:spacing w:val="-2"/>
        </w:rPr>
        <w:t xml:space="preserve"> </w:t>
      </w:r>
      <w:r>
        <w:rPr/>
        <w:t>патерни</w:t>
      </w:r>
      <w:r>
        <w:rPr>
          <w:spacing w:val="-3"/>
        </w:rPr>
        <w:t xml:space="preserve"> </w:t>
      </w:r>
      <w:r>
        <w:rPr/>
        <w:t>цільової</w:t>
      </w:r>
      <w:r>
        <w:rPr>
          <w:spacing w:val="-3"/>
        </w:rPr>
        <w:t xml:space="preserve"> </w:t>
      </w:r>
      <w:r>
        <w:rPr/>
        <w:t>мови або підлаштувалася під дані.</w:t>
      </w:r>
    </w:p>
    <w:p>
      <w:pPr>
        <w:pStyle w:val="ListParagraph"/>
        <w:numPr>
          <w:ilvl w:val="0"/>
          <w:numId w:val="16"/>
        </w:numPr>
        <w:tabs>
          <w:tab w:val="clear" w:pos="720"/>
          <w:tab w:val="left" w:pos="497" w:leader="none"/>
          <w:tab w:val="left" w:pos="1134" w:leader="none"/>
        </w:tabs>
        <w:spacing w:lineRule="auto" w:line="360"/>
        <w:ind w:firstLine="709" w:left="0"/>
        <w:jc w:val="both"/>
        <w:rPr>
          <w:sz w:val="28"/>
        </w:rPr>
      </w:pPr>
      <w:r>
        <w:rPr>
          <w:sz w:val="28"/>
        </w:rPr>
        <w:t>Стабільність</w:t>
      </w:r>
      <w:r>
        <w:rPr>
          <w:spacing w:val="-16"/>
          <w:sz w:val="28"/>
        </w:rPr>
        <w:t xml:space="preserve"> </w:t>
      </w:r>
      <w:r>
        <w:rPr>
          <w:spacing w:val="-2"/>
          <w:sz w:val="28"/>
        </w:rPr>
        <w:t>продуктивності</w:t>
      </w:r>
    </w:p>
    <w:p>
      <w:pPr>
        <w:pStyle w:val="BodyText"/>
        <w:tabs>
          <w:tab w:val="clear" w:pos="720"/>
          <w:tab w:val="left" w:pos="1134" w:leader="none"/>
        </w:tabs>
        <w:spacing w:lineRule="auto" w:line="360"/>
        <w:ind w:firstLine="709"/>
        <w:jc w:val="both"/>
        <w:rPr/>
      </w:pPr>
      <w:r>
        <w:rPr/>
        <w:t>WER нашої моделі коливається від 0.095 до 0.277, медіаною близько 0.16 - 0.18, що свідчить</w:t>
      </w:r>
      <w:r>
        <w:rPr>
          <w:spacing w:val="-3"/>
        </w:rPr>
        <w:t xml:space="preserve"> </w:t>
      </w:r>
      <w:r>
        <w:rPr/>
        <w:t>про</w:t>
      </w:r>
      <w:r>
        <w:rPr>
          <w:spacing w:val="-2"/>
        </w:rPr>
        <w:t xml:space="preserve"> </w:t>
      </w:r>
      <w:r>
        <w:rPr/>
        <w:t>стабільний</w:t>
      </w:r>
      <w:r>
        <w:rPr>
          <w:spacing w:val="-3"/>
        </w:rPr>
        <w:t xml:space="preserve"> </w:t>
      </w:r>
      <w:r>
        <w:rPr/>
        <w:t>рівень</w:t>
      </w:r>
      <w:r>
        <w:rPr>
          <w:spacing w:val="-3"/>
        </w:rPr>
        <w:t xml:space="preserve"> </w:t>
      </w:r>
      <w:r>
        <w:rPr/>
        <w:t>продуктивності.</w:t>
      </w:r>
      <w:r>
        <w:rPr>
          <w:spacing w:val="-2"/>
        </w:rPr>
        <w:t xml:space="preserve"> </w:t>
      </w:r>
      <w:r>
        <w:rPr/>
        <w:t>Точність</w:t>
      </w:r>
      <w:r>
        <w:rPr>
          <w:spacing w:val="-5"/>
        </w:rPr>
        <w:t xml:space="preserve"> </w:t>
      </w:r>
      <w:r>
        <w:rPr/>
        <w:t>обернено-залежна</w:t>
      </w:r>
      <w:r>
        <w:rPr>
          <w:spacing w:val="-3"/>
        </w:rPr>
        <w:t xml:space="preserve"> </w:t>
      </w:r>
      <w:r>
        <w:rPr/>
        <w:t>від</w:t>
      </w:r>
      <w:r>
        <w:rPr>
          <w:spacing w:val="-3"/>
        </w:rPr>
        <w:t xml:space="preserve"> </w:t>
      </w:r>
      <w:r>
        <w:rPr/>
        <w:t>WER і коливається від 90.5% до 72.3%, медіаною близько 84 – 82%.</w:t>
      </w:r>
    </w:p>
    <w:p>
      <w:pPr>
        <w:pStyle w:val="BodyText"/>
        <w:tabs>
          <w:tab w:val="clear" w:pos="720"/>
          <w:tab w:val="left" w:pos="1134" w:leader="none"/>
        </w:tabs>
        <w:spacing w:lineRule="auto" w:line="360"/>
        <w:ind w:firstLine="709"/>
        <w:jc w:val="both"/>
        <w:rPr/>
      </w:pPr>
      <w:r>
        <w:rPr/>
        <w:t>Водночас, у базової моделі Whisper спостерігається набагато більша варіативність результатів,</w:t>
      </w:r>
      <w:r>
        <w:rPr>
          <w:spacing w:val="-1"/>
        </w:rPr>
        <w:t xml:space="preserve"> </w:t>
      </w:r>
      <w:r>
        <w:rPr/>
        <w:t>де WER коливається</w:t>
      </w:r>
      <w:r>
        <w:rPr>
          <w:spacing w:val="-3"/>
        </w:rPr>
        <w:t xml:space="preserve"> </w:t>
      </w:r>
      <w:r>
        <w:rPr/>
        <w:t>від</w:t>
      </w:r>
      <w:r>
        <w:rPr>
          <w:spacing w:val="-4"/>
        </w:rPr>
        <w:t xml:space="preserve"> </w:t>
      </w:r>
      <w:r>
        <w:rPr/>
        <w:t>0.57</w:t>
      </w:r>
      <w:r>
        <w:rPr>
          <w:spacing w:val="-4"/>
        </w:rPr>
        <w:t xml:space="preserve"> </w:t>
      </w:r>
      <w:r>
        <w:rPr/>
        <w:t>до</w:t>
      </w:r>
      <w:r>
        <w:rPr>
          <w:spacing w:val="-1"/>
        </w:rPr>
        <w:t xml:space="preserve"> </w:t>
      </w:r>
      <w:r>
        <w:rPr/>
        <w:t>3.16.</w:t>
      </w:r>
      <w:r>
        <w:rPr>
          <w:spacing w:val="-3"/>
        </w:rPr>
        <w:t xml:space="preserve"> </w:t>
      </w:r>
      <w:r>
        <w:rPr/>
        <w:t>Це вказує</w:t>
      </w:r>
      <w:r>
        <w:rPr>
          <w:spacing w:val="-1"/>
        </w:rPr>
        <w:t xml:space="preserve"> </w:t>
      </w:r>
      <w:r>
        <w:rPr/>
        <w:t>на те,</w:t>
      </w:r>
      <w:r>
        <w:rPr>
          <w:spacing w:val="-3"/>
        </w:rPr>
        <w:t xml:space="preserve"> </w:t>
      </w:r>
      <w:r>
        <w:rPr/>
        <w:t>що</w:t>
      </w:r>
      <w:r>
        <w:rPr>
          <w:spacing w:val="-1"/>
        </w:rPr>
        <w:t xml:space="preserve"> </w:t>
      </w:r>
      <w:r>
        <w:rPr/>
        <w:t>хоча</w:t>
      </w:r>
      <w:r>
        <w:rPr>
          <w:spacing w:val="-2"/>
        </w:rPr>
        <w:t xml:space="preserve"> </w:t>
      </w:r>
      <w:r>
        <w:rPr/>
        <w:t>Whisper є гарною моделлю загального призначення, вона не так добре справляється з нашим специфічним набором даних української мови. Аномальні</w:t>
      </w:r>
      <w:r>
        <w:rPr>
          <w:spacing w:val="-10"/>
        </w:rPr>
        <w:t xml:space="preserve"> </w:t>
      </w:r>
      <w:r>
        <w:rPr/>
        <w:t>результати</w:t>
      </w:r>
      <w:r>
        <w:rPr>
          <w:spacing w:val="-8"/>
        </w:rPr>
        <w:t xml:space="preserve"> </w:t>
      </w:r>
      <w:r>
        <w:rPr/>
        <w:t>базової</w:t>
      </w:r>
      <w:r>
        <w:rPr>
          <w:spacing w:val="-8"/>
        </w:rPr>
        <w:t xml:space="preserve"> </w:t>
      </w:r>
      <w:r>
        <w:rPr/>
        <w:t>моделі</w:t>
      </w:r>
      <w:r>
        <w:rPr>
          <w:spacing w:val="-8"/>
        </w:rPr>
        <w:t xml:space="preserve"> </w:t>
      </w:r>
      <w:r>
        <w:rPr/>
        <w:t>та</w:t>
      </w:r>
      <w:r>
        <w:rPr>
          <w:spacing w:val="-10"/>
        </w:rPr>
        <w:t xml:space="preserve"> </w:t>
      </w:r>
      <w:r>
        <w:rPr/>
        <w:t>варіативність</w:t>
      </w:r>
      <w:r>
        <w:rPr>
          <w:spacing w:val="-10"/>
        </w:rPr>
        <w:t xml:space="preserve"> </w:t>
      </w:r>
      <w:r>
        <w:rPr/>
        <w:t>нашої</w:t>
      </w:r>
      <w:r>
        <w:rPr>
          <w:spacing w:val="-7"/>
        </w:rPr>
        <w:t xml:space="preserve"> </w:t>
      </w:r>
      <w:r>
        <w:rPr>
          <w:spacing w:val="-2"/>
        </w:rPr>
        <w:t>моделі</w:t>
      </w:r>
    </w:p>
    <w:p>
      <w:pPr>
        <w:pStyle w:val="BodyText"/>
        <w:spacing w:lineRule="auto" w:line="360"/>
        <w:ind w:firstLine="709" w:right="3"/>
        <w:jc w:val="both"/>
        <w:rPr/>
      </w:pPr>
      <w:r>
        <w:rPr/>
        <w:t>Існують набори даних, де базова модель показує значно гірші</w:t>
      </w:r>
      <w:r>
        <w:rPr>
          <w:spacing w:val="-1"/>
        </w:rPr>
        <w:t xml:space="preserve"> </w:t>
      </w:r>
      <w:r>
        <w:rPr/>
        <w:t>результати</w:t>
      </w:r>
      <w:r>
        <w:rPr>
          <w:spacing w:val="-1"/>
        </w:rPr>
        <w:t xml:space="preserve"> </w:t>
      </w:r>
      <w:r>
        <w:rPr/>
        <w:t>(наприклад, набори</w:t>
      </w:r>
      <w:r>
        <w:rPr>
          <w:spacing w:val="-3"/>
        </w:rPr>
        <w:t xml:space="preserve"> </w:t>
      </w:r>
      <w:r>
        <w:rPr/>
        <w:t>125,</w:t>
      </w:r>
      <w:r>
        <w:rPr>
          <w:spacing w:val="-2"/>
        </w:rPr>
        <w:t xml:space="preserve"> </w:t>
      </w:r>
      <w:r>
        <w:rPr/>
        <w:t>193,</w:t>
      </w:r>
      <w:r>
        <w:rPr>
          <w:spacing w:val="-2"/>
        </w:rPr>
        <w:t xml:space="preserve"> </w:t>
      </w:r>
      <w:r>
        <w:rPr/>
        <w:t>195).</w:t>
      </w:r>
      <w:r>
        <w:rPr>
          <w:spacing w:val="-2"/>
        </w:rPr>
        <w:t xml:space="preserve"> </w:t>
      </w:r>
      <w:r>
        <w:rPr/>
        <w:t>Високі</w:t>
      </w:r>
      <w:r>
        <w:rPr>
          <w:spacing w:val="-1"/>
        </w:rPr>
        <w:t xml:space="preserve"> </w:t>
      </w:r>
      <w:r>
        <w:rPr/>
        <w:t>показники</w:t>
      </w:r>
      <w:r>
        <w:rPr>
          <w:spacing w:val="-1"/>
        </w:rPr>
        <w:t xml:space="preserve"> </w:t>
      </w:r>
      <w:r>
        <w:rPr/>
        <w:t>WER</w:t>
      </w:r>
      <w:r>
        <w:rPr>
          <w:spacing w:val="-2"/>
        </w:rPr>
        <w:t xml:space="preserve"> </w:t>
      </w:r>
      <w:r>
        <w:rPr/>
        <w:t>у цих</w:t>
      </w:r>
      <w:r>
        <w:rPr>
          <w:spacing w:val="-1"/>
        </w:rPr>
        <w:t xml:space="preserve"> </w:t>
      </w:r>
      <w:r>
        <w:rPr/>
        <w:t>випадках</w:t>
      </w:r>
      <w:r>
        <w:rPr>
          <w:spacing w:val="-3"/>
        </w:rPr>
        <w:t xml:space="preserve"> </w:t>
      </w:r>
      <w:r>
        <w:rPr/>
        <w:t>свідчать</w:t>
      </w:r>
      <w:r>
        <w:rPr>
          <w:spacing w:val="-3"/>
        </w:rPr>
        <w:t xml:space="preserve"> </w:t>
      </w:r>
      <w:r>
        <w:rPr/>
        <w:t>про складність окремих частин нашого набору даних. Вони можуть включати:</w:t>
      </w:r>
    </w:p>
    <w:p>
      <w:pPr>
        <w:pStyle w:val="ListParagraph"/>
        <w:numPr>
          <w:ilvl w:val="1"/>
          <w:numId w:val="16"/>
        </w:numPr>
        <w:tabs>
          <w:tab w:val="clear" w:pos="720"/>
          <w:tab w:val="left" w:pos="558" w:leader="none"/>
        </w:tabs>
        <w:spacing w:lineRule="auto" w:line="360"/>
        <w:ind w:firstLine="709" w:left="0" w:right="3"/>
        <w:jc w:val="both"/>
        <w:rPr>
          <w:sz w:val="28"/>
        </w:rPr>
      </w:pPr>
      <w:r>
        <w:rPr>
          <w:sz w:val="28"/>
        </w:rPr>
        <w:t>Акценти</w:t>
      </w:r>
      <w:r>
        <w:rPr>
          <w:spacing w:val="-8"/>
          <w:sz w:val="28"/>
        </w:rPr>
        <w:t xml:space="preserve"> </w:t>
      </w:r>
      <w:r>
        <w:rPr>
          <w:sz w:val="28"/>
        </w:rPr>
        <w:t>або</w:t>
      </w:r>
      <w:r>
        <w:rPr>
          <w:spacing w:val="-5"/>
          <w:sz w:val="28"/>
        </w:rPr>
        <w:t xml:space="preserve"> </w:t>
      </w:r>
      <w:r>
        <w:rPr>
          <w:sz w:val="28"/>
        </w:rPr>
        <w:t>діалекти,</w:t>
      </w:r>
      <w:r>
        <w:rPr>
          <w:spacing w:val="-6"/>
          <w:sz w:val="28"/>
        </w:rPr>
        <w:t xml:space="preserve"> </w:t>
      </w:r>
      <w:r>
        <w:rPr>
          <w:sz w:val="28"/>
        </w:rPr>
        <w:t>які</w:t>
      </w:r>
      <w:r>
        <w:rPr>
          <w:spacing w:val="-5"/>
          <w:sz w:val="28"/>
        </w:rPr>
        <w:t xml:space="preserve"> </w:t>
      </w:r>
      <w:r>
        <w:rPr>
          <w:sz w:val="28"/>
        </w:rPr>
        <w:t>Whisper</w:t>
      </w:r>
      <w:r>
        <w:rPr>
          <w:spacing w:val="-5"/>
          <w:sz w:val="28"/>
        </w:rPr>
        <w:t xml:space="preserve"> </w:t>
      </w:r>
      <w:r>
        <w:rPr>
          <w:sz w:val="28"/>
        </w:rPr>
        <w:t>не</w:t>
      </w:r>
      <w:r>
        <w:rPr>
          <w:spacing w:val="-6"/>
          <w:sz w:val="28"/>
        </w:rPr>
        <w:t xml:space="preserve"> </w:t>
      </w:r>
      <w:r>
        <w:rPr>
          <w:sz w:val="28"/>
        </w:rPr>
        <w:t>опрацювала</w:t>
      </w:r>
      <w:r>
        <w:rPr>
          <w:spacing w:val="-6"/>
          <w:sz w:val="28"/>
        </w:rPr>
        <w:t xml:space="preserve"> </w:t>
      </w:r>
      <w:r>
        <w:rPr>
          <w:sz w:val="28"/>
        </w:rPr>
        <w:t>під</w:t>
      </w:r>
      <w:r>
        <w:rPr>
          <w:spacing w:val="-6"/>
          <w:sz w:val="28"/>
        </w:rPr>
        <w:t xml:space="preserve"> </w:t>
      </w:r>
      <w:r>
        <w:rPr>
          <w:sz w:val="28"/>
        </w:rPr>
        <w:t>час</w:t>
      </w:r>
      <w:r>
        <w:rPr>
          <w:spacing w:val="-4"/>
          <w:sz w:val="28"/>
        </w:rPr>
        <w:t xml:space="preserve"> </w:t>
      </w:r>
      <w:r>
        <w:rPr>
          <w:spacing w:val="-2"/>
          <w:sz w:val="28"/>
        </w:rPr>
        <w:t>навчання.</w:t>
      </w:r>
    </w:p>
    <w:p>
      <w:pPr>
        <w:pStyle w:val="ListParagraph"/>
        <w:numPr>
          <w:ilvl w:val="1"/>
          <w:numId w:val="16"/>
        </w:numPr>
        <w:tabs>
          <w:tab w:val="clear" w:pos="720"/>
          <w:tab w:val="left" w:pos="558" w:leader="none"/>
        </w:tabs>
        <w:spacing w:lineRule="auto" w:line="360"/>
        <w:ind w:firstLine="709" w:left="0" w:right="3"/>
        <w:jc w:val="both"/>
        <w:rPr>
          <w:sz w:val="28"/>
        </w:rPr>
      </w:pPr>
      <w:r>
        <w:rPr>
          <w:sz w:val="28"/>
        </w:rPr>
        <w:t>Шумні</w:t>
      </w:r>
      <w:r>
        <w:rPr>
          <w:spacing w:val="-11"/>
          <w:sz w:val="28"/>
        </w:rPr>
        <w:t xml:space="preserve"> </w:t>
      </w:r>
      <w:r>
        <w:rPr>
          <w:sz w:val="28"/>
        </w:rPr>
        <w:t>дані</w:t>
      </w:r>
      <w:r>
        <w:rPr>
          <w:spacing w:val="-8"/>
          <w:sz w:val="28"/>
        </w:rPr>
        <w:t xml:space="preserve"> </w:t>
      </w:r>
      <w:r>
        <w:rPr>
          <w:sz w:val="28"/>
        </w:rPr>
        <w:t>або</w:t>
      </w:r>
      <w:r>
        <w:rPr>
          <w:spacing w:val="-8"/>
          <w:sz w:val="28"/>
        </w:rPr>
        <w:t xml:space="preserve"> </w:t>
      </w:r>
      <w:r>
        <w:rPr>
          <w:sz w:val="28"/>
        </w:rPr>
        <w:t>незвичні</w:t>
      </w:r>
      <w:r>
        <w:rPr>
          <w:spacing w:val="-7"/>
          <w:sz w:val="28"/>
        </w:rPr>
        <w:t xml:space="preserve"> </w:t>
      </w:r>
      <w:r>
        <w:rPr>
          <w:sz w:val="28"/>
        </w:rPr>
        <w:t>лінгвістичні</w:t>
      </w:r>
      <w:r>
        <w:rPr>
          <w:spacing w:val="-8"/>
          <w:sz w:val="28"/>
        </w:rPr>
        <w:t xml:space="preserve"> </w:t>
      </w:r>
      <w:r>
        <w:rPr>
          <w:spacing w:val="-2"/>
          <w:sz w:val="28"/>
        </w:rPr>
        <w:t>патерни</w:t>
      </w:r>
    </w:p>
    <w:p>
      <w:pPr>
        <w:pStyle w:val="ListParagraph"/>
        <w:numPr>
          <w:ilvl w:val="1"/>
          <w:numId w:val="16"/>
        </w:numPr>
        <w:tabs>
          <w:tab w:val="clear" w:pos="720"/>
          <w:tab w:val="left" w:pos="558" w:leader="none"/>
        </w:tabs>
        <w:spacing w:lineRule="auto" w:line="360"/>
        <w:ind w:firstLine="709" w:left="0" w:right="3"/>
        <w:jc w:val="both"/>
        <w:rPr>
          <w:sz w:val="28"/>
        </w:rPr>
      </w:pPr>
      <w:r>
        <w:rPr>
          <w:sz w:val="28"/>
        </w:rPr>
        <w:t>Рідкісна</w:t>
      </w:r>
      <w:r>
        <w:rPr>
          <w:spacing w:val="-10"/>
          <w:sz w:val="28"/>
        </w:rPr>
        <w:t xml:space="preserve"> </w:t>
      </w:r>
      <w:r>
        <w:rPr>
          <w:sz w:val="28"/>
        </w:rPr>
        <w:t>лексика</w:t>
      </w:r>
      <w:r>
        <w:rPr>
          <w:spacing w:val="-7"/>
          <w:sz w:val="28"/>
        </w:rPr>
        <w:t xml:space="preserve"> </w:t>
      </w:r>
      <w:r>
        <w:rPr>
          <w:sz w:val="28"/>
        </w:rPr>
        <w:t>або</w:t>
      </w:r>
      <w:r>
        <w:rPr>
          <w:spacing w:val="-8"/>
          <w:sz w:val="28"/>
        </w:rPr>
        <w:t xml:space="preserve"> </w:t>
      </w:r>
      <w:r>
        <w:rPr>
          <w:sz w:val="28"/>
        </w:rPr>
        <w:t>термінологія</w:t>
      </w:r>
      <w:r>
        <w:rPr>
          <w:spacing w:val="-9"/>
          <w:sz w:val="28"/>
        </w:rPr>
        <w:t xml:space="preserve"> </w:t>
      </w:r>
      <w:r>
        <w:rPr>
          <w:sz w:val="28"/>
        </w:rPr>
        <w:t>певної</w:t>
      </w:r>
      <w:r>
        <w:rPr>
          <w:spacing w:val="-9"/>
          <w:sz w:val="28"/>
        </w:rPr>
        <w:t xml:space="preserve"> </w:t>
      </w:r>
      <w:r>
        <w:rPr>
          <w:spacing w:val="-2"/>
          <w:sz w:val="28"/>
        </w:rPr>
        <w:t>галузі.</w:t>
      </w:r>
    </w:p>
    <w:p>
      <w:pPr>
        <w:pStyle w:val="BodyText"/>
        <w:spacing w:lineRule="auto" w:line="360"/>
        <w:ind w:firstLine="709" w:right="3"/>
        <w:jc w:val="both"/>
        <w:rPr/>
      </w:pPr>
      <w:r>
        <w:rPr/>
        <w:t>Хоча</w:t>
      </w:r>
      <w:r>
        <w:rPr>
          <w:spacing w:val="-1"/>
        </w:rPr>
        <w:t xml:space="preserve"> </w:t>
      </w:r>
      <w:r>
        <w:rPr/>
        <w:t>WER</w:t>
      </w:r>
      <w:r>
        <w:rPr>
          <w:spacing w:val="-2"/>
        </w:rPr>
        <w:t xml:space="preserve"> </w:t>
      </w:r>
      <w:r>
        <w:rPr/>
        <w:t>нашої</w:t>
      </w:r>
      <w:r>
        <w:rPr>
          <w:spacing w:val="-3"/>
        </w:rPr>
        <w:t xml:space="preserve"> </w:t>
      </w:r>
      <w:r>
        <w:rPr/>
        <w:t>моделі</w:t>
      </w:r>
      <w:r>
        <w:rPr>
          <w:spacing w:val="-3"/>
        </w:rPr>
        <w:t xml:space="preserve"> </w:t>
      </w:r>
      <w:r>
        <w:rPr/>
        <w:t>загалом</w:t>
      </w:r>
      <w:r>
        <w:rPr>
          <w:spacing w:val="-1"/>
        </w:rPr>
        <w:t xml:space="preserve"> </w:t>
      </w:r>
      <w:r>
        <w:rPr/>
        <w:t>стабільний,</w:t>
      </w:r>
      <w:r>
        <w:rPr>
          <w:spacing w:val="-4"/>
        </w:rPr>
        <w:t xml:space="preserve"> </w:t>
      </w:r>
      <w:r>
        <w:rPr/>
        <w:t>на</w:t>
      </w:r>
      <w:r>
        <w:rPr>
          <w:spacing w:val="-3"/>
        </w:rPr>
        <w:t xml:space="preserve"> </w:t>
      </w:r>
      <w:r>
        <w:rPr/>
        <w:t>наборах</w:t>
      </w:r>
      <w:r>
        <w:rPr>
          <w:spacing w:val="-3"/>
        </w:rPr>
        <w:t xml:space="preserve"> </w:t>
      </w:r>
      <w:r>
        <w:rPr/>
        <w:t>113,</w:t>
      </w:r>
      <w:r>
        <w:rPr>
          <w:spacing w:val="-2"/>
        </w:rPr>
        <w:t xml:space="preserve"> </w:t>
      </w:r>
      <w:r>
        <w:rPr/>
        <w:t>193,</w:t>
      </w:r>
      <w:r>
        <w:rPr>
          <w:spacing w:val="-2"/>
        </w:rPr>
        <w:t xml:space="preserve"> </w:t>
      </w:r>
      <w:r>
        <w:rPr/>
        <w:t>195</w:t>
      </w:r>
      <w:r>
        <w:rPr>
          <w:spacing w:val="-5"/>
        </w:rPr>
        <w:t xml:space="preserve"> </w:t>
      </w:r>
      <w:r>
        <w:rPr/>
        <w:t xml:space="preserve">спостерігається певне збільшення помилок (0.277, 0.259, 0.276 відповідно). Це вказує на те, що модель також стикається з труднощами на цих ділянках, хоча ці помилки значно менші порівняно з базовою моделлю. Пізніше ми розглянемо вихідні послідовності нашої моделі та порівняємо їх з правильними відповідями вручну на прикладі 193-го </w:t>
      </w:r>
      <w:r>
        <w:rPr>
          <w:spacing w:val="-2"/>
        </w:rPr>
        <w:t>шматка.</w:t>
      </w:r>
    </w:p>
    <w:p>
      <w:pPr>
        <w:pStyle w:val="ListParagraph"/>
        <w:numPr>
          <w:ilvl w:val="0"/>
          <w:numId w:val="16"/>
        </w:numPr>
        <w:tabs>
          <w:tab w:val="clear" w:pos="720"/>
          <w:tab w:val="left" w:pos="497" w:leader="none"/>
        </w:tabs>
        <w:spacing w:lineRule="auto" w:line="360"/>
        <w:ind w:firstLine="709" w:left="0" w:right="3"/>
        <w:jc w:val="both"/>
        <w:rPr>
          <w:sz w:val="28"/>
        </w:rPr>
      </w:pPr>
      <w:r>
        <w:rPr>
          <w:sz w:val="28"/>
        </w:rPr>
        <w:t>Покращення</w:t>
      </w:r>
      <w:r>
        <w:rPr>
          <w:spacing w:val="-8"/>
          <w:sz w:val="28"/>
        </w:rPr>
        <w:t xml:space="preserve"> </w:t>
      </w:r>
      <w:r>
        <w:rPr>
          <w:sz w:val="28"/>
        </w:rPr>
        <w:t>на</w:t>
      </w:r>
      <w:r>
        <w:rPr>
          <w:spacing w:val="-8"/>
          <w:sz w:val="28"/>
        </w:rPr>
        <w:t xml:space="preserve"> </w:t>
      </w:r>
      <w:r>
        <w:rPr>
          <w:sz w:val="28"/>
        </w:rPr>
        <w:t>складних</w:t>
      </w:r>
      <w:r>
        <w:rPr>
          <w:spacing w:val="-8"/>
          <w:sz w:val="28"/>
        </w:rPr>
        <w:t xml:space="preserve"> </w:t>
      </w:r>
      <w:r>
        <w:rPr>
          <w:spacing w:val="-4"/>
          <w:sz w:val="28"/>
        </w:rPr>
        <w:t>даних</w:t>
      </w:r>
    </w:p>
    <w:p>
      <w:pPr>
        <w:pStyle w:val="BodyText"/>
        <w:spacing w:lineRule="auto" w:line="360"/>
        <w:ind w:firstLine="709" w:right="3"/>
        <w:jc w:val="both"/>
        <w:rPr/>
      </w:pPr>
      <w:r>
        <w:rPr/>
        <w:t>Там де базова модель модель зазнає найбільше труднощів (125, 193, 195), наша модель</w:t>
      </w:r>
      <w:r>
        <w:rPr>
          <w:spacing w:val="-3"/>
        </w:rPr>
        <w:t xml:space="preserve"> </w:t>
      </w:r>
      <w:r>
        <w:rPr/>
        <w:t>все</w:t>
      </w:r>
      <w:r>
        <w:rPr>
          <w:spacing w:val="-4"/>
        </w:rPr>
        <w:t xml:space="preserve"> </w:t>
      </w:r>
      <w:r>
        <w:rPr/>
        <w:t>одно</w:t>
      </w:r>
      <w:r>
        <w:rPr>
          <w:spacing w:val="-2"/>
        </w:rPr>
        <w:t xml:space="preserve"> </w:t>
      </w:r>
      <w:r>
        <w:rPr/>
        <w:t>підтримує</w:t>
      </w:r>
      <w:r>
        <w:rPr>
          <w:spacing w:val="-3"/>
        </w:rPr>
        <w:t xml:space="preserve"> </w:t>
      </w:r>
      <w:r>
        <w:rPr/>
        <w:t>відносно</w:t>
      </w:r>
      <w:r>
        <w:rPr>
          <w:spacing w:val="-1"/>
        </w:rPr>
        <w:t xml:space="preserve"> </w:t>
      </w:r>
      <w:r>
        <w:rPr/>
        <w:t>низкі</w:t>
      </w:r>
      <w:r>
        <w:rPr>
          <w:spacing w:val="-1"/>
        </w:rPr>
        <w:t xml:space="preserve"> </w:t>
      </w:r>
      <w:r>
        <w:rPr/>
        <w:t>показники</w:t>
      </w:r>
      <w:r>
        <w:rPr>
          <w:spacing w:val="-2"/>
        </w:rPr>
        <w:t xml:space="preserve"> </w:t>
      </w:r>
      <w:r>
        <w:rPr/>
        <w:t>WER.</w:t>
      </w:r>
      <w:r>
        <w:rPr>
          <w:spacing w:val="-3"/>
        </w:rPr>
        <w:t xml:space="preserve"> </w:t>
      </w:r>
      <w:r>
        <w:rPr/>
        <w:t>Це</w:t>
      </w:r>
      <w:r>
        <w:rPr>
          <w:spacing w:val="-2"/>
        </w:rPr>
        <w:t xml:space="preserve"> </w:t>
      </w:r>
      <w:r>
        <w:rPr/>
        <w:t>свідчить</w:t>
      </w:r>
      <w:r>
        <w:rPr>
          <w:spacing w:val="-4"/>
        </w:rPr>
        <w:t xml:space="preserve"> </w:t>
      </w:r>
      <w:r>
        <w:rPr/>
        <w:t>про</w:t>
      </w:r>
      <w:r>
        <w:rPr>
          <w:spacing w:val="-3"/>
        </w:rPr>
        <w:t xml:space="preserve"> </w:t>
      </w:r>
      <w:r>
        <w:rPr/>
        <w:t>те,</w:t>
      </w:r>
      <w:r>
        <w:rPr>
          <w:spacing w:val="-1"/>
        </w:rPr>
        <w:t xml:space="preserve"> </w:t>
      </w:r>
      <w:r>
        <w:rPr/>
        <w:t>що донавчання зробило нашу модель більш стійкою до складних випадків, де базова модель Whisper дає збій.</w:t>
      </w:r>
    </w:p>
    <w:p>
      <w:pPr>
        <w:pStyle w:val="ListParagraph"/>
        <w:numPr>
          <w:ilvl w:val="0"/>
          <w:numId w:val="16"/>
        </w:numPr>
        <w:tabs>
          <w:tab w:val="clear" w:pos="720"/>
          <w:tab w:val="left" w:pos="497" w:leader="none"/>
        </w:tabs>
        <w:spacing w:lineRule="auto" w:line="360"/>
        <w:ind w:firstLine="709" w:left="0" w:right="3"/>
        <w:jc w:val="both"/>
        <w:rPr>
          <w:sz w:val="28"/>
        </w:rPr>
      </w:pPr>
      <w:r>
        <w:rPr>
          <w:sz w:val="28"/>
        </w:rPr>
        <w:t>Співвідношення</w:t>
      </w:r>
      <w:r>
        <w:rPr>
          <w:spacing w:val="-14"/>
          <w:sz w:val="28"/>
        </w:rPr>
        <w:t xml:space="preserve"> </w:t>
      </w:r>
      <w:r>
        <w:rPr>
          <w:sz w:val="28"/>
        </w:rPr>
        <w:t>зниження</w:t>
      </w:r>
      <w:r>
        <w:rPr>
          <w:spacing w:val="-14"/>
          <w:sz w:val="28"/>
        </w:rPr>
        <w:t xml:space="preserve"> </w:t>
      </w:r>
      <w:r>
        <w:rPr>
          <w:spacing w:val="-5"/>
          <w:sz w:val="28"/>
        </w:rPr>
        <w:t>WER</w:t>
      </w:r>
    </w:p>
    <w:p>
      <w:pPr>
        <w:pStyle w:val="BodyText"/>
        <w:spacing w:lineRule="auto" w:line="360"/>
        <w:ind w:left="218" w:right="3"/>
        <w:jc w:val="both"/>
        <w:rPr/>
      </w:pPr>
      <w:r>
        <w:rPr/>
        <w:t>У</w:t>
      </w:r>
      <w:r>
        <w:rPr>
          <w:spacing w:val="-4"/>
        </w:rPr>
        <w:t xml:space="preserve"> </w:t>
      </w:r>
      <w:r>
        <w:rPr/>
        <w:t>більшості</w:t>
      </w:r>
      <w:r>
        <w:rPr>
          <w:spacing w:val="-2"/>
        </w:rPr>
        <w:t xml:space="preserve"> </w:t>
      </w:r>
      <w:r>
        <w:rPr/>
        <w:t>випадків</w:t>
      </w:r>
      <w:r>
        <w:rPr>
          <w:spacing w:val="-2"/>
        </w:rPr>
        <w:t xml:space="preserve"> </w:t>
      </w:r>
      <w:r>
        <w:rPr/>
        <w:t>наша</w:t>
      </w:r>
      <w:r>
        <w:rPr>
          <w:spacing w:val="-3"/>
        </w:rPr>
        <w:t xml:space="preserve"> </w:t>
      </w:r>
      <w:r>
        <w:rPr/>
        <w:t>модель</w:t>
      </w:r>
      <w:r>
        <w:rPr>
          <w:spacing w:val="-5"/>
        </w:rPr>
        <w:t xml:space="preserve"> </w:t>
      </w:r>
      <w:r>
        <w:rPr/>
        <w:t>досягає</w:t>
      </w:r>
      <w:r>
        <w:rPr>
          <w:spacing w:val="-2"/>
        </w:rPr>
        <w:t xml:space="preserve"> </w:t>
      </w:r>
      <w:r>
        <w:rPr/>
        <w:t>70-90%</w:t>
      </w:r>
      <w:r>
        <w:rPr>
          <w:spacing w:val="-3"/>
        </w:rPr>
        <w:t xml:space="preserve"> </w:t>
      </w:r>
      <w:r>
        <w:rPr/>
        <w:t>зниження</w:t>
      </w:r>
      <w:r>
        <w:rPr>
          <w:spacing w:val="-4"/>
        </w:rPr>
        <w:t xml:space="preserve"> </w:t>
      </w:r>
      <w:r>
        <w:rPr/>
        <w:t>WER</w:t>
      </w:r>
      <w:r>
        <w:rPr>
          <w:spacing w:val="-4"/>
        </w:rPr>
        <w:t xml:space="preserve"> </w:t>
      </w:r>
      <w:r>
        <w:rPr/>
        <w:t>порівняно</w:t>
      </w:r>
      <w:r>
        <w:rPr>
          <w:spacing w:val="-2"/>
        </w:rPr>
        <w:t xml:space="preserve"> </w:t>
      </w:r>
      <w:r>
        <w:rPr/>
        <w:t>з базовою моделлю, що є значним покращенням. Наприклад:</w:t>
      </w:r>
    </w:p>
    <w:p>
      <w:pPr>
        <w:pStyle w:val="ListParagraph"/>
        <w:numPr>
          <w:ilvl w:val="1"/>
          <w:numId w:val="16"/>
        </w:numPr>
        <w:tabs>
          <w:tab w:val="clear" w:pos="720"/>
          <w:tab w:val="left" w:pos="558" w:leader="none"/>
        </w:tabs>
        <w:spacing w:lineRule="auto" w:line="360"/>
        <w:ind w:hanging="340" w:left="558" w:right="3"/>
        <w:jc w:val="both"/>
        <w:rPr>
          <w:sz w:val="28"/>
        </w:rPr>
      </w:pPr>
      <w:r>
        <w:rPr>
          <w:sz w:val="28"/>
        </w:rPr>
        <w:t>Шматок</w:t>
      </w:r>
      <w:r>
        <w:rPr>
          <w:spacing w:val="-7"/>
          <w:sz w:val="28"/>
        </w:rPr>
        <w:t xml:space="preserve"> </w:t>
      </w:r>
      <w:r>
        <w:rPr>
          <w:sz w:val="28"/>
        </w:rPr>
        <w:t>195:</w:t>
      </w:r>
      <w:r>
        <w:rPr>
          <w:spacing w:val="-6"/>
          <w:sz w:val="28"/>
        </w:rPr>
        <w:t xml:space="preserve"> </w:t>
      </w:r>
      <w:r>
        <w:rPr>
          <w:sz w:val="28"/>
        </w:rPr>
        <w:t>зниження</w:t>
      </w:r>
      <w:r>
        <w:rPr>
          <w:spacing w:val="-6"/>
          <w:sz w:val="28"/>
        </w:rPr>
        <w:t xml:space="preserve"> </w:t>
      </w:r>
      <w:r>
        <w:rPr>
          <w:sz w:val="28"/>
        </w:rPr>
        <w:t>на</w:t>
      </w:r>
      <w:r>
        <w:rPr>
          <w:spacing w:val="-4"/>
          <w:sz w:val="28"/>
        </w:rPr>
        <w:t xml:space="preserve"> </w:t>
      </w:r>
      <w:r>
        <w:rPr>
          <w:sz w:val="28"/>
        </w:rPr>
        <w:t>91.25%</w:t>
      </w:r>
      <w:r>
        <w:rPr>
          <w:spacing w:val="-5"/>
          <w:sz w:val="28"/>
        </w:rPr>
        <w:t xml:space="preserve"> </w:t>
      </w:r>
      <w:r>
        <w:rPr>
          <w:sz w:val="28"/>
        </w:rPr>
        <w:t>(з</w:t>
      </w:r>
      <w:r>
        <w:rPr>
          <w:spacing w:val="-5"/>
          <w:sz w:val="28"/>
        </w:rPr>
        <w:t xml:space="preserve"> </w:t>
      </w:r>
      <w:r>
        <w:rPr>
          <w:sz w:val="28"/>
        </w:rPr>
        <w:t>3.156</w:t>
      </w:r>
      <w:r>
        <w:rPr>
          <w:spacing w:val="-4"/>
          <w:sz w:val="28"/>
        </w:rPr>
        <w:t xml:space="preserve"> </w:t>
      </w:r>
      <w:r>
        <w:rPr>
          <w:sz w:val="28"/>
        </w:rPr>
        <w:t>до</w:t>
      </w:r>
      <w:r>
        <w:rPr>
          <w:spacing w:val="-4"/>
          <w:sz w:val="28"/>
        </w:rPr>
        <w:t xml:space="preserve"> </w:t>
      </w:r>
      <w:r>
        <w:rPr>
          <w:spacing w:val="-2"/>
          <w:sz w:val="28"/>
        </w:rPr>
        <w:t>0.276)</w:t>
      </w:r>
    </w:p>
    <w:p>
      <w:pPr>
        <w:pStyle w:val="ListParagraph"/>
        <w:numPr>
          <w:ilvl w:val="1"/>
          <w:numId w:val="16"/>
        </w:numPr>
        <w:tabs>
          <w:tab w:val="clear" w:pos="720"/>
          <w:tab w:val="left" w:pos="558" w:leader="none"/>
        </w:tabs>
        <w:spacing w:lineRule="auto" w:line="360"/>
        <w:ind w:hanging="340" w:left="558" w:right="3"/>
        <w:jc w:val="both"/>
        <w:rPr>
          <w:sz w:val="28"/>
        </w:rPr>
      </w:pPr>
      <w:r>
        <w:rPr>
          <w:sz w:val="28"/>
        </w:rPr>
        <w:t>Шматок</w:t>
      </w:r>
      <w:r>
        <w:rPr>
          <w:spacing w:val="-7"/>
          <w:sz w:val="28"/>
        </w:rPr>
        <w:t xml:space="preserve"> </w:t>
      </w:r>
      <w:r>
        <w:rPr>
          <w:sz w:val="28"/>
        </w:rPr>
        <w:t>125:</w:t>
      </w:r>
      <w:r>
        <w:rPr>
          <w:spacing w:val="-6"/>
          <w:sz w:val="28"/>
        </w:rPr>
        <w:t xml:space="preserve"> </w:t>
      </w:r>
      <w:r>
        <w:rPr>
          <w:sz w:val="28"/>
        </w:rPr>
        <w:t>зниження</w:t>
      </w:r>
      <w:r>
        <w:rPr>
          <w:spacing w:val="-6"/>
          <w:sz w:val="28"/>
        </w:rPr>
        <w:t xml:space="preserve"> </w:t>
      </w:r>
      <w:r>
        <w:rPr>
          <w:sz w:val="28"/>
        </w:rPr>
        <w:t>на</w:t>
      </w:r>
      <w:r>
        <w:rPr>
          <w:spacing w:val="-4"/>
          <w:sz w:val="28"/>
        </w:rPr>
        <w:t xml:space="preserve"> </w:t>
      </w:r>
      <w:r>
        <w:rPr>
          <w:sz w:val="28"/>
        </w:rPr>
        <w:t>89.92%</w:t>
      </w:r>
      <w:r>
        <w:rPr>
          <w:spacing w:val="-5"/>
          <w:sz w:val="28"/>
        </w:rPr>
        <w:t xml:space="preserve"> </w:t>
      </w:r>
      <w:r>
        <w:rPr>
          <w:sz w:val="28"/>
        </w:rPr>
        <w:t>(з</w:t>
      </w:r>
      <w:r>
        <w:rPr>
          <w:spacing w:val="-5"/>
          <w:sz w:val="28"/>
        </w:rPr>
        <w:t xml:space="preserve"> </w:t>
      </w:r>
      <w:r>
        <w:rPr>
          <w:sz w:val="28"/>
        </w:rPr>
        <w:t>1.816</w:t>
      </w:r>
      <w:r>
        <w:rPr>
          <w:spacing w:val="-4"/>
          <w:sz w:val="28"/>
        </w:rPr>
        <w:t xml:space="preserve"> </w:t>
      </w:r>
      <w:r>
        <w:rPr>
          <w:sz w:val="28"/>
        </w:rPr>
        <w:t>до</w:t>
      </w:r>
      <w:r>
        <w:rPr>
          <w:spacing w:val="-4"/>
          <w:sz w:val="28"/>
        </w:rPr>
        <w:t xml:space="preserve"> </w:t>
      </w:r>
      <w:r>
        <w:rPr>
          <w:spacing w:val="-2"/>
          <w:sz w:val="28"/>
        </w:rPr>
        <w:t>0.183)</w:t>
      </w:r>
    </w:p>
    <w:p>
      <w:pPr>
        <w:sectPr>
          <w:headerReference w:type="default" r:id="rId122"/>
          <w:headerReference w:type="first" r:id="rId123"/>
          <w:type w:val="nextPage"/>
          <w:pgSz w:w="11906" w:h="16838"/>
          <w:pgMar w:left="1701" w:right="850" w:gutter="0" w:header="708" w:top="1134" w:footer="0" w:bottom="1134"/>
          <w:pgNumType w:fmt="decimal"/>
          <w:formProt w:val="false"/>
          <w:textDirection w:val="lrTb"/>
          <w:docGrid w:type="default" w:linePitch="299" w:charSpace="4096"/>
        </w:sectPr>
        <w:pStyle w:val="BodyText"/>
        <w:spacing w:lineRule="auto" w:line="360"/>
        <w:ind w:left="218" w:right="3"/>
        <w:jc w:val="both"/>
        <w:rPr/>
      </w:pPr>
      <w:r>
        <w:rPr/>
        <w:t>Навіть</w:t>
      </w:r>
      <w:r>
        <w:rPr>
          <w:spacing w:val="-6"/>
        </w:rPr>
        <w:t xml:space="preserve"> </w:t>
      </w:r>
      <w:r>
        <w:rPr/>
        <w:t>у</w:t>
      </w:r>
      <w:r>
        <w:rPr>
          <w:spacing w:val="-3"/>
        </w:rPr>
        <w:t xml:space="preserve"> </w:t>
      </w:r>
      <w:r>
        <w:rPr/>
        <w:t>найгіршому</w:t>
      </w:r>
      <w:r>
        <w:rPr>
          <w:spacing w:val="-4"/>
        </w:rPr>
        <w:t xml:space="preserve"> </w:t>
      </w:r>
      <w:r>
        <w:rPr/>
        <w:t>випадку</w:t>
      </w:r>
      <w:r>
        <w:rPr>
          <w:spacing w:val="-2"/>
        </w:rPr>
        <w:t xml:space="preserve"> </w:t>
      </w:r>
      <w:r>
        <w:rPr/>
        <w:t>(шматок</w:t>
      </w:r>
      <w:r>
        <w:rPr>
          <w:spacing w:val="-4"/>
        </w:rPr>
        <w:t xml:space="preserve"> </w:t>
      </w:r>
      <w:r>
        <w:rPr/>
        <w:t>113)</w:t>
      </w:r>
      <w:r>
        <w:rPr>
          <w:spacing w:val="-2"/>
        </w:rPr>
        <w:t xml:space="preserve"> </w:t>
      </w:r>
      <w:r>
        <w:rPr/>
        <w:t>спостерігається</w:t>
      </w:r>
      <w:r>
        <w:rPr>
          <w:spacing w:val="-4"/>
        </w:rPr>
        <w:t xml:space="preserve"> </w:t>
      </w:r>
      <w:r>
        <w:rPr/>
        <w:t>суттєве</w:t>
      </w:r>
      <w:r>
        <w:rPr>
          <w:spacing w:val="-2"/>
        </w:rPr>
        <w:t xml:space="preserve"> </w:t>
      </w:r>
      <w:r>
        <w:rPr/>
        <w:t>покращення: зниження на 51.4% (0.570 до 0.277).</w:t>
      </w:r>
    </w:p>
    <w:p>
      <w:pPr>
        <w:pStyle w:val="BodyText"/>
        <w:spacing w:lineRule="auto" w:line="360"/>
        <w:ind w:left="218"/>
        <w:jc w:val="both"/>
        <w:rPr/>
      </w:pPr>
      <w:r>
        <w:rPr>
          <w:spacing w:val="-2"/>
        </w:rPr>
        <w:t>Підсумок.</w:t>
      </w:r>
    </w:p>
    <w:p>
      <w:pPr>
        <w:pStyle w:val="BodyText"/>
        <w:spacing w:lineRule="auto" w:line="360"/>
        <w:ind w:firstLine="502" w:left="218" w:right="305"/>
        <w:jc w:val="both"/>
        <w:rPr/>
      </w:pPr>
      <w:r>
        <w:rPr/>
        <w:t>Наша</w:t>
      </w:r>
      <w:r>
        <w:rPr>
          <w:spacing w:val="-2"/>
        </w:rPr>
        <w:t xml:space="preserve"> </w:t>
      </w:r>
      <w:r>
        <w:rPr/>
        <w:t>модель</w:t>
      </w:r>
      <w:r>
        <w:rPr>
          <w:spacing w:val="-4"/>
        </w:rPr>
        <w:t xml:space="preserve"> </w:t>
      </w:r>
      <w:r>
        <w:rPr/>
        <w:t>показує</w:t>
      </w:r>
      <w:r>
        <w:rPr>
          <w:spacing w:val="-3"/>
        </w:rPr>
        <w:t xml:space="preserve"> </w:t>
      </w:r>
      <w:r>
        <w:rPr/>
        <w:t>високу</w:t>
      </w:r>
      <w:r>
        <w:rPr>
          <w:spacing w:val="-1"/>
        </w:rPr>
        <w:t xml:space="preserve"> </w:t>
      </w:r>
      <w:r>
        <w:rPr/>
        <w:t>продуктивність</w:t>
      </w:r>
      <w:r>
        <w:rPr>
          <w:spacing w:val="-4"/>
        </w:rPr>
        <w:t xml:space="preserve"> </w:t>
      </w:r>
      <w:r>
        <w:rPr/>
        <w:t>на</w:t>
      </w:r>
      <w:r>
        <w:rPr>
          <w:spacing w:val="-3"/>
        </w:rPr>
        <w:t xml:space="preserve"> </w:t>
      </w:r>
      <w:r>
        <w:rPr/>
        <w:t>різних</w:t>
      </w:r>
      <w:r>
        <w:rPr>
          <w:spacing w:val="-4"/>
        </w:rPr>
        <w:t xml:space="preserve"> </w:t>
      </w:r>
      <w:r>
        <w:rPr/>
        <w:t>тестових</w:t>
      </w:r>
      <w:r>
        <w:rPr>
          <w:spacing w:val="-1"/>
        </w:rPr>
        <w:t xml:space="preserve"> </w:t>
      </w:r>
      <w:r>
        <w:rPr/>
        <w:t>наборах,</w:t>
      </w:r>
      <w:r>
        <w:rPr>
          <w:spacing w:val="-1"/>
        </w:rPr>
        <w:t xml:space="preserve"> </w:t>
      </w:r>
      <w:r>
        <w:rPr/>
        <w:t>стабільно перевершуючи базову модель Whisper. Покращення найбільш помітне у складних випадках (набори 125, 193 і 195), що свідчить про те, що донавчання дозволило нашій моделі краще справлятися з мовними особливостями нашого датасету.</w:t>
      </w:r>
    </w:p>
    <w:p>
      <w:pPr>
        <w:pStyle w:val="BodyText"/>
        <w:spacing w:lineRule="auto" w:line="360"/>
        <w:ind w:firstLine="502" w:left="218" w:right="574"/>
        <w:jc w:val="both"/>
        <w:rPr/>
      </w:pPr>
      <w:r>
        <w:rPr/>
        <w:t>Незначна варіативність WER між наборами свідчить про те, що є ще деякі можливості</w:t>
      </w:r>
      <w:r>
        <w:rPr>
          <w:spacing w:val="-5"/>
        </w:rPr>
        <w:t xml:space="preserve"> </w:t>
      </w:r>
      <w:r>
        <w:rPr/>
        <w:t>для</w:t>
      </w:r>
      <w:r>
        <w:rPr>
          <w:spacing w:val="-3"/>
        </w:rPr>
        <w:t xml:space="preserve"> </w:t>
      </w:r>
      <w:r>
        <w:rPr/>
        <w:t>подальшого вдосконалення,</w:t>
      </w:r>
      <w:r>
        <w:rPr>
          <w:spacing w:val="-4"/>
        </w:rPr>
        <w:t xml:space="preserve"> </w:t>
      </w:r>
      <w:r>
        <w:rPr/>
        <w:t>особливо</w:t>
      </w:r>
      <w:r>
        <w:rPr>
          <w:spacing w:val="-3"/>
        </w:rPr>
        <w:t xml:space="preserve"> </w:t>
      </w:r>
      <w:r>
        <w:rPr/>
        <w:t>на</w:t>
      </w:r>
      <w:r>
        <w:rPr>
          <w:spacing w:val="-3"/>
        </w:rPr>
        <w:t xml:space="preserve"> </w:t>
      </w:r>
      <w:r>
        <w:rPr/>
        <w:t>наборах</w:t>
      </w:r>
      <w:r>
        <w:rPr>
          <w:spacing w:val="-2"/>
        </w:rPr>
        <w:t xml:space="preserve"> </w:t>
      </w:r>
      <w:r>
        <w:rPr/>
        <w:t>113,</w:t>
      </w:r>
      <w:r>
        <w:rPr>
          <w:spacing w:val="-4"/>
        </w:rPr>
        <w:t xml:space="preserve"> </w:t>
      </w:r>
      <w:r>
        <w:rPr/>
        <w:t>193</w:t>
      </w:r>
      <w:r>
        <w:rPr>
          <w:spacing w:val="-3"/>
        </w:rPr>
        <w:t xml:space="preserve"> </w:t>
      </w:r>
      <w:r>
        <w:rPr/>
        <w:t>і</w:t>
      </w:r>
      <w:r>
        <w:rPr>
          <w:spacing w:val="-2"/>
        </w:rPr>
        <w:t xml:space="preserve"> </w:t>
      </w:r>
      <w:r>
        <w:rPr/>
        <w:t>195.</w:t>
      </w:r>
    </w:p>
    <w:p>
      <w:pPr>
        <w:pStyle w:val="BodyText"/>
        <w:spacing w:lineRule="auto" w:line="360"/>
        <w:ind w:firstLine="502" w:left="218" w:right="180"/>
        <w:jc w:val="both"/>
        <w:rPr/>
      </w:pPr>
      <w:r>
        <w:rPr/>
        <w:t>На</w:t>
      </w:r>
      <w:r>
        <w:rPr>
          <w:spacing w:val="-3"/>
        </w:rPr>
        <w:t xml:space="preserve"> </w:t>
      </w:r>
      <w:r>
        <w:rPr/>
        <w:t>час</w:t>
      </w:r>
      <w:r>
        <w:rPr>
          <w:spacing w:val="-4"/>
        </w:rPr>
        <w:t xml:space="preserve"> </w:t>
      </w:r>
      <w:r>
        <w:rPr/>
        <w:t>оцінки</w:t>
      </w:r>
      <w:r>
        <w:rPr>
          <w:spacing w:val="-3"/>
        </w:rPr>
        <w:t xml:space="preserve"> </w:t>
      </w:r>
      <w:r>
        <w:rPr/>
        <w:t>тестового набору</w:t>
      </w:r>
      <w:r>
        <w:rPr>
          <w:spacing w:val="-1"/>
        </w:rPr>
        <w:t xml:space="preserve"> </w:t>
      </w:r>
      <w:r>
        <w:rPr/>
        <w:t>розмір</w:t>
      </w:r>
      <w:r>
        <w:rPr>
          <w:spacing w:val="-3"/>
        </w:rPr>
        <w:t xml:space="preserve"> </w:t>
      </w:r>
      <w:r>
        <w:rPr/>
        <w:t>партії</w:t>
      </w:r>
      <w:r>
        <w:rPr>
          <w:spacing w:val="-2"/>
        </w:rPr>
        <w:t xml:space="preserve"> </w:t>
      </w:r>
      <w:r>
        <w:rPr/>
        <w:t>дорівнює</w:t>
      </w:r>
      <w:r>
        <w:rPr>
          <w:spacing w:val="-2"/>
        </w:rPr>
        <w:t xml:space="preserve"> </w:t>
      </w:r>
      <w:r>
        <w:rPr/>
        <w:t>50</w:t>
      </w:r>
      <w:r>
        <w:rPr>
          <w:spacing w:val="-2"/>
        </w:rPr>
        <w:t xml:space="preserve"> </w:t>
      </w:r>
      <w:r>
        <w:rPr/>
        <w:t>екземплярів.</w:t>
      </w:r>
      <w:r>
        <w:rPr>
          <w:spacing w:val="-4"/>
        </w:rPr>
        <w:t xml:space="preserve"> </w:t>
      </w:r>
      <w:r>
        <w:rPr/>
        <w:t>Розглянемо вихідні послідовності нашої моделі (прогноз) та порівняємо їх з правильними відповідями (еталон) на одній із партій шматка 193. Наведемо значення у порівняльній таблиці:</w:t>
      </w:r>
    </w:p>
    <w:p>
      <w:pPr>
        <w:pStyle w:val="BodyText"/>
        <w:spacing w:lineRule="auto" w:line="360"/>
        <w:jc w:val="both"/>
        <w:rPr>
          <w:sz w:val="18"/>
        </w:rPr>
      </w:pPr>
      <w:r>
        <w:rPr>
          <w:sz w:val="18"/>
        </w:rPr>
      </w:r>
    </w:p>
    <w:tbl>
      <w:tblPr>
        <w:tblStyle w:val="TableNormal"/>
        <w:tblW w:w="8746" w:type="dxa"/>
        <w:jc w:val="left"/>
        <w:tblInd w:w="331" w:type="dxa"/>
        <w:tblLayout w:type="fixed"/>
        <w:tblCellMar>
          <w:top w:w="0" w:type="dxa"/>
          <w:left w:w="5" w:type="dxa"/>
          <w:bottom w:w="0" w:type="dxa"/>
          <w:right w:w="5" w:type="dxa"/>
        </w:tblCellMar>
        <w:tblLook w:val="01e0" w:noHBand="0" w:noVBand="0" w:firstColumn="1" w:lastRow="1" w:lastColumn="1" w:firstRow="1"/>
      </w:tblPr>
      <w:tblGrid>
        <w:gridCol w:w="468"/>
        <w:gridCol w:w="1473"/>
        <w:gridCol w:w="6805"/>
      </w:tblGrid>
      <w:tr>
        <w:trPr>
          <w:trHeight w:val="41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Тип</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Значення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ринки</w:t>
            </w:r>
            <w:r>
              <w:rPr>
                <w:spacing w:val="-7"/>
                <w:kern w:val="0"/>
                <w:sz w:val="28"/>
                <w:szCs w:val="22"/>
                <w:lang w:eastAsia="en-US" w:bidi="ar-SA"/>
              </w:rPr>
              <w:t xml:space="preserve"> </w:t>
            </w:r>
            <w:r>
              <w:rPr>
                <w:spacing w:val="-2"/>
                <w:kern w:val="0"/>
                <w:sz w:val="28"/>
                <w:szCs w:val="22"/>
                <w:lang w:eastAsia="en-US" w:bidi="ar-SA"/>
              </w:rPr>
              <w:t>особистому</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ринки</w:t>
            </w:r>
            <w:r>
              <w:rPr>
                <w:spacing w:val="-7"/>
                <w:kern w:val="0"/>
                <w:sz w:val="28"/>
                <w:szCs w:val="22"/>
                <w:lang w:eastAsia="en-US" w:bidi="ar-SA"/>
              </w:rPr>
              <w:t xml:space="preserve"> </w:t>
            </w:r>
            <w:r>
              <w:rPr>
                <w:spacing w:val="-2"/>
                <w:kern w:val="0"/>
                <w:sz w:val="28"/>
                <w:szCs w:val="22"/>
                <w:lang w:eastAsia="en-US" w:bidi="ar-SA"/>
              </w:rPr>
              <w:t>особистому</w:t>
            </w:r>
          </w:p>
        </w:tc>
      </w:tr>
      <w:tr>
        <w:trPr>
          <w:trHeight w:val="1032"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6" w:right="222"/>
              <w:jc w:val="both"/>
              <w:rPr>
                <w:sz w:val="28"/>
              </w:rPr>
            </w:pPr>
            <w:r>
              <w:rPr>
                <w:kern w:val="0"/>
                <w:sz w:val="28"/>
                <w:szCs w:val="22"/>
                <w:lang w:eastAsia="en-US" w:bidi="ar-SA"/>
              </w:rPr>
              <w:t>з</w:t>
            </w:r>
            <w:r>
              <w:rPr>
                <w:spacing w:val="-6"/>
                <w:kern w:val="0"/>
                <w:sz w:val="28"/>
                <w:szCs w:val="22"/>
                <w:lang w:eastAsia="en-US" w:bidi="ar-SA"/>
              </w:rPr>
              <w:t xml:space="preserve"> </w:t>
            </w:r>
            <w:r>
              <w:rPr>
                <w:kern w:val="0"/>
                <w:sz w:val="28"/>
                <w:szCs w:val="22"/>
                <w:lang w:eastAsia="en-US" w:bidi="ar-SA"/>
              </w:rPr>
              <w:t>тридцять</w:t>
            </w:r>
            <w:r>
              <w:rPr>
                <w:spacing w:val="-7"/>
                <w:kern w:val="0"/>
                <w:sz w:val="28"/>
                <w:szCs w:val="22"/>
                <w:lang w:eastAsia="en-US" w:bidi="ar-SA"/>
              </w:rPr>
              <w:t xml:space="preserve"> </w:t>
            </w:r>
            <w:r>
              <w:rPr>
                <w:kern w:val="0"/>
                <w:sz w:val="28"/>
                <w:szCs w:val="22"/>
                <w:lang w:eastAsia="en-US" w:bidi="ar-SA"/>
              </w:rPr>
              <w:t>метрової</w:t>
            </w:r>
            <w:r>
              <w:rPr>
                <w:spacing w:val="-5"/>
                <w:kern w:val="0"/>
                <w:sz w:val="28"/>
                <w:szCs w:val="22"/>
                <w:lang w:eastAsia="en-US" w:bidi="ar-SA"/>
              </w:rPr>
              <w:t xml:space="preserve"> </w:t>
            </w:r>
            <w:r>
              <w:rPr>
                <w:kern w:val="0"/>
                <w:sz w:val="28"/>
                <w:szCs w:val="22"/>
                <w:lang w:eastAsia="en-US" w:bidi="ar-SA"/>
              </w:rPr>
              <w:t>висоти</w:t>
            </w:r>
            <w:r>
              <w:rPr>
                <w:spacing w:val="-5"/>
                <w:kern w:val="0"/>
                <w:sz w:val="28"/>
                <w:szCs w:val="22"/>
                <w:lang w:eastAsia="en-US" w:bidi="ar-SA"/>
              </w:rPr>
              <w:t xml:space="preserve"> </w:t>
            </w:r>
            <w:r>
              <w:rPr>
                <w:kern w:val="0"/>
                <w:sz w:val="28"/>
                <w:szCs w:val="22"/>
                <w:lang w:eastAsia="en-US" w:bidi="ar-SA"/>
              </w:rPr>
              <w:t>ейфелевої</w:t>
            </w:r>
            <w:r>
              <w:rPr>
                <w:spacing w:val="-5"/>
                <w:kern w:val="0"/>
                <w:sz w:val="28"/>
                <w:szCs w:val="22"/>
                <w:lang w:eastAsia="en-US" w:bidi="ar-SA"/>
              </w:rPr>
              <w:t xml:space="preserve"> </w:t>
            </w:r>
            <w:r>
              <w:rPr>
                <w:kern w:val="0"/>
                <w:sz w:val="28"/>
                <w:szCs w:val="22"/>
                <w:lang w:eastAsia="en-US" w:bidi="ar-SA"/>
              </w:rPr>
              <w:t>вежі</w:t>
            </w:r>
            <w:r>
              <w:rPr>
                <w:spacing w:val="-4"/>
                <w:kern w:val="0"/>
                <w:sz w:val="28"/>
                <w:szCs w:val="22"/>
                <w:lang w:eastAsia="en-US" w:bidi="ar-SA"/>
              </w:rPr>
              <w:t xml:space="preserve"> </w:t>
            </w:r>
            <w:r>
              <w:rPr>
                <w:kern w:val="0"/>
                <w:sz w:val="28"/>
                <w:szCs w:val="22"/>
                <w:lang w:eastAsia="en-US" w:bidi="ar-SA"/>
              </w:rPr>
              <w:t>ми</w:t>
            </w:r>
            <w:r>
              <w:rPr>
                <w:spacing w:val="-5"/>
                <w:kern w:val="0"/>
                <w:sz w:val="28"/>
                <w:szCs w:val="22"/>
                <w:lang w:eastAsia="en-US" w:bidi="ar-SA"/>
              </w:rPr>
              <w:t xml:space="preserve"> </w:t>
            </w:r>
            <w:r>
              <w:rPr>
                <w:kern w:val="0"/>
                <w:sz w:val="28"/>
                <w:szCs w:val="22"/>
                <w:lang w:eastAsia="en-US" w:bidi="ar-SA"/>
              </w:rPr>
              <w:t>побачили</w:t>
            </w:r>
            <w:r>
              <w:rPr>
                <w:spacing w:val="-5"/>
                <w:kern w:val="0"/>
                <w:sz w:val="28"/>
                <w:szCs w:val="22"/>
                <w:lang w:eastAsia="en-US" w:bidi="ar-SA"/>
              </w:rPr>
              <w:t xml:space="preserve"> </w:t>
            </w:r>
            <w:r>
              <w:rPr>
                <w:kern w:val="0"/>
                <w:sz w:val="28"/>
                <w:szCs w:val="22"/>
                <w:lang w:eastAsia="en-US" w:bidi="ar-SA"/>
              </w:rPr>
              <w:t>париж у</w:t>
            </w:r>
            <w:r>
              <w:rPr>
                <w:spacing w:val="-9"/>
                <w:kern w:val="0"/>
                <w:sz w:val="28"/>
                <w:szCs w:val="22"/>
                <w:lang w:eastAsia="en-US" w:bidi="ar-SA"/>
              </w:rPr>
              <w:t xml:space="preserve"> </w:t>
            </w:r>
            <w:r>
              <w:rPr>
                <w:kern w:val="0"/>
                <w:sz w:val="28"/>
                <w:szCs w:val="22"/>
                <w:lang w:eastAsia="en-US" w:bidi="ar-SA"/>
              </w:rPr>
              <w:t>рожевому</w:t>
            </w:r>
            <w:r>
              <w:rPr>
                <w:spacing w:val="-7"/>
                <w:kern w:val="0"/>
                <w:sz w:val="28"/>
                <w:szCs w:val="22"/>
                <w:lang w:eastAsia="en-US" w:bidi="ar-SA"/>
              </w:rPr>
              <w:t xml:space="preserve"> </w:t>
            </w:r>
            <w:r>
              <w:rPr>
                <w:kern w:val="0"/>
                <w:sz w:val="28"/>
                <w:szCs w:val="22"/>
                <w:lang w:eastAsia="en-US" w:bidi="ar-SA"/>
              </w:rPr>
              <w:t>серпанку</w:t>
            </w:r>
            <w:r>
              <w:rPr>
                <w:spacing w:val="-7"/>
                <w:kern w:val="0"/>
                <w:sz w:val="28"/>
                <w:szCs w:val="22"/>
                <w:lang w:eastAsia="en-US" w:bidi="ar-SA"/>
              </w:rPr>
              <w:t xml:space="preserve"> </w:t>
            </w:r>
            <w:r>
              <w:rPr>
                <w:kern w:val="0"/>
                <w:sz w:val="28"/>
                <w:szCs w:val="22"/>
                <w:lang w:eastAsia="en-US" w:bidi="ar-SA"/>
              </w:rPr>
              <w:t>з</w:t>
            </w:r>
            <w:r>
              <w:rPr>
                <w:spacing w:val="-8"/>
                <w:kern w:val="0"/>
                <w:sz w:val="28"/>
                <w:szCs w:val="22"/>
                <w:lang w:eastAsia="en-US" w:bidi="ar-SA"/>
              </w:rPr>
              <w:t xml:space="preserve"> </w:t>
            </w:r>
            <w:r>
              <w:rPr>
                <w:kern w:val="0"/>
                <w:sz w:val="28"/>
                <w:szCs w:val="22"/>
                <w:lang w:eastAsia="en-US" w:bidi="ar-SA"/>
              </w:rPr>
              <w:t>якого</w:t>
            </w:r>
            <w:r>
              <w:rPr>
                <w:spacing w:val="-8"/>
                <w:kern w:val="0"/>
                <w:sz w:val="28"/>
                <w:szCs w:val="22"/>
                <w:lang w:eastAsia="en-US" w:bidi="ar-SA"/>
              </w:rPr>
              <w:t xml:space="preserve"> </w:t>
            </w:r>
            <w:r>
              <w:rPr>
                <w:kern w:val="0"/>
                <w:sz w:val="28"/>
                <w:szCs w:val="22"/>
                <w:lang w:eastAsia="en-US" w:bidi="ar-SA"/>
              </w:rPr>
              <w:t>вимальовувалися</w:t>
            </w:r>
            <w:r>
              <w:rPr>
                <w:spacing w:val="-7"/>
                <w:kern w:val="0"/>
                <w:sz w:val="28"/>
                <w:szCs w:val="22"/>
                <w:lang w:eastAsia="en-US" w:bidi="ar-SA"/>
              </w:rPr>
              <w:t xml:space="preserve"> </w:t>
            </w:r>
            <w:r>
              <w:rPr>
                <w:kern w:val="0"/>
                <w:sz w:val="28"/>
                <w:szCs w:val="22"/>
                <w:lang w:eastAsia="en-US" w:bidi="ar-SA"/>
              </w:rPr>
              <w:t>собор</w:t>
            </w:r>
            <w:r>
              <w:rPr>
                <w:spacing w:val="-9"/>
                <w:kern w:val="0"/>
                <w:sz w:val="28"/>
                <w:szCs w:val="22"/>
                <w:lang w:eastAsia="en-US" w:bidi="ar-SA"/>
              </w:rPr>
              <w:t xml:space="preserve"> </w:t>
            </w:r>
            <w:r>
              <w:rPr>
                <w:kern w:val="0"/>
                <w:sz w:val="28"/>
                <w:szCs w:val="22"/>
                <w:lang w:eastAsia="en-US" w:bidi="ar-SA"/>
              </w:rPr>
              <w:t xml:space="preserve">паризької </w:t>
            </w:r>
            <w:r>
              <w:rPr>
                <w:spacing w:val="-2"/>
                <w:kern w:val="0"/>
                <w:sz w:val="28"/>
                <w:szCs w:val="22"/>
                <w:lang w:eastAsia="en-US" w:bidi="ar-SA"/>
              </w:rPr>
              <w:t>богоматері</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з</w:t>
            </w:r>
            <w:r>
              <w:rPr>
                <w:spacing w:val="-5"/>
                <w:kern w:val="0"/>
                <w:sz w:val="28"/>
                <w:szCs w:val="22"/>
                <w:lang w:eastAsia="en-US" w:bidi="ar-SA"/>
              </w:rPr>
              <w:t xml:space="preserve"> </w:t>
            </w:r>
            <w:r>
              <w:rPr>
                <w:kern w:val="0"/>
                <w:sz w:val="28"/>
                <w:szCs w:val="22"/>
                <w:lang w:eastAsia="en-US" w:bidi="ar-SA"/>
              </w:rPr>
              <w:t>ми</w:t>
            </w:r>
            <w:r>
              <w:rPr>
                <w:spacing w:val="-2"/>
                <w:kern w:val="0"/>
                <w:sz w:val="28"/>
                <w:szCs w:val="22"/>
                <w:lang w:eastAsia="en-US" w:bidi="ar-SA"/>
              </w:rPr>
              <w:t xml:space="preserve"> матері</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посвідчення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посвідчення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про</w:t>
            </w:r>
            <w:r>
              <w:rPr>
                <w:spacing w:val="-7"/>
                <w:kern w:val="0"/>
                <w:sz w:val="28"/>
                <w:szCs w:val="22"/>
                <w:lang w:eastAsia="en-US" w:bidi="ar-SA"/>
              </w:rPr>
              <w:t xml:space="preserve"> </w:t>
            </w:r>
            <w:r>
              <w:rPr>
                <w:kern w:val="0"/>
                <w:sz w:val="28"/>
                <w:szCs w:val="22"/>
                <w:lang w:eastAsia="en-US" w:bidi="ar-SA"/>
              </w:rPr>
              <w:t>те</w:t>
            </w:r>
            <w:r>
              <w:rPr>
                <w:spacing w:val="-1"/>
                <w:kern w:val="0"/>
                <w:sz w:val="28"/>
                <w:szCs w:val="22"/>
                <w:lang w:eastAsia="en-US" w:bidi="ar-SA"/>
              </w:rPr>
              <w:t xml:space="preserve"> </w:t>
            </w:r>
            <w:r>
              <w:rPr>
                <w:spacing w:val="-5"/>
                <w:kern w:val="0"/>
                <w:sz w:val="28"/>
                <w:szCs w:val="22"/>
                <w:lang w:eastAsia="en-US" w:bidi="ar-SA"/>
              </w:rPr>
              <w:t>що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про</w:t>
            </w:r>
            <w:r>
              <w:rPr>
                <w:spacing w:val="-7"/>
                <w:kern w:val="0"/>
                <w:sz w:val="28"/>
                <w:szCs w:val="22"/>
                <w:lang w:eastAsia="en-US" w:bidi="ar-SA"/>
              </w:rPr>
              <w:t xml:space="preserve"> </w:t>
            </w:r>
            <w:r>
              <w:rPr>
                <w:kern w:val="0"/>
                <w:sz w:val="28"/>
                <w:szCs w:val="22"/>
                <w:lang w:eastAsia="en-US" w:bidi="ar-SA"/>
              </w:rPr>
              <w:t>те</w:t>
            </w:r>
            <w:r>
              <w:rPr>
                <w:spacing w:val="-1"/>
                <w:kern w:val="0"/>
                <w:sz w:val="28"/>
                <w:szCs w:val="22"/>
                <w:lang w:eastAsia="en-US" w:bidi="ar-SA"/>
              </w:rPr>
              <w:t xml:space="preserve"> </w:t>
            </w:r>
            <w:r>
              <w:rPr>
                <w:spacing w:val="-5"/>
                <w:kern w:val="0"/>
                <w:sz w:val="28"/>
                <w:szCs w:val="22"/>
                <w:lang w:eastAsia="en-US" w:bidi="ar-SA"/>
              </w:rPr>
              <w:t>що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закінчилася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закінчилася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продукт</w:t>
            </w:r>
            <w:r>
              <w:rPr>
                <w:spacing w:val="-17"/>
                <w:kern w:val="0"/>
                <w:sz w:val="28"/>
                <w:szCs w:val="22"/>
                <w:lang w:eastAsia="en-US" w:bidi="ar-SA"/>
              </w:rPr>
              <w:t xml:space="preserve"> </w:t>
            </w:r>
            <w:r>
              <w:rPr>
                <w:kern w:val="0"/>
                <w:sz w:val="28"/>
                <w:szCs w:val="22"/>
                <w:lang w:eastAsia="en-US" w:bidi="ar-SA"/>
              </w:rPr>
              <w:t>добору</w:t>
            </w:r>
            <w:r>
              <w:rPr>
                <w:spacing w:val="-14"/>
                <w:kern w:val="0"/>
                <w:sz w:val="28"/>
                <w:szCs w:val="22"/>
                <w:lang w:eastAsia="en-US" w:bidi="ar-SA"/>
              </w:rPr>
              <w:t xml:space="preserve"> </w:t>
            </w:r>
            <w:r>
              <w:rPr>
                <w:spacing w:val="-2"/>
                <w:kern w:val="0"/>
                <w:sz w:val="28"/>
                <w:szCs w:val="22"/>
                <w:lang w:eastAsia="en-US" w:bidi="ar-SA"/>
              </w:rPr>
              <w:t>селекція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продукт</w:t>
            </w:r>
            <w:r>
              <w:rPr>
                <w:spacing w:val="-17"/>
                <w:kern w:val="0"/>
                <w:sz w:val="28"/>
                <w:szCs w:val="22"/>
                <w:lang w:eastAsia="en-US" w:bidi="ar-SA"/>
              </w:rPr>
              <w:t xml:space="preserve"> </w:t>
            </w:r>
            <w:r>
              <w:rPr>
                <w:kern w:val="0"/>
                <w:sz w:val="28"/>
                <w:szCs w:val="22"/>
                <w:lang w:eastAsia="en-US" w:bidi="ar-SA"/>
              </w:rPr>
              <w:t>добору</w:t>
            </w:r>
            <w:r>
              <w:rPr>
                <w:spacing w:val="-14"/>
                <w:kern w:val="0"/>
                <w:sz w:val="28"/>
                <w:szCs w:val="22"/>
                <w:lang w:eastAsia="en-US" w:bidi="ar-SA"/>
              </w:rPr>
              <w:t xml:space="preserve"> </w:t>
            </w:r>
            <w:r>
              <w:rPr>
                <w:spacing w:val="-2"/>
                <w:kern w:val="0"/>
                <w:sz w:val="28"/>
                <w:szCs w:val="22"/>
                <w:lang w:eastAsia="en-US" w:bidi="ar-SA"/>
              </w:rPr>
              <w:t>селекція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якщо</w:t>
            </w:r>
            <w:r>
              <w:rPr>
                <w:spacing w:val="-6"/>
                <w:kern w:val="0"/>
                <w:sz w:val="28"/>
                <w:szCs w:val="22"/>
                <w:lang w:eastAsia="en-US" w:bidi="ar-SA"/>
              </w:rPr>
              <w:t xml:space="preserve"> </w:t>
            </w:r>
            <w:r>
              <w:rPr>
                <w:spacing w:val="-2"/>
                <w:kern w:val="0"/>
                <w:sz w:val="28"/>
                <w:szCs w:val="22"/>
                <w:lang w:eastAsia="en-US" w:bidi="ar-SA"/>
              </w:rPr>
              <w:t>морози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якщо</w:t>
            </w:r>
            <w:r>
              <w:rPr>
                <w:spacing w:val="-6"/>
                <w:kern w:val="0"/>
                <w:sz w:val="28"/>
                <w:szCs w:val="22"/>
                <w:lang w:eastAsia="en-US" w:bidi="ar-SA"/>
              </w:rPr>
              <w:t xml:space="preserve"> </w:t>
            </w:r>
            <w:r>
              <w:rPr>
                <w:spacing w:val="-2"/>
                <w:kern w:val="0"/>
                <w:sz w:val="28"/>
                <w:szCs w:val="22"/>
                <w:lang w:eastAsia="en-US" w:bidi="ar-SA"/>
              </w:rPr>
              <w:t>морози</w:t>
            </w:r>
          </w:p>
        </w:tc>
      </w:tr>
    </w:tbl>
    <w:p>
      <w:pPr>
        <w:sectPr>
          <w:headerReference w:type="default" r:id="rId124"/>
          <w:headerReference w:type="first" r:id="rId125"/>
          <w:type w:val="nextPage"/>
          <w:pgSz w:w="11906" w:h="16838"/>
          <w:pgMar w:left="1701" w:right="850" w:gutter="0" w:header="708" w:top="1134" w:footer="0" w:bottom="1134"/>
          <w:pgNumType w:fmt="decimal"/>
          <w:formProt w:val="false"/>
          <w:textDirection w:val="lrTb"/>
          <w:docGrid w:type="default" w:linePitch="299" w:charSpace="4096"/>
        </w:sectPr>
      </w:pPr>
    </w:p>
    <w:tbl>
      <w:tblPr>
        <w:tblStyle w:val="TableNormal"/>
        <w:tblW w:w="8746" w:type="dxa"/>
        <w:jc w:val="left"/>
        <w:tblInd w:w="331" w:type="dxa"/>
        <w:tblLayout w:type="fixed"/>
        <w:tblCellMar>
          <w:top w:w="0" w:type="dxa"/>
          <w:left w:w="5" w:type="dxa"/>
          <w:bottom w:w="0" w:type="dxa"/>
          <w:right w:w="5" w:type="dxa"/>
        </w:tblCellMar>
        <w:tblLook w:val="01e0" w:noHBand="0" w:noVBand="0" w:firstColumn="1" w:lastRow="1" w:lastColumn="1" w:firstRow="1"/>
      </w:tblPr>
      <w:tblGrid>
        <w:gridCol w:w="468"/>
        <w:gridCol w:w="1473"/>
        <w:gridCol w:w="6805"/>
      </w:tblGrid>
      <w:tr>
        <w:trPr>
          <w:trHeight w:val="41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Тип</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Значення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та</w:t>
            </w:r>
            <w:r>
              <w:rPr>
                <w:spacing w:val="-6"/>
                <w:kern w:val="0"/>
                <w:sz w:val="28"/>
                <w:szCs w:val="22"/>
                <w:lang w:eastAsia="en-US" w:bidi="ar-SA"/>
              </w:rPr>
              <w:t xml:space="preserve"> </w:t>
            </w:r>
            <w:r>
              <w:rPr>
                <w:kern w:val="0"/>
                <w:sz w:val="28"/>
                <w:szCs w:val="22"/>
                <w:lang w:eastAsia="en-US" w:bidi="ar-SA"/>
              </w:rPr>
              <w:t>морози</w:t>
            </w:r>
            <w:r>
              <w:rPr>
                <w:spacing w:val="-6"/>
                <w:kern w:val="0"/>
                <w:sz w:val="28"/>
                <w:szCs w:val="22"/>
                <w:lang w:eastAsia="en-US" w:bidi="ar-SA"/>
              </w:rPr>
              <w:t xml:space="preserve"> </w:t>
            </w:r>
            <w:r>
              <w:rPr>
                <w:kern w:val="0"/>
                <w:sz w:val="28"/>
                <w:szCs w:val="22"/>
                <w:lang w:eastAsia="en-US" w:bidi="ar-SA"/>
              </w:rPr>
              <w:t>якщо</w:t>
            </w:r>
            <w:r>
              <w:rPr>
                <w:spacing w:val="-6"/>
                <w:kern w:val="0"/>
                <w:sz w:val="28"/>
                <w:szCs w:val="22"/>
                <w:lang w:eastAsia="en-US" w:bidi="ar-SA"/>
              </w:rPr>
              <w:t xml:space="preserve"> </w:t>
            </w:r>
            <w:r>
              <w:rPr>
                <w:kern w:val="0"/>
                <w:sz w:val="28"/>
                <w:szCs w:val="22"/>
                <w:lang w:eastAsia="en-US" w:bidi="ar-SA"/>
              </w:rPr>
              <w:t>багнюка</w:t>
            </w:r>
            <w:r>
              <w:rPr>
                <w:spacing w:val="-5"/>
                <w:kern w:val="0"/>
                <w:sz w:val="28"/>
                <w:szCs w:val="22"/>
                <w:lang w:eastAsia="en-US" w:bidi="ar-SA"/>
              </w:rPr>
              <w:t xml:space="preserve"> та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та</w:t>
            </w:r>
            <w:r>
              <w:rPr>
                <w:spacing w:val="-6"/>
                <w:kern w:val="0"/>
                <w:sz w:val="28"/>
                <w:szCs w:val="22"/>
                <w:lang w:eastAsia="en-US" w:bidi="ar-SA"/>
              </w:rPr>
              <w:t xml:space="preserve"> </w:t>
            </w:r>
            <w:r>
              <w:rPr>
                <w:kern w:val="0"/>
                <w:sz w:val="28"/>
                <w:szCs w:val="22"/>
                <w:lang w:eastAsia="en-US" w:bidi="ar-SA"/>
              </w:rPr>
              <w:t>морози</w:t>
            </w:r>
            <w:r>
              <w:rPr>
                <w:spacing w:val="-6"/>
                <w:kern w:val="0"/>
                <w:sz w:val="28"/>
                <w:szCs w:val="22"/>
                <w:lang w:eastAsia="en-US" w:bidi="ar-SA"/>
              </w:rPr>
              <w:t xml:space="preserve"> </w:t>
            </w:r>
            <w:r>
              <w:rPr>
                <w:kern w:val="0"/>
                <w:sz w:val="28"/>
                <w:szCs w:val="22"/>
                <w:lang w:eastAsia="en-US" w:bidi="ar-SA"/>
              </w:rPr>
              <w:t>якщо</w:t>
            </w:r>
            <w:r>
              <w:rPr>
                <w:spacing w:val="-7"/>
                <w:kern w:val="0"/>
                <w:sz w:val="28"/>
                <w:szCs w:val="22"/>
                <w:lang w:eastAsia="en-US" w:bidi="ar-SA"/>
              </w:rPr>
              <w:t xml:space="preserve"> </w:t>
            </w:r>
            <w:r>
              <w:rPr>
                <w:kern w:val="0"/>
                <w:sz w:val="28"/>
                <w:szCs w:val="22"/>
                <w:lang w:eastAsia="en-US" w:bidi="ar-SA"/>
              </w:rPr>
              <w:t>багинюка</w:t>
            </w:r>
            <w:r>
              <w:rPr>
                <w:spacing w:val="-4"/>
                <w:kern w:val="0"/>
                <w:sz w:val="28"/>
                <w:szCs w:val="22"/>
                <w:lang w:eastAsia="en-US" w:bidi="ar-SA"/>
              </w:rPr>
              <w:t xml:space="preserve"> </w:t>
            </w:r>
            <w:r>
              <w:rPr>
                <w:spacing w:val="-5"/>
                <w:kern w:val="0"/>
                <w:sz w:val="28"/>
                <w:szCs w:val="22"/>
                <w:lang w:eastAsia="en-US" w:bidi="ar-SA"/>
              </w:rPr>
              <w:t>то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життєрадісний</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10"/>
                <w:kern w:val="0"/>
                <w:sz w:val="28"/>
                <w:szCs w:val="22"/>
                <w:lang w:eastAsia="en-US" w:bidi="ar-SA"/>
              </w:rPr>
              <w:t>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житті</w:t>
            </w:r>
            <w:r>
              <w:rPr>
                <w:spacing w:val="-5"/>
                <w:kern w:val="0"/>
                <w:sz w:val="28"/>
                <w:szCs w:val="22"/>
                <w:lang w:eastAsia="en-US" w:bidi="ar-SA"/>
              </w:rPr>
              <w:t xml:space="preserve"> </w:t>
            </w:r>
            <w:r>
              <w:rPr>
                <w:spacing w:val="-2"/>
                <w:kern w:val="0"/>
                <w:sz w:val="28"/>
                <w:szCs w:val="22"/>
                <w:lang w:eastAsia="en-US" w:bidi="ar-SA"/>
              </w:rPr>
              <w:t>радісний</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це</w:t>
            </w:r>
            <w:r>
              <w:rPr>
                <w:spacing w:val="-15"/>
                <w:kern w:val="0"/>
                <w:sz w:val="28"/>
                <w:szCs w:val="22"/>
                <w:lang w:eastAsia="en-US" w:bidi="ar-SA"/>
              </w:rPr>
              <w:t xml:space="preserve"> </w:t>
            </w:r>
            <w:r>
              <w:rPr>
                <w:kern w:val="0"/>
                <w:sz w:val="28"/>
                <w:szCs w:val="22"/>
                <w:lang w:eastAsia="en-US" w:bidi="ar-SA"/>
              </w:rPr>
              <w:t>по</w:t>
            </w:r>
            <w:r>
              <w:rPr>
                <w:spacing w:val="-12"/>
                <w:kern w:val="0"/>
                <w:sz w:val="28"/>
                <w:szCs w:val="22"/>
                <w:lang w:eastAsia="en-US" w:bidi="ar-SA"/>
              </w:rPr>
              <w:t xml:space="preserve"> </w:t>
            </w:r>
            <w:r>
              <w:rPr>
                <w:kern w:val="0"/>
                <w:sz w:val="28"/>
                <w:szCs w:val="22"/>
                <w:lang w:eastAsia="en-US" w:bidi="ar-SA"/>
              </w:rPr>
              <w:t>науковому</w:t>
            </w:r>
            <w:r>
              <w:rPr>
                <w:spacing w:val="-13"/>
                <w:kern w:val="0"/>
                <w:sz w:val="28"/>
                <w:szCs w:val="22"/>
                <w:lang w:eastAsia="en-US" w:bidi="ar-SA"/>
              </w:rPr>
              <w:t xml:space="preserve"> </w:t>
            </w:r>
            <w:r>
              <w:rPr>
                <w:kern w:val="0"/>
                <w:sz w:val="28"/>
                <w:szCs w:val="22"/>
                <w:lang w:eastAsia="en-US" w:bidi="ar-SA"/>
              </w:rPr>
              <w:t>простіше</w:t>
            </w:r>
            <w:r>
              <w:rPr>
                <w:spacing w:val="-13"/>
                <w:kern w:val="0"/>
                <w:sz w:val="28"/>
                <w:szCs w:val="22"/>
                <w:lang w:eastAsia="en-US" w:bidi="ar-SA"/>
              </w:rPr>
              <w:t xml:space="preserve"> </w:t>
            </w:r>
            <w:r>
              <w:rPr>
                <w:spacing w:val="-2"/>
                <w:kern w:val="0"/>
                <w:sz w:val="28"/>
                <w:szCs w:val="22"/>
                <w:lang w:eastAsia="en-US" w:bidi="ar-SA"/>
              </w:rPr>
              <w:t>кажучи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це</w:t>
            </w:r>
            <w:r>
              <w:rPr>
                <w:spacing w:val="-6"/>
                <w:kern w:val="0"/>
                <w:sz w:val="28"/>
                <w:szCs w:val="22"/>
                <w:lang w:eastAsia="en-US" w:bidi="ar-SA"/>
              </w:rPr>
              <w:t xml:space="preserve"> </w:t>
            </w:r>
            <w:r>
              <w:rPr>
                <w:kern w:val="0"/>
                <w:sz w:val="28"/>
                <w:szCs w:val="22"/>
                <w:lang w:eastAsia="en-US" w:bidi="ar-SA"/>
              </w:rPr>
              <w:t>по</w:t>
            </w:r>
            <w:r>
              <w:rPr>
                <w:spacing w:val="-1"/>
                <w:kern w:val="0"/>
                <w:sz w:val="28"/>
                <w:szCs w:val="22"/>
                <w:lang w:eastAsia="en-US" w:bidi="ar-SA"/>
              </w:rPr>
              <w:t xml:space="preserve"> </w:t>
            </w:r>
            <w:r>
              <w:rPr>
                <w:spacing w:val="-2"/>
                <w:kern w:val="0"/>
                <w:sz w:val="28"/>
                <w:szCs w:val="22"/>
                <w:lang w:eastAsia="en-US" w:bidi="ar-SA"/>
              </w:rPr>
              <w:t>кажучи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році</w:t>
            </w:r>
            <w:r>
              <w:rPr>
                <w:spacing w:val="-9"/>
                <w:kern w:val="0"/>
                <w:sz w:val="28"/>
                <w:szCs w:val="22"/>
                <w:lang w:eastAsia="en-US" w:bidi="ar-SA"/>
              </w:rPr>
              <w:t xml:space="preserve"> </w:t>
            </w:r>
            <w:r>
              <w:rPr>
                <w:kern w:val="0"/>
                <w:sz w:val="28"/>
                <w:szCs w:val="22"/>
                <w:lang w:eastAsia="en-US" w:bidi="ar-SA"/>
              </w:rPr>
              <w:t>купив</w:t>
            </w:r>
            <w:r>
              <w:rPr>
                <w:spacing w:val="-8"/>
                <w:kern w:val="0"/>
                <w:sz w:val="28"/>
                <w:szCs w:val="22"/>
                <w:lang w:eastAsia="en-US" w:bidi="ar-SA"/>
              </w:rPr>
              <w:t xml:space="preserve"> </w:t>
            </w:r>
            <w:r>
              <w:rPr>
                <w:spacing w:val="-5"/>
                <w:kern w:val="0"/>
                <w:sz w:val="28"/>
                <w:szCs w:val="22"/>
                <w:lang w:eastAsia="en-US" w:bidi="ar-SA"/>
              </w:rPr>
              <w:t>вам</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ж</w:t>
            </w:r>
            <w:r>
              <w:rPr>
                <w:spacing w:val="-5"/>
                <w:kern w:val="0"/>
                <w:sz w:val="28"/>
                <w:szCs w:val="22"/>
                <w:lang w:eastAsia="en-US" w:bidi="ar-SA"/>
              </w:rPr>
              <w:t xml:space="preserve"> </w:t>
            </w:r>
            <w:r>
              <w:rPr>
                <w:kern w:val="0"/>
                <w:sz w:val="28"/>
                <w:szCs w:val="22"/>
                <w:lang w:eastAsia="en-US" w:bidi="ar-SA"/>
              </w:rPr>
              <w:t>оця</w:t>
            </w:r>
            <w:r>
              <w:rPr>
                <w:spacing w:val="-5"/>
                <w:kern w:val="0"/>
                <w:sz w:val="28"/>
                <w:szCs w:val="22"/>
                <w:lang w:eastAsia="en-US" w:bidi="ar-SA"/>
              </w:rPr>
              <w:t xml:space="preserve"> </w:t>
            </w:r>
            <w:r>
              <w:rPr>
                <w:kern w:val="0"/>
                <w:sz w:val="28"/>
                <w:szCs w:val="22"/>
                <w:lang w:eastAsia="en-US" w:bidi="ar-SA"/>
              </w:rPr>
              <w:t>купив</w:t>
            </w:r>
            <w:r>
              <w:rPr>
                <w:spacing w:val="-5"/>
                <w:kern w:val="0"/>
                <w:sz w:val="28"/>
                <w:szCs w:val="22"/>
                <w:lang w:eastAsia="en-US" w:bidi="ar-SA"/>
              </w:rPr>
              <w:t xml:space="preserve"> вам</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проблема</w:t>
            </w:r>
            <w:r>
              <w:rPr>
                <w:spacing w:val="-5"/>
                <w:kern w:val="0"/>
                <w:sz w:val="28"/>
                <w:szCs w:val="22"/>
                <w:lang w:eastAsia="en-US" w:bidi="ar-SA"/>
              </w:rPr>
              <w:t xml:space="preserve"> </w:t>
            </w:r>
            <w:r>
              <w:rPr>
                <w:spacing w:val="-4"/>
                <w:kern w:val="0"/>
                <w:sz w:val="28"/>
                <w:szCs w:val="22"/>
                <w:lang w:eastAsia="en-US" w:bidi="ar-SA"/>
              </w:rPr>
              <w:t>буде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проблема</w:t>
            </w:r>
            <w:r>
              <w:rPr>
                <w:spacing w:val="-5"/>
                <w:kern w:val="0"/>
                <w:sz w:val="28"/>
                <w:szCs w:val="22"/>
                <w:lang w:eastAsia="en-US" w:bidi="ar-SA"/>
              </w:rPr>
              <w:t xml:space="preserve"> </w:t>
            </w:r>
            <w:r>
              <w:rPr>
                <w:spacing w:val="-4"/>
                <w:kern w:val="0"/>
                <w:sz w:val="28"/>
                <w:szCs w:val="22"/>
                <w:lang w:eastAsia="en-US" w:bidi="ar-SA"/>
              </w:rPr>
              <w:t>буде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ніякої</w:t>
            </w:r>
            <w:r>
              <w:rPr>
                <w:spacing w:val="-18"/>
                <w:kern w:val="0"/>
                <w:sz w:val="28"/>
                <w:szCs w:val="22"/>
                <w:lang w:eastAsia="en-US" w:bidi="ar-SA"/>
              </w:rPr>
              <w:t xml:space="preserve"> </w:t>
            </w:r>
            <w:r>
              <w:rPr>
                <w:kern w:val="0"/>
                <w:sz w:val="28"/>
                <w:szCs w:val="22"/>
                <w:lang w:eastAsia="en-US" w:bidi="ar-SA"/>
              </w:rPr>
              <w:t>америки</w:t>
            </w:r>
            <w:r>
              <w:rPr>
                <w:spacing w:val="-16"/>
                <w:kern w:val="0"/>
                <w:sz w:val="28"/>
                <w:szCs w:val="22"/>
                <w:lang w:eastAsia="en-US" w:bidi="ar-SA"/>
              </w:rPr>
              <w:t xml:space="preserve"> </w:t>
            </w:r>
            <w:r>
              <w:rPr>
                <w:spacing w:val="-4"/>
                <w:kern w:val="0"/>
                <w:sz w:val="28"/>
                <w:szCs w:val="22"/>
                <w:lang w:eastAsia="en-US" w:bidi="ar-SA"/>
              </w:rPr>
              <w:t>вона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якої</w:t>
            </w:r>
            <w:r>
              <w:rPr>
                <w:spacing w:val="-15"/>
                <w:kern w:val="0"/>
                <w:sz w:val="28"/>
                <w:szCs w:val="22"/>
                <w:lang w:eastAsia="en-US" w:bidi="ar-SA"/>
              </w:rPr>
              <w:t xml:space="preserve"> </w:t>
            </w:r>
            <w:r>
              <w:rPr>
                <w:spacing w:val="-4"/>
                <w:kern w:val="0"/>
                <w:sz w:val="28"/>
                <w:szCs w:val="22"/>
                <w:lang w:eastAsia="en-US" w:bidi="ar-SA"/>
              </w:rPr>
              <w:t>вона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що</w:t>
            </w:r>
            <w:r>
              <w:rPr>
                <w:spacing w:val="-10"/>
                <w:kern w:val="0"/>
                <w:sz w:val="28"/>
                <w:szCs w:val="22"/>
                <w:lang w:eastAsia="en-US" w:bidi="ar-SA"/>
              </w:rPr>
              <w:t xml:space="preserve"> </w:t>
            </w:r>
            <w:r>
              <w:rPr>
                <w:kern w:val="0"/>
                <w:sz w:val="28"/>
                <w:szCs w:val="22"/>
                <w:lang w:eastAsia="en-US" w:bidi="ar-SA"/>
              </w:rPr>
              <w:t>гроші</w:t>
            </w:r>
            <w:r>
              <w:rPr>
                <w:spacing w:val="-9"/>
                <w:kern w:val="0"/>
                <w:sz w:val="28"/>
                <w:szCs w:val="22"/>
                <w:lang w:eastAsia="en-US" w:bidi="ar-SA"/>
              </w:rPr>
              <w:t xml:space="preserve"> </w:t>
            </w:r>
            <w:r>
              <w:rPr>
                <w:kern w:val="0"/>
                <w:sz w:val="28"/>
                <w:szCs w:val="22"/>
                <w:lang w:eastAsia="en-US" w:bidi="ar-SA"/>
              </w:rPr>
              <w:t>платять</w:t>
            </w:r>
            <w:r>
              <w:rPr>
                <w:spacing w:val="-9"/>
                <w:kern w:val="0"/>
                <w:sz w:val="28"/>
                <w:szCs w:val="22"/>
                <w:lang w:eastAsia="en-US" w:bidi="ar-SA"/>
              </w:rPr>
              <w:t xml:space="preserve"> </w:t>
            </w:r>
            <w:r>
              <w:rPr>
                <w:spacing w:val="-5"/>
                <w:kern w:val="0"/>
                <w:sz w:val="28"/>
                <w:szCs w:val="22"/>
                <w:lang w:eastAsia="en-US" w:bidi="ar-SA"/>
              </w:rPr>
              <w:t>за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що</w:t>
            </w:r>
            <w:r>
              <w:rPr>
                <w:spacing w:val="-6"/>
                <w:kern w:val="0"/>
                <w:sz w:val="28"/>
                <w:szCs w:val="22"/>
                <w:lang w:eastAsia="en-US" w:bidi="ar-SA"/>
              </w:rPr>
              <w:t xml:space="preserve"> </w:t>
            </w:r>
            <w:r>
              <w:rPr>
                <w:kern w:val="0"/>
                <w:sz w:val="28"/>
                <w:szCs w:val="22"/>
                <w:lang w:eastAsia="en-US" w:bidi="ar-SA"/>
              </w:rPr>
              <w:t>гроші</w:t>
            </w:r>
            <w:r>
              <w:rPr>
                <w:spacing w:val="-4"/>
                <w:kern w:val="0"/>
                <w:sz w:val="28"/>
                <w:szCs w:val="22"/>
                <w:lang w:eastAsia="en-US" w:bidi="ar-SA"/>
              </w:rPr>
              <w:t xml:space="preserve"> </w:t>
            </w:r>
            <w:r>
              <w:rPr>
                <w:spacing w:val="-5"/>
                <w:kern w:val="0"/>
                <w:sz w:val="28"/>
                <w:szCs w:val="22"/>
                <w:lang w:eastAsia="en-US" w:bidi="ar-SA"/>
              </w:rPr>
              <w:t>за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цієї</w:t>
            </w:r>
            <w:r>
              <w:rPr>
                <w:spacing w:val="-7"/>
                <w:kern w:val="0"/>
                <w:sz w:val="28"/>
                <w:szCs w:val="22"/>
                <w:lang w:eastAsia="en-US" w:bidi="ar-SA"/>
              </w:rPr>
              <w:t xml:space="preserve"> </w:t>
            </w:r>
            <w:r>
              <w:rPr>
                <w:spacing w:val="-2"/>
                <w:kern w:val="0"/>
                <w:sz w:val="28"/>
                <w:szCs w:val="22"/>
                <w:lang w:eastAsia="en-US" w:bidi="ar-SA"/>
              </w:rPr>
              <w:t>виставки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цієї</w:t>
            </w:r>
            <w:r>
              <w:rPr>
                <w:spacing w:val="-7"/>
                <w:kern w:val="0"/>
                <w:sz w:val="28"/>
                <w:szCs w:val="22"/>
                <w:lang w:eastAsia="en-US" w:bidi="ar-SA"/>
              </w:rPr>
              <w:t xml:space="preserve"> </w:t>
            </w:r>
            <w:r>
              <w:rPr>
                <w:spacing w:val="-2"/>
                <w:kern w:val="0"/>
                <w:sz w:val="28"/>
                <w:szCs w:val="22"/>
                <w:lang w:eastAsia="en-US" w:bidi="ar-SA"/>
              </w:rPr>
              <w:t>виставки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міститься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міститься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штабу</w:t>
            </w:r>
            <w:r>
              <w:rPr>
                <w:spacing w:val="-15"/>
                <w:kern w:val="0"/>
                <w:sz w:val="28"/>
                <w:szCs w:val="22"/>
                <w:lang w:eastAsia="en-US" w:bidi="ar-SA"/>
              </w:rPr>
              <w:t xml:space="preserve"> </w:t>
            </w:r>
            <w:r>
              <w:rPr>
                <w:kern w:val="0"/>
                <w:sz w:val="28"/>
                <w:szCs w:val="22"/>
                <w:lang w:eastAsia="en-US" w:bidi="ar-SA"/>
              </w:rPr>
              <w:t>сумнозвісної</w:t>
            </w:r>
            <w:r>
              <w:rPr>
                <w:spacing w:val="-16"/>
                <w:kern w:val="0"/>
                <w:sz w:val="28"/>
                <w:szCs w:val="22"/>
                <w:lang w:eastAsia="en-US" w:bidi="ar-SA"/>
              </w:rPr>
              <w:t xml:space="preserve"> </w:t>
            </w:r>
            <w:r>
              <w:rPr>
                <w:kern w:val="0"/>
                <w:sz w:val="28"/>
                <w:szCs w:val="22"/>
                <w:lang w:eastAsia="en-US" w:bidi="ar-SA"/>
              </w:rPr>
              <w:t>організації</w:t>
            </w:r>
            <w:r>
              <w:rPr>
                <w:spacing w:val="-14"/>
                <w:kern w:val="0"/>
                <w:sz w:val="28"/>
                <w:szCs w:val="22"/>
                <w:lang w:eastAsia="en-US" w:bidi="ar-SA"/>
              </w:rPr>
              <w:t xml:space="preserve"> </w:t>
            </w:r>
            <w:r>
              <w:rPr>
                <w:spacing w:val="-4"/>
                <w:kern w:val="0"/>
                <w:sz w:val="28"/>
                <w:szCs w:val="22"/>
                <w:lang w:eastAsia="en-US" w:bidi="ar-SA"/>
              </w:rPr>
              <w:t>нато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штаб</w:t>
            </w:r>
            <w:r>
              <w:rPr>
                <w:spacing w:val="-6"/>
                <w:kern w:val="0"/>
                <w:sz w:val="28"/>
                <w:szCs w:val="22"/>
                <w:lang w:eastAsia="en-US" w:bidi="ar-SA"/>
              </w:rPr>
              <w:t xml:space="preserve"> </w:t>
            </w:r>
            <w:r>
              <w:rPr>
                <w:spacing w:val="-4"/>
                <w:kern w:val="0"/>
                <w:sz w:val="28"/>
                <w:szCs w:val="22"/>
                <w:lang w:eastAsia="en-US" w:bidi="ar-SA"/>
              </w:rPr>
              <w:t>нато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що</w:t>
            </w:r>
            <w:r>
              <w:rPr>
                <w:spacing w:val="-5"/>
                <w:kern w:val="0"/>
                <w:sz w:val="28"/>
                <w:szCs w:val="22"/>
                <w:lang w:eastAsia="en-US" w:bidi="ar-SA"/>
              </w:rPr>
              <w:t xml:space="preserve"> </w:t>
            </w:r>
            <w:r>
              <w:rPr>
                <w:spacing w:val="-2"/>
                <w:kern w:val="0"/>
                <w:sz w:val="28"/>
                <w:szCs w:val="22"/>
                <w:lang w:eastAsia="en-US" w:bidi="ar-SA"/>
              </w:rPr>
              <w:t>агресивне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що</w:t>
            </w:r>
            <w:r>
              <w:rPr>
                <w:spacing w:val="-5"/>
                <w:kern w:val="0"/>
                <w:sz w:val="28"/>
                <w:szCs w:val="22"/>
                <w:lang w:eastAsia="en-US" w:bidi="ar-SA"/>
              </w:rPr>
              <w:t xml:space="preserve"> </w:t>
            </w:r>
            <w:r>
              <w:rPr>
                <w:spacing w:val="-2"/>
                <w:kern w:val="0"/>
                <w:sz w:val="28"/>
                <w:szCs w:val="22"/>
                <w:lang w:eastAsia="en-US" w:bidi="ar-SA"/>
              </w:rPr>
              <w:t>агресивне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ось</w:t>
            </w:r>
            <w:r>
              <w:rPr>
                <w:spacing w:val="1"/>
                <w:kern w:val="0"/>
                <w:sz w:val="28"/>
                <w:szCs w:val="22"/>
                <w:lang w:eastAsia="en-US" w:bidi="ar-SA"/>
              </w:rPr>
              <w:t xml:space="preserve"> </w:t>
            </w:r>
            <w:r>
              <w:rPr>
                <w:spacing w:val="-2"/>
                <w:kern w:val="0"/>
                <w:sz w:val="28"/>
                <w:szCs w:val="22"/>
                <w:lang w:eastAsia="en-US" w:bidi="ar-SA"/>
              </w:rPr>
              <w:t>повністю</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19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ось</w:t>
            </w:r>
            <w:r>
              <w:rPr>
                <w:spacing w:val="1"/>
                <w:kern w:val="0"/>
                <w:sz w:val="28"/>
                <w:szCs w:val="22"/>
                <w:lang w:eastAsia="en-US" w:bidi="ar-SA"/>
              </w:rPr>
              <w:t xml:space="preserve"> </w:t>
            </w:r>
            <w:r>
              <w:rPr>
                <w:spacing w:val="-2"/>
                <w:kern w:val="0"/>
                <w:sz w:val="28"/>
                <w:szCs w:val="22"/>
                <w:lang w:eastAsia="en-US" w:bidi="ar-SA"/>
              </w:rPr>
              <w:t>повністю</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20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зрозуміти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20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розуміти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21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за</w:t>
            </w:r>
            <w:r>
              <w:rPr>
                <w:spacing w:val="-6"/>
                <w:kern w:val="0"/>
                <w:sz w:val="28"/>
                <w:szCs w:val="22"/>
                <w:lang w:eastAsia="en-US" w:bidi="ar-SA"/>
              </w:rPr>
              <w:t xml:space="preserve"> </w:t>
            </w:r>
            <w:r>
              <w:rPr>
                <w:spacing w:val="-2"/>
                <w:kern w:val="0"/>
                <w:sz w:val="28"/>
                <w:szCs w:val="22"/>
                <w:lang w:eastAsia="en-US" w:bidi="ar-SA"/>
              </w:rPr>
              <w:t>допомогою</w:t>
            </w:r>
            <w:r>
              <w:rPr>
                <w:spacing w:val="-5"/>
                <w:kern w:val="0"/>
                <w:sz w:val="28"/>
                <w:szCs w:val="22"/>
                <w:lang w:eastAsia="en-US" w:bidi="ar-SA"/>
              </w:rPr>
              <w:t xml:space="preserve"> </w:t>
            </w:r>
            <w:r>
              <w:rPr>
                <w:spacing w:val="-2"/>
                <w:kern w:val="0"/>
                <w:sz w:val="28"/>
                <w:szCs w:val="22"/>
                <w:lang w:eastAsia="en-US" w:bidi="ar-SA"/>
              </w:rPr>
              <w:t>трудової</w:t>
            </w:r>
            <w:r>
              <w:rPr>
                <w:spacing w:val="-5"/>
                <w:kern w:val="0"/>
                <w:sz w:val="28"/>
                <w:szCs w:val="22"/>
                <w:lang w:eastAsia="en-US" w:bidi="ar-SA"/>
              </w:rPr>
              <w:t xml:space="preserve"> </w:t>
            </w:r>
            <w:r>
              <w:rPr>
                <w:spacing w:val="-2"/>
                <w:kern w:val="0"/>
                <w:sz w:val="28"/>
                <w:szCs w:val="22"/>
                <w:lang w:eastAsia="en-US" w:bidi="ar-SA"/>
              </w:rPr>
              <w:t>дисципліни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21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за</w:t>
            </w:r>
            <w:r>
              <w:rPr>
                <w:spacing w:val="-6"/>
                <w:kern w:val="0"/>
                <w:sz w:val="28"/>
                <w:szCs w:val="22"/>
                <w:lang w:eastAsia="en-US" w:bidi="ar-SA"/>
              </w:rPr>
              <w:t xml:space="preserve"> </w:t>
            </w:r>
            <w:r>
              <w:rPr>
                <w:spacing w:val="-2"/>
                <w:kern w:val="0"/>
                <w:sz w:val="28"/>
                <w:szCs w:val="22"/>
                <w:lang w:eastAsia="en-US" w:bidi="ar-SA"/>
              </w:rPr>
              <w:t>допомогою</w:t>
            </w:r>
            <w:r>
              <w:rPr>
                <w:spacing w:val="-5"/>
                <w:kern w:val="0"/>
                <w:sz w:val="28"/>
                <w:szCs w:val="22"/>
                <w:lang w:eastAsia="en-US" w:bidi="ar-SA"/>
              </w:rPr>
              <w:t xml:space="preserve"> </w:t>
            </w:r>
            <w:r>
              <w:rPr>
                <w:spacing w:val="-2"/>
                <w:kern w:val="0"/>
                <w:sz w:val="28"/>
                <w:szCs w:val="22"/>
                <w:lang w:eastAsia="en-US" w:bidi="ar-SA"/>
              </w:rPr>
              <w:t>трудової</w:t>
            </w:r>
            <w:r>
              <w:rPr>
                <w:spacing w:val="-5"/>
                <w:kern w:val="0"/>
                <w:sz w:val="28"/>
                <w:szCs w:val="22"/>
                <w:lang w:eastAsia="en-US" w:bidi="ar-SA"/>
              </w:rPr>
              <w:t xml:space="preserve"> </w:t>
            </w:r>
            <w:r>
              <w:rPr>
                <w:spacing w:val="-2"/>
                <w:kern w:val="0"/>
                <w:sz w:val="28"/>
                <w:szCs w:val="22"/>
                <w:lang w:eastAsia="en-US" w:bidi="ar-SA"/>
              </w:rPr>
              <w:t>дисципліни</w:t>
            </w:r>
          </w:p>
        </w:tc>
      </w:tr>
    </w:tbl>
    <w:p>
      <w:pPr>
        <w:sectPr>
          <w:type w:val="continuous"/>
          <w:pgSz w:w="11906" w:h="16838"/>
          <w:pgMar w:left="1701" w:right="850" w:gutter="0" w:header="708" w:top="1134" w:footer="0" w:bottom="1134"/>
          <w:formProt w:val="false"/>
          <w:textDirection w:val="lrTb"/>
          <w:docGrid w:type="default" w:linePitch="299" w:charSpace="4096"/>
        </w:sectPr>
      </w:pPr>
    </w:p>
    <w:tbl>
      <w:tblPr>
        <w:tblStyle w:val="TableNormal"/>
        <w:tblW w:w="8746" w:type="dxa"/>
        <w:jc w:val="left"/>
        <w:tblInd w:w="331" w:type="dxa"/>
        <w:tblLayout w:type="fixed"/>
        <w:tblCellMar>
          <w:top w:w="0" w:type="dxa"/>
          <w:left w:w="5" w:type="dxa"/>
          <w:bottom w:w="0" w:type="dxa"/>
          <w:right w:w="5" w:type="dxa"/>
        </w:tblCellMar>
        <w:tblLook w:val="01e0" w:noHBand="0" w:noVBand="0" w:firstColumn="1" w:lastRow="1" w:lastColumn="1" w:firstRow="1"/>
      </w:tblPr>
      <w:tblGrid>
        <w:gridCol w:w="468"/>
        <w:gridCol w:w="1473"/>
        <w:gridCol w:w="6805"/>
      </w:tblGrid>
      <w:tr>
        <w:trPr>
          <w:trHeight w:val="41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0" w:right="74"/>
              <w:jc w:val="both"/>
              <w:rPr>
                <w:sz w:val="28"/>
              </w:rPr>
            </w:pPr>
            <w:r>
              <w:rPr>
                <w:spacing w:val="-10"/>
                <w:kern w:val="0"/>
                <w:sz w:val="28"/>
                <w:szCs w:val="22"/>
                <w:lang w:eastAsia="en-US" w:bidi="ar-SA"/>
              </w:rPr>
              <w:t>№</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Тип</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Значення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звання</w:t>
            </w:r>
            <w:r>
              <w:rPr>
                <w:spacing w:val="-10"/>
                <w:kern w:val="0"/>
                <w:sz w:val="28"/>
                <w:szCs w:val="22"/>
                <w:lang w:eastAsia="en-US" w:bidi="ar-SA"/>
              </w:rPr>
              <w:t xml:space="preserve"> </w:t>
            </w:r>
            <w:r>
              <w:rPr>
                <w:kern w:val="0"/>
                <w:sz w:val="28"/>
                <w:szCs w:val="22"/>
                <w:lang w:eastAsia="en-US" w:bidi="ar-SA"/>
              </w:rPr>
              <w:t>майстра</w:t>
            </w:r>
            <w:r>
              <w:rPr>
                <w:spacing w:val="-6"/>
                <w:kern w:val="0"/>
                <w:sz w:val="28"/>
                <w:szCs w:val="22"/>
                <w:lang w:eastAsia="en-US" w:bidi="ar-SA"/>
              </w:rPr>
              <w:t xml:space="preserve"> </w:t>
            </w:r>
            <w:r>
              <w:rPr>
                <w:kern w:val="0"/>
                <w:sz w:val="28"/>
                <w:szCs w:val="22"/>
                <w:lang w:eastAsia="en-US" w:bidi="ar-SA"/>
              </w:rPr>
              <w:t>золоті</w:t>
            </w:r>
            <w:r>
              <w:rPr>
                <w:spacing w:val="-10"/>
                <w:kern w:val="0"/>
                <w:sz w:val="28"/>
                <w:szCs w:val="22"/>
                <w:lang w:eastAsia="en-US" w:bidi="ar-SA"/>
              </w:rPr>
              <w:t xml:space="preserve"> </w:t>
            </w:r>
            <w:r>
              <w:rPr>
                <w:kern w:val="0"/>
                <w:sz w:val="28"/>
                <w:szCs w:val="22"/>
                <w:lang w:eastAsia="en-US" w:bidi="ar-SA"/>
              </w:rPr>
              <w:t>руки</w:t>
            </w:r>
            <w:r>
              <w:rPr>
                <w:spacing w:val="-10"/>
                <w:kern w:val="0"/>
                <w:sz w:val="28"/>
                <w:szCs w:val="22"/>
                <w:lang w:eastAsia="en-US" w:bidi="ar-SA"/>
              </w:rPr>
              <w:t xml:space="preserve"> </w:t>
            </w:r>
            <w:r>
              <w:rPr>
                <w:kern w:val="0"/>
                <w:sz w:val="28"/>
                <w:szCs w:val="22"/>
                <w:lang w:eastAsia="en-US" w:bidi="ar-SA"/>
              </w:rPr>
              <w:t>ні</w:t>
            </w:r>
            <w:r>
              <w:rPr>
                <w:spacing w:val="-7"/>
                <w:kern w:val="0"/>
                <w:sz w:val="28"/>
                <w:szCs w:val="22"/>
                <w:lang w:eastAsia="en-US" w:bidi="ar-SA"/>
              </w:rPr>
              <w:t xml:space="preserve"> </w:t>
            </w:r>
            <w:r>
              <w:rPr>
                <w:kern w:val="0"/>
                <w:sz w:val="28"/>
                <w:szCs w:val="22"/>
                <w:lang w:eastAsia="en-US" w:bidi="ar-SA"/>
              </w:rPr>
              <w:t>прогресивки</w:t>
            </w:r>
            <w:r>
              <w:rPr>
                <w:spacing w:val="-8"/>
                <w:kern w:val="0"/>
                <w:sz w:val="28"/>
                <w:szCs w:val="22"/>
                <w:lang w:eastAsia="en-US" w:bidi="ar-SA"/>
              </w:rPr>
              <w:t xml:space="preserve"> </w:t>
            </w:r>
            <w:r>
              <w:rPr>
                <w:spacing w:val="-5"/>
                <w:kern w:val="0"/>
                <w:sz w:val="28"/>
                <w:szCs w:val="22"/>
                <w:lang w:eastAsia="en-US" w:bidi="ar-SA"/>
              </w:rPr>
              <w:t>ні</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звання</w:t>
            </w:r>
            <w:r>
              <w:rPr>
                <w:spacing w:val="-10"/>
                <w:kern w:val="0"/>
                <w:sz w:val="28"/>
                <w:szCs w:val="22"/>
                <w:lang w:eastAsia="en-US" w:bidi="ar-SA"/>
              </w:rPr>
              <w:t xml:space="preserve"> </w:t>
            </w:r>
            <w:r>
              <w:rPr>
                <w:spacing w:val="-5"/>
                <w:kern w:val="0"/>
                <w:sz w:val="28"/>
                <w:szCs w:val="22"/>
                <w:lang w:eastAsia="en-US" w:bidi="ar-SA"/>
              </w:rPr>
              <w:t>ні</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стала</w:t>
            </w:r>
            <w:r>
              <w:rPr>
                <w:spacing w:val="-9"/>
                <w:kern w:val="0"/>
                <w:sz w:val="28"/>
                <w:szCs w:val="22"/>
                <w:lang w:eastAsia="en-US" w:bidi="ar-SA"/>
              </w:rPr>
              <w:t xml:space="preserve"> </w:t>
            </w:r>
            <w:r>
              <w:rPr>
                <w:kern w:val="0"/>
                <w:sz w:val="28"/>
                <w:szCs w:val="22"/>
                <w:lang w:eastAsia="en-US" w:bidi="ar-SA"/>
              </w:rPr>
              <w:t>світовим</w:t>
            </w:r>
            <w:r>
              <w:rPr>
                <w:spacing w:val="-9"/>
                <w:kern w:val="0"/>
                <w:sz w:val="28"/>
                <w:szCs w:val="22"/>
                <w:lang w:eastAsia="en-US" w:bidi="ar-SA"/>
              </w:rPr>
              <w:t xml:space="preserve"> </w:t>
            </w:r>
            <w:r>
              <w:rPr>
                <w:kern w:val="0"/>
                <w:sz w:val="28"/>
                <w:szCs w:val="22"/>
                <w:lang w:eastAsia="en-US" w:bidi="ar-SA"/>
              </w:rPr>
              <w:t>лідером</w:t>
            </w:r>
            <w:r>
              <w:rPr>
                <w:spacing w:val="-10"/>
                <w:kern w:val="0"/>
                <w:sz w:val="28"/>
                <w:szCs w:val="22"/>
                <w:lang w:eastAsia="en-US" w:bidi="ar-SA"/>
              </w:rPr>
              <w:t xml:space="preserve"> </w:t>
            </w:r>
            <w:r>
              <w:rPr>
                <w:kern w:val="0"/>
                <w:sz w:val="28"/>
                <w:szCs w:val="22"/>
                <w:lang w:eastAsia="en-US" w:bidi="ar-SA"/>
              </w:rPr>
              <w:t>з</w:t>
            </w:r>
            <w:r>
              <w:rPr>
                <w:spacing w:val="-10"/>
                <w:kern w:val="0"/>
                <w:sz w:val="28"/>
                <w:szCs w:val="22"/>
                <w:lang w:eastAsia="en-US" w:bidi="ar-SA"/>
              </w:rPr>
              <w:t xml:space="preserve"> </w:t>
            </w:r>
            <w:r>
              <w:rPr>
                <w:kern w:val="0"/>
                <w:sz w:val="28"/>
                <w:szCs w:val="22"/>
                <w:lang w:eastAsia="en-US" w:bidi="ar-SA"/>
              </w:rPr>
              <w:t>виробництва</w:t>
            </w:r>
            <w:r>
              <w:rPr>
                <w:spacing w:val="-7"/>
                <w:kern w:val="0"/>
                <w:sz w:val="28"/>
                <w:szCs w:val="22"/>
                <w:lang w:eastAsia="en-US" w:bidi="ar-SA"/>
              </w:rPr>
              <w:t xml:space="preserve"> </w:t>
            </w:r>
            <w:r>
              <w:rPr>
                <w:spacing w:val="-2"/>
                <w:kern w:val="0"/>
                <w:sz w:val="28"/>
                <w:szCs w:val="22"/>
                <w:lang w:eastAsia="en-US" w:bidi="ar-SA"/>
              </w:rPr>
              <w:t>відходів</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стала</w:t>
            </w:r>
            <w:r>
              <w:rPr>
                <w:spacing w:val="-9"/>
                <w:kern w:val="0"/>
                <w:sz w:val="28"/>
                <w:szCs w:val="22"/>
                <w:lang w:eastAsia="en-US" w:bidi="ar-SA"/>
              </w:rPr>
              <w:t xml:space="preserve"> </w:t>
            </w:r>
            <w:r>
              <w:rPr>
                <w:kern w:val="0"/>
                <w:sz w:val="28"/>
                <w:szCs w:val="22"/>
                <w:lang w:eastAsia="en-US" w:bidi="ar-SA"/>
              </w:rPr>
              <w:t>світовим</w:t>
            </w:r>
            <w:r>
              <w:rPr>
                <w:spacing w:val="-9"/>
                <w:kern w:val="0"/>
                <w:sz w:val="28"/>
                <w:szCs w:val="22"/>
                <w:lang w:eastAsia="en-US" w:bidi="ar-SA"/>
              </w:rPr>
              <w:t xml:space="preserve"> </w:t>
            </w:r>
            <w:r>
              <w:rPr>
                <w:kern w:val="0"/>
                <w:sz w:val="28"/>
                <w:szCs w:val="22"/>
                <w:lang w:eastAsia="en-US" w:bidi="ar-SA"/>
              </w:rPr>
              <w:t>лідером</w:t>
            </w:r>
            <w:r>
              <w:rPr>
                <w:spacing w:val="-10"/>
                <w:kern w:val="0"/>
                <w:sz w:val="28"/>
                <w:szCs w:val="22"/>
                <w:lang w:eastAsia="en-US" w:bidi="ar-SA"/>
              </w:rPr>
              <w:t xml:space="preserve"> </w:t>
            </w:r>
            <w:r>
              <w:rPr>
                <w:kern w:val="0"/>
                <w:sz w:val="28"/>
                <w:szCs w:val="22"/>
                <w:lang w:eastAsia="en-US" w:bidi="ar-SA"/>
              </w:rPr>
              <w:t>з</w:t>
            </w:r>
            <w:r>
              <w:rPr>
                <w:spacing w:val="-10"/>
                <w:kern w:val="0"/>
                <w:sz w:val="28"/>
                <w:szCs w:val="22"/>
                <w:lang w:eastAsia="en-US" w:bidi="ar-SA"/>
              </w:rPr>
              <w:t xml:space="preserve"> </w:t>
            </w:r>
            <w:r>
              <w:rPr>
                <w:kern w:val="0"/>
                <w:sz w:val="28"/>
                <w:szCs w:val="22"/>
                <w:lang w:eastAsia="en-US" w:bidi="ar-SA"/>
              </w:rPr>
              <w:t>виробництва</w:t>
            </w:r>
            <w:r>
              <w:rPr>
                <w:spacing w:val="-7"/>
                <w:kern w:val="0"/>
                <w:sz w:val="28"/>
                <w:szCs w:val="22"/>
                <w:lang w:eastAsia="en-US" w:bidi="ar-SA"/>
              </w:rPr>
              <w:t xml:space="preserve"> </w:t>
            </w:r>
            <w:r>
              <w:rPr>
                <w:spacing w:val="-2"/>
                <w:kern w:val="0"/>
                <w:sz w:val="28"/>
                <w:szCs w:val="22"/>
                <w:lang w:eastAsia="en-US" w:bidi="ar-SA"/>
              </w:rPr>
              <w:t>відходів</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літературний</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літературний</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редактор</w:t>
            </w:r>
            <w:r>
              <w:rPr>
                <w:spacing w:val="-6"/>
                <w:kern w:val="0"/>
                <w:sz w:val="28"/>
                <w:szCs w:val="22"/>
                <w:lang w:eastAsia="en-US" w:bidi="ar-SA"/>
              </w:rPr>
              <w:t xml:space="preserve"> </w:t>
            </w:r>
            <w:r>
              <w:rPr>
                <w:spacing w:val="-2"/>
                <w:kern w:val="0"/>
                <w:sz w:val="28"/>
                <w:szCs w:val="22"/>
                <w:lang w:eastAsia="en-US" w:bidi="ar-SA"/>
              </w:rPr>
              <w:t>режисер</w:t>
            </w:r>
          </w:p>
        </w:tc>
      </w:tr>
      <w:tr>
        <w:trPr>
          <w:trHeight w:val="72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редактор</w:t>
            </w:r>
            <w:r>
              <w:rPr>
                <w:spacing w:val="-11"/>
                <w:kern w:val="0"/>
                <w:sz w:val="28"/>
                <w:szCs w:val="22"/>
                <w:lang w:eastAsia="en-US" w:bidi="ar-SA"/>
              </w:rPr>
              <w:t xml:space="preserve"> </w:t>
            </w:r>
            <w:r>
              <w:rPr>
                <w:kern w:val="0"/>
                <w:sz w:val="28"/>
                <w:szCs w:val="22"/>
                <w:lang w:eastAsia="en-US" w:bidi="ar-SA"/>
              </w:rPr>
              <w:t>робанна</w:t>
            </w:r>
            <w:r>
              <w:rPr>
                <w:spacing w:val="-12"/>
                <w:kern w:val="0"/>
                <w:sz w:val="28"/>
                <w:szCs w:val="22"/>
                <w:lang w:eastAsia="en-US" w:bidi="ar-SA"/>
              </w:rPr>
              <w:t xml:space="preserve"> </w:t>
            </w:r>
            <w:r>
              <w:rPr>
                <w:kern w:val="0"/>
                <w:sz w:val="28"/>
                <w:szCs w:val="22"/>
                <w:lang w:eastAsia="en-US" w:bidi="ar-SA"/>
              </w:rPr>
              <w:t>мильниченку</w:t>
            </w:r>
            <w:r>
              <w:rPr>
                <w:spacing w:val="-11"/>
                <w:kern w:val="0"/>
                <w:sz w:val="28"/>
                <w:szCs w:val="22"/>
                <w:lang w:eastAsia="en-US" w:bidi="ar-SA"/>
              </w:rPr>
              <w:t xml:space="preserve"> </w:t>
            </w:r>
            <w:r>
              <w:rPr>
                <w:kern w:val="0"/>
                <w:sz w:val="28"/>
                <w:szCs w:val="22"/>
                <w:lang w:eastAsia="en-US" w:bidi="ar-SA"/>
              </w:rPr>
              <w:t>звуку</w:t>
            </w:r>
            <w:r>
              <w:rPr>
                <w:spacing w:val="-11"/>
                <w:kern w:val="0"/>
                <w:sz w:val="28"/>
                <w:szCs w:val="22"/>
                <w:lang w:eastAsia="en-US" w:bidi="ar-SA"/>
              </w:rPr>
              <w:t xml:space="preserve"> </w:t>
            </w:r>
            <w:r>
              <w:rPr>
                <w:kern w:val="0"/>
                <w:sz w:val="28"/>
                <w:szCs w:val="22"/>
                <w:lang w:eastAsia="en-US" w:bidi="ar-SA"/>
              </w:rPr>
              <w:t>режисер</w:t>
            </w:r>
            <w:r>
              <w:rPr>
                <w:spacing w:val="-11"/>
                <w:kern w:val="0"/>
                <w:sz w:val="28"/>
                <w:szCs w:val="22"/>
                <w:lang w:eastAsia="en-US" w:bidi="ar-SA"/>
              </w:rPr>
              <w:t xml:space="preserve"> </w:t>
            </w:r>
            <w:r>
              <w:rPr>
                <w:kern w:val="0"/>
                <w:sz w:val="28"/>
                <w:szCs w:val="22"/>
                <w:lang w:eastAsia="en-US" w:bidi="ar-SA"/>
              </w:rPr>
              <w:t>сергій</w:t>
            </w:r>
            <w:r>
              <w:rPr>
                <w:spacing w:val="-11"/>
                <w:kern w:val="0"/>
                <w:sz w:val="28"/>
                <w:szCs w:val="22"/>
                <w:lang w:eastAsia="en-US" w:bidi="ar-SA"/>
              </w:rPr>
              <w:t xml:space="preserve"> </w:t>
            </w:r>
            <w:r>
              <w:rPr>
                <w:kern w:val="0"/>
                <w:sz w:val="28"/>
                <w:szCs w:val="22"/>
                <w:lang w:eastAsia="en-US" w:bidi="ar-SA"/>
              </w:rPr>
              <w:t xml:space="preserve">вачі </w:t>
            </w:r>
            <w:r>
              <w:rPr>
                <w:spacing w:val="-2"/>
                <w:kern w:val="0"/>
                <w:sz w:val="28"/>
                <w:szCs w:val="22"/>
                <w:lang w:eastAsia="en-US" w:bidi="ar-SA"/>
              </w:rPr>
              <w:t>режисер</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володимир</w:t>
            </w:r>
            <w:r>
              <w:rPr>
                <w:spacing w:val="-7"/>
                <w:kern w:val="0"/>
                <w:sz w:val="28"/>
                <w:szCs w:val="22"/>
                <w:lang w:eastAsia="en-US" w:bidi="ar-SA"/>
              </w:rPr>
              <w:t xml:space="preserve"> </w:t>
            </w:r>
            <w:r>
              <w:rPr>
                <w:spacing w:val="-2"/>
                <w:kern w:val="0"/>
                <w:sz w:val="28"/>
                <w:szCs w:val="22"/>
                <w:lang w:eastAsia="en-US" w:bidi="ar-SA"/>
              </w:rPr>
              <w:t>коваленко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володимир</w:t>
            </w:r>
            <w:r>
              <w:rPr>
                <w:spacing w:val="-7"/>
                <w:kern w:val="0"/>
                <w:sz w:val="28"/>
                <w:szCs w:val="22"/>
                <w:lang w:eastAsia="en-US" w:bidi="ar-SA"/>
              </w:rPr>
              <w:t xml:space="preserve"> </w:t>
            </w:r>
            <w:r>
              <w:rPr>
                <w:spacing w:val="-2"/>
                <w:kern w:val="0"/>
                <w:sz w:val="28"/>
                <w:szCs w:val="22"/>
                <w:lang w:eastAsia="en-US" w:bidi="ar-SA"/>
              </w:rPr>
              <w:t>ковиденко</w:t>
            </w:r>
          </w:p>
        </w:tc>
      </w:tr>
      <w:tr>
        <w:trPr>
          <w:trHeight w:val="1032"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частіше</w:t>
            </w:r>
            <w:r>
              <w:rPr>
                <w:spacing w:val="-11"/>
                <w:kern w:val="0"/>
                <w:sz w:val="28"/>
                <w:szCs w:val="22"/>
                <w:lang w:eastAsia="en-US" w:bidi="ar-SA"/>
              </w:rPr>
              <w:t xml:space="preserve"> </w:t>
            </w:r>
            <w:r>
              <w:rPr>
                <w:kern w:val="0"/>
                <w:sz w:val="28"/>
                <w:szCs w:val="22"/>
                <w:lang w:eastAsia="en-US" w:bidi="ar-SA"/>
              </w:rPr>
              <w:t>ставали</w:t>
            </w:r>
            <w:r>
              <w:rPr>
                <w:spacing w:val="-12"/>
                <w:kern w:val="0"/>
                <w:sz w:val="28"/>
                <w:szCs w:val="22"/>
                <w:lang w:eastAsia="en-US" w:bidi="ar-SA"/>
              </w:rPr>
              <w:t xml:space="preserve"> </w:t>
            </w:r>
            <w:r>
              <w:rPr>
                <w:kern w:val="0"/>
                <w:sz w:val="28"/>
                <w:szCs w:val="22"/>
                <w:lang w:eastAsia="en-US" w:bidi="ar-SA"/>
              </w:rPr>
              <w:t>предметом</w:t>
            </w:r>
            <w:r>
              <w:rPr>
                <w:spacing w:val="-9"/>
                <w:kern w:val="0"/>
                <w:sz w:val="28"/>
                <w:szCs w:val="22"/>
                <w:lang w:eastAsia="en-US" w:bidi="ar-SA"/>
              </w:rPr>
              <w:t xml:space="preserve"> </w:t>
            </w:r>
            <w:r>
              <w:rPr>
                <w:kern w:val="0"/>
                <w:sz w:val="28"/>
                <w:szCs w:val="22"/>
                <w:lang w:eastAsia="en-US" w:bidi="ar-SA"/>
              </w:rPr>
              <w:t>гордості</w:t>
            </w:r>
            <w:r>
              <w:rPr>
                <w:spacing w:val="-10"/>
                <w:kern w:val="0"/>
                <w:sz w:val="28"/>
                <w:szCs w:val="22"/>
                <w:lang w:eastAsia="en-US" w:bidi="ar-SA"/>
              </w:rPr>
              <w:t xml:space="preserve"> </w:t>
            </w:r>
            <w:r>
              <w:rPr>
                <w:kern w:val="0"/>
                <w:sz w:val="28"/>
                <w:szCs w:val="22"/>
                <w:lang w:eastAsia="en-US" w:bidi="ar-SA"/>
              </w:rPr>
              <w:t>місцевого</w:t>
            </w:r>
            <w:r>
              <w:rPr>
                <w:spacing w:val="-9"/>
                <w:kern w:val="0"/>
                <w:sz w:val="28"/>
                <w:szCs w:val="22"/>
                <w:lang w:eastAsia="en-US" w:bidi="ar-SA"/>
              </w:rPr>
              <w:t xml:space="preserve"> </w:t>
            </w:r>
            <w:r>
              <w:rPr>
                <w:kern w:val="0"/>
                <w:sz w:val="28"/>
                <w:szCs w:val="22"/>
                <w:lang w:eastAsia="en-US" w:bidi="ar-SA"/>
              </w:rPr>
              <w:t>масштабу</w:t>
            </w:r>
            <w:r>
              <w:rPr>
                <w:spacing w:val="-11"/>
                <w:kern w:val="0"/>
                <w:sz w:val="28"/>
                <w:szCs w:val="22"/>
                <w:lang w:eastAsia="en-US" w:bidi="ar-SA"/>
              </w:rPr>
              <w:t xml:space="preserve"> </w:t>
            </w:r>
            <w:r>
              <w:rPr>
                <w:kern w:val="0"/>
                <w:sz w:val="28"/>
                <w:szCs w:val="22"/>
                <w:lang w:eastAsia="en-US" w:bidi="ar-SA"/>
              </w:rPr>
              <w:t>яких завжди приємно побачити на екрані і все таки чутки про незвичайні рекорди записані в</w:t>
            </w:r>
          </w:p>
        </w:tc>
      </w:tr>
      <w:tr>
        <w:trPr>
          <w:trHeight w:val="1032"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щастіше</w:t>
            </w:r>
            <w:r>
              <w:rPr>
                <w:spacing w:val="-8"/>
                <w:kern w:val="0"/>
                <w:sz w:val="28"/>
                <w:szCs w:val="22"/>
                <w:lang w:eastAsia="en-US" w:bidi="ar-SA"/>
              </w:rPr>
              <w:t xml:space="preserve"> </w:t>
            </w:r>
            <w:r>
              <w:rPr>
                <w:kern w:val="0"/>
                <w:sz w:val="28"/>
                <w:szCs w:val="22"/>
                <w:lang w:eastAsia="en-US" w:bidi="ar-SA"/>
              </w:rPr>
              <w:t>ставили</w:t>
            </w:r>
            <w:r>
              <w:rPr>
                <w:spacing w:val="-8"/>
                <w:kern w:val="0"/>
                <w:sz w:val="28"/>
                <w:szCs w:val="22"/>
                <w:lang w:eastAsia="en-US" w:bidi="ar-SA"/>
              </w:rPr>
              <w:t xml:space="preserve"> </w:t>
            </w:r>
            <w:r>
              <w:rPr>
                <w:kern w:val="0"/>
                <w:sz w:val="28"/>
                <w:szCs w:val="22"/>
                <w:lang w:eastAsia="en-US" w:bidi="ar-SA"/>
              </w:rPr>
              <w:t>предметами</w:t>
            </w:r>
            <w:r>
              <w:rPr>
                <w:spacing w:val="-8"/>
                <w:kern w:val="0"/>
                <w:sz w:val="28"/>
                <w:szCs w:val="22"/>
                <w:lang w:eastAsia="en-US" w:bidi="ar-SA"/>
              </w:rPr>
              <w:t xml:space="preserve"> </w:t>
            </w:r>
            <w:r>
              <w:rPr>
                <w:kern w:val="0"/>
                <w:sz w:val="28"/>
                <w:szCs w:val="22"/>
                <w:lang w:eastAsia="en-US" w:bidi="ar-SA"/>
              </w:rPr>
              <w:t>гордості</w:t>
            </w:r>
            <w:r>
              <w:rPr>
                <w:spacing w:val="-8"/>
                <w:kern w:val="0"/>
                <w:sz w:val="28"/>
                <w:szCs w:val="22"/>
                <w:lang w:eastAsia="en-US" w:bidi="ar-SA"/>
              </w:rPr>
              <w:t xml:space="preserve"> </w:t>
            </w:r>
            <w:r>
              <w:rPr>
                <w:kern w:val="0"/>
                <w:sz w:val="28"/>
                <w:szCs w:val="22"/>
                <w:lang w:eastAsia="en-US" w:bidi="ar-SA"/>
              </w:rPr>
              <w:t>місцевого</w:t>
            </w:r>
            <w:r>
              <w:rPr>
                <w:spacing w:val="-9"/>
                <w:kern w:val="0"/>
                <w:sz w:val="28"/>
                <w:szCs w:val="22"/>
                <w:lang w:eastAsia="en-US" w:bidi="ar-SA"/>
              </w:rPr>
              <w:t xml:space="preserve"> </w:t>
            </w:r>
            <w:r>
              <w:rPr>
                <w:kern w:val="0"/>
                <w:sz w:val="28"/>
                <w:szCs w:val="22"/>
                <w:lang w:eastAsia="en-US" w:bidi="ar-SA"/>
              </w:rPr>
              <w:t>масштабу</w:t>
            </w:r>
            <w:r>
              <w:rPr>
                <w:spacing w:val="-7"/>
                <w:kern w:val="0"/>
                <w:sz w:val="28"/>
                <w:szCs w:val="22"/>
                <w:lang w:eastAsia="en-US" w:bidi="ar-SA"/>
              </w:rPr>
              <w:t xml:space="preserve"> </w:t>
            </w:r>
            <w:r>
              <w:rPr>
                <w:kern w:val="0"/>
                <w:sz w:val="28"/>
                <w:szCs w:val="22"/>
                <w:lang w:eastAsia="en-US" w:bidi="ar-SA"/>
              </w:rPr>
              <w:t>яких завжди приємно побачити на екрані і все таки чутки про незвучайні рекорди записані в</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книзі</w:t>
            </w:r>
            <w:r>
              <w:rPr>
                <w:spacing w:val="-4"/>
                <w:kern w:val="0"/>
                <w:sz w:val="28"/>
                <w:szCs w:val="22"/>
                <w:lang w:eastAsia="en-US" w:bidi="ar-SA"/>
              </w:rPr>
              <w:t xml:space="preserve"> </w:t>
            </w:r>
            <w:r>
              <w:rPr>
                <w:spacing w:val="-2"/>
                <w:kern w:val="0"/>
                <w:sz w:val="28"/>
                <w:szCs w:val="22"/>
                <w:lang w:eastAsia="en-US" w:bidi="ar-SA"/>
              </w:rPr>
              <w:t>просочувалися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книзі</w:t>
            </w:r>
            <w:r>
              <w:rPr>
                <w:spacing w:val="-4"/>
                <w:kern w:val="0"/>
                <w:sz w:val="28"/>
                <w:szCs w:val="22"/>
                <w:lang w:eastAsia="en-US" w:bidi="ar-SA"/>
              </w:rPr>
              <w:t xml:space="preserve"> </w:t>
            </w:r>
            <w:r>
              <w:rPr>
                <w:spacing w:val="-2"/>
                <w:kern w:val="0"/>
                <w:sz w:val="28"/>
                <w:szCs w:val="22"/>
                <w:lang w:eastAsia="en-US" w:bidi="ar-SA"/>
              </w:rPr>
              <w:t>просочувалися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архиповича</w:t>
            </w:r>
            <w:r>
              <w:rPr>
                <w:spacing w:val="-7"/>
                <w:kern w:val="0"/>
                <w:sz w:val="28"/>
                <w:szCs w:val="22"/>
                <w:lang w:eastAsia="en-US" w:bidi="ar-SA"/>
              </w:rPr>
              <w:t xml:space="preserve"> </w:t>
            </w:r>
            <w:r>
              <w:rPr>
                <w:kern w:val="0"/>
                <w:sz w:val="28"/>
                <w:szCs w:val="22"/>
                <w:lang w:eastAsia="en-US" w:bidi="ar-SA"/>
              </w:rPr>
              <w:t>я</w:t>
            </w:r>
            <w:r>
              <w:rPr>
                <w:spacing w:val="-5"/>
                <w:kern w:val="0"/>
                <w:sz w:val="28"/>
                <w:szCs w:val="22"/>
                <w:lang w:eastAsia="en-US" w:bidi="ar-SA"/>
              </w:rPr>
              <w:t xml:space="preserve"> </w:t>
            </w:r>
            <w:r>
              <w:rPr>
                <w:kern w:val="0"/>
                <w:sz w:val="28"/>
                <w:szCs w:val="22"/>
                <w:lang w:eastAsia="en-US" w:bidi="ar-SA"/>
              </w:rPr>
              <w:t>вважаю</w:t>
            </w:r>
            <w:r>
              <w:rPr>
                <w:spacing w:val="-7"/>
                <w:kern w:val="0"/>
                <w:sz w:val="28"/>
                <w:szCs w:val="22"/>
                <w:lang w:eastAsia="en-US" w:bidi="ar-SA"/>
              </w:rPr>
              <w:t xml:space="preserve"> </w:t>
            </w:r>
            <w:r>
              <w:rPr>
                <w:kern w:val="0"/>
                <w:sz w:val="28"/>
                <w:szCs w:val="22"/>
                <w:lang w:eastAsia="en-US" w:bidi="ar-SA"/>
              </w:rPr>
              <w:t>що</w:t>
            </w:r>
            <w:r>
              <w:rPr>
                <w:spacing w:val="-4"/>
                <w:kern w:val="0"/>
                <w:sz w:val="28"/>
                <w:szCs w:val="22"/>
                <w:lang w:eastAsia="en-US" w:bidi="ar-SA"/>
              </w:rPr>
              <w:t xml:space="preserve"> </w:t>
            </w:r>
            <w:r>
              <w:rPr>
                <w:kern w:val="0"/>
                <w:sz w:val="28"/>
                <w:szCs w:val="22"/>
                <w:lang w:eastAsia="en-US" w:bidi="ar-SA"/>
              </w:rPr>
              <w:t>це</w:t>
            </w:r>
            <w:r>
              <w:rPr>
                <w:spacing w:val="-5"/>
                <w:kern w:val="0"/>
                <w:sz w:val="28"/>
                <w:szCs w:val="22"/>
                <w:lang w:eastAsia="en-US" w:bidi="ar-SA"/>
              </w:rPr>
              <w:t xml:space="preserve"> </w:t>
            </w:r>
            <w:r>
              <w:rPr>
                <w:spacing w:val="-2"/>
                <w:kern w:val="0"/>
                <w:sz w:val="28"/>
                <w:szCs w:val="22"/>
                <w:lang w:eastAsia="en-US" w:bidi="ar-SA"/>
              </w:rPr>
              <w:t>чудово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29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архи</w:t>
            </w:r>
            <w:r>
              <w:rPr>
                <w:spacing w:val="-5"/>
                <w:kern w:val="0"/>
                <w:sz w:val="28"/>
                <w:szCs w:val="22"/>
                <w:lang w:eastAsia="en-US" w:bidi="ar-SA"/>
              </w:rPr>
              <w:t xml:space="preserve"> </w:t>
            </w:r>
            <w:r>
              <w:rPr>
                <w:kern w:val="0"/>
                <w:sz w:val="28"/>
                <w:szCs w:val="22"/>
                <w:lang w:eastAsia="en-US" w:bidi="ar-SA"/>
              </w:rPr>
              <w:t>повича</w:t>
            </w:r>
            <w:r>
              <w:rPr>
                <w:spacing w:val="-5"/>
                <w:kern w:val="0"/>
                <w:sz w:val="28"/>
                <w:szCs w:val="22"/>
                <w:lang w:eastAsia="en-US" w:bidi="ar-SA"/>
              </w:rPr>
              <w:t xml:space="preserve"> </w:t>
            </w:r>
            <w:r>
              <w:rPr>
                <w:kern w:val="0"/>
                <w:sz w:val="28"/>
                <w:szCs w:val="22"/>
                <w:lang w:eastAsia="en-US" w:bidi="ar-SA"/>
              </w:rPr>
              <w:t>я</w:t>
            </w:r>
            <w:r>
              <w:rPr>
                <w:spacing w:val="-6"/>
                <w:kern w:val="0"/>
                <w:sz w:val="28"/>
                <w:szCs w:val="22"/>
                <w:lang w:eastAsia="en-US" w:bidi="ar-SA"/>
              </w:rPr>
              <w:t xml:space="preserve"> </w:t>
            </w:r>
            <w:r>
              <w:rPr>
                <w:kern w:val="0"/>
                <w:sz w:val="28"/>
                <w:szCs w:val="22"/>
                <w:lang w:eastAsia="en-US" w:bidi="ar-SA"/>
              </w:rPr>
              <w:t>вважаю</w:t>
            </w:r>
            <w:r>
              <w:rPr>
                <w:spacing w:val="-4"/>
                <w:kern w:val="0"/>
                <w:sz w:val="28"/>
                <w:szCs w:val="22"/>
                <w:lang w:eastAsia="en-US" w:bidi="ar-SA"/>
              </w:rPr>
              <w:t xml:space="preserve"> </w:t>
            </w:r>
            <w:r>
              <w:rPr>
                <w:kern w:val="0"/>
                <w:sz w:val="28"/>
                <w:szCs w:val="22"/>
                <w:lang w:eastAsia="en-US" w:bidi="ar-SA"/>
              </w:rPr>
              <w:t>що</w:t>
            </w:r>
            <w:r>
              <w:rPr>
                <w:spacing w:val="-6"/>
                <w:kern w:val="0"/>
                <w:sz w:val="28"/>
                <w:szCs w:val="22"/>
                <w:lang w:eastAsia="en-US" w:bidi="ar-SA"/>
              </w:rPr>
              <w:t xml:space="preserve"> </w:t>
            </w:r>
            <w:r>
              <w:rPr>
                <w:kern w:val="0"/>
                <w:sz w:val="28"/>
                <w:szCs w:val="22"/>
                <w:lang w:eastAsia="en-US" w:bidi="ar-SA"/>
              </w:rPr>
              <w:t>це</w:t>
            </w:r>
            <w:r>
              <w:rPr>
                <w:spacing w:val="-5"/>
                <w:kern w:val="0"/>
                <w:sz w:val="28"/>
                <w:szCs w:val="22"/>
                <w:lang w:eastAsia="en-US" w:bidi="ar-SA"/>
              </w:rPr>
              <w:t xml:space="preserve"> </w:t>
            </w:r>
            <w:r>
              <w:rPr>
                <w:spacing w:val="-2"/>
                <w:kern w:val="0"/>
                <w:sz w:val="28"/>
                <w:szCs w:val="22"/>
                <w:lang w:eastAsia="en-US" w:bidi="ar-SA"/>
              </w:rPr>
              <w:t>чудово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знімали</w:t>
            </w:r>
            <w:r>
              <w:rPr>
                <w:spacing w:val="-11"/>
                <w:kern w:val="0"/>
                <w:sz w:val="28"/>
                <w:szCs w:val="22"/>
                <w:lang w:eastAsia="en-US" w:bidi="ar-SA"/>
              </w:rPr>
              <w:t xml:space="preserve"> </w:t>
            </w:r>
            <w:r>
              <w:rPr>
                <w:kern w:val="0"/>
                <w:sz w:val="28"/>
                <w:szCs w:val="22"/>
                <w:lang w:eastAsia="en-US" w:bidi="ar-SA"/>
              </w:rPr>
              <w:t>монтували</w:t>
            </w:r>
            <w:r>
              <w:rPr>
                <w:spacing w:val="-13"/>
                <w:kern w:val="0"/>
                <w:sz w:val="28"/>
                <w:szCs w:val="22"/>
                <w:lang w:eastAsia="en-US" w:bidi="ar-SA"/>
              </w:rPr>
              <w:t xml:space="preserve"> </w:t>
            </w:r>
            <w:r>
              <w:rPr>
                <w:kern w:val="0"/>
                <w:sz w:val="28"/>
                <w:szCs w:val="22"/>
                <w:lang w:eastAsia="en-US" w:bidi="ar-SA"/>
              </w:rPr>
              <w:t>цей</w:t>
            </w:r>
            <w:r>
              <w:rPr>
                <w:spacing w:val="-10"/>
                <w:kern w:val="0"/>
                <w:sz w:val="28"/>
                <w:szCs w:val="22"/>
                <w:lang w:eastAsia="en-US" w:bidi="ar-SA"/>
              </w:rPr>
              <w:t xml:space="preserve"> </w:t>
            </w:r>
            <w:r>
              <w:rPr>
                <w:kern w:val="0"/>
                <w:sz w:val="28"/>
                <w:szCs w:val="22"/>
                <w:lang w:eastAsia="en-US" w:bidi="ar-SA"/>
              </w:rPr>
              <w:t>матеріал</w:t>
            </w:r>
            <w:r>
              <w:rPr>
                <w:spacing w:val="-9"/>
                <w:kern w:val="0"/>
                <w:sz w:val="28"/>
                <w:szCs w:val="22"/>
                <w:lang w:eastAsia="en-US" w:bidi="ar-SA"/>
              </w:rPr>
              <w:t xml:space="preserve"> </w:t>
            </w:r>
            <w:r>
              <w:rPr>
                <w:spacing w:val="-2"/>
                <w:kern w:val="0"/>
                <w:sz w:val="28"/>
                <w:szCs w:val="22"/>
                <w:lang w:eastAsia="en-US" w:bidi="ar-SA"/>
              </w:rPr>
              <w:t>упродовж</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знімали</w:t>
            </w:r>
            <w:r>
              <w:rPr>
                <w:spacing w:val="-12"/>
                <w:kern w:val="0"/>
                <w:sz w:val="28"/>
                <w:szCs w:val="22"/>
                <w:lang w:eastAsia="en-US" w:bidi="ar-SA"/>
              </w:rPr>
              <w:t xml:space="preserve"> </w:t>
            </w:r>
            <w:r>
              <w:rPr>
                <w:kern w:val="0"/>
                <w:sz w:val="28"/>
                <w:szCs w:val="22"/>
                <w:lang w:eastAsia="en-US" w:bidi="ar-SA"/>
              </w:rPr>
              <w:t>імунтували</w:t>
            </w:r>
            <w:r>
              <w:rPr>
                <w:spacing w:val="-12"/>
                <w:kern w:val="0"/>
                <w:sz w:val="28"/>
                <w:szCs w:val="22"/>
                <w:lang w:eastAsia="en-US" w:bidi="ar-SA"/>
              </w:rPr>
              <w:t xml:space="preserve"> </w:t>
            </w:r>
            <w:r>
              <w:rPr>
                <w:kern w:val="0"/>
                <w:sz w:val="28"/>
                <w:szCs w:val="22"/>
                <w:lang w:eastAsia="en-US" w:bidi="ar-SA"/>
              </w:rPr>
              <w:t>цей</w:t>
            </w:r>
            <w:r>
              <w:rPr>
                <w:spacing w:val="-12"/>
                <w:kern w:val="0"/>
                <w:sz w:val="28"/>
                <w:szCs w:val="22"/>
                <w:lang w:eastAsia="en-US" w:bidi="ar-SA"/>
              </w:rPr>
              <w:t xml:space="preserve"> </w:t>
            </w:r>
            <w:r>
              <w:rPr>
                <w:kern w:val="0"/>
                <w:sz w:val="28"/>
                <w:szCs w:val="22"/>
                <w:lang w:eastAsia="en-US" w:bidi="ar-SA"/>
              </w:rPr>
              <w:t>матеріал</w:t>
            </w:r>
            <w:r>
              <w:rPr>
                <w:spacing w:val="-12"/>
                <w:kern w:val="0"/>
                <w:sz w:val="28"/>
                <w:szCs w:val="22"/>
                <w:lang w:eastAsia="en-US" w:bidi="ar-SA"/>
              </w:rPr>
              <w:t xml:space="preserve"> </w:t>
            </w:r>
            <w:r>
              <w:rPr>
                <w:spacing w:val="-2"/>
                <w:kern w:val="0"/>
                <w:sz w:val="28"/>
                <w:szCs w:val="22"/>
                <w:lang w:eastAsia="en-US" w:bidi="ar-SA"/>
              </w:rPr>
              <w:t>упродовж</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в</w:t>
            </w:r>
            <w:r>
              <w:rPr>
                <w:spacing w:val="-4"/>
                <w:kern w:val="0"/>
                <w:sz w:val="28"/>
                <w:szCs w:val="22"/>
                <w:lang w:eastAsia="en-US" w:bidi="ar-SA"/>
              </w:rPr>
              <w:t xml:space="preserve"> </w:t>
            </w:r>
            <w:r>
              <w:rPr>
                <w:kern w:val="0"/>
                <w:sz w:val="28"/>
                <w:szCs w:val="22"/>
                <w:lang w:eastAsia="en-US" w:bidi="ar-SA"/>
              </w:rPr>
              <w:t>якій</w:t>
            </w:r>
            <w:r>
              <w:rPr>
                <w:spacing w:val="-2"/>
                <w:kern w:val="0"/>
                <w:sz w:val="28"/>
                <w:szCs w:val="22"/>
                <w:lang w:eastAsia="en-US" w:bidi="ar-SA"/>
              </w:rPr>
              <w:t xml:space="preserve"> зовсім</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в</w:t>
            </w:r>
            <w:r>
              <w:rPr>
                <w:spacing w:val="-5"/>
                <w:kern w:val="0"/>
                <w:sz w:val="28"/>
                <w:szCs w:val="22"/>
                <w:lang w:eastAsia="en-US" w:bidi="ar-SA"/>
              </w:rPr>
              <w:t xml:space="preserve"> </w:t>
            </w:r>
            <w:r>
              <w:rPr>
                <w:kern w:val="0"/>
                <w:sz w:val="28"/>
                <w:szCs w:val="22"/>
                <w:lang w:eastAsia="en-US" w:bidi="ar-SA"/>
              </w:rPr>
              <w:t>якийсь</w:t>
            </w:r>
            <w:r>
              <w:rPr>
                <w:spacing w:val="-6"/>
                <w:kern w:val="0"/>
                <w:sz w:val="28"/>
                <w:szCs w:val="22"/>
                <w:lang w:eastAsia="en-US" w:bidi="ar-SA"/>
              </w:rPr>
              <w:t xml:space="preserve"> </w:t>
            </w:r>
            <w:r>
              <w:rPr>
                <w:kern w:val="0"/>
                <w:sz w:val="28"/>
                <w:szCs w:val="22"/>
                <w:lang w:eastAsia="en-US" w:bidi="ar-SA"/>
              </w:rPr>
              <w:t>тільки</w:t>
            </w:r>
            <w:r>
              <w:rPr>
                <w:spacing w:val="-4"/>
                <w:kern w:val="0"/>
                <w:sz w:val="28"/>
                <w:szCs w:val="22"/>
                <w:lang w:eastAsia="en-US" w:bidi="ar-SA"/>
              </w:rPr>
              <w:t xml:space="preserve"> </w:t>
            </w:r>
            <w:r>
              <w:rPr>
                <w:spacing w:val="-2"/>
                <w:kern w:val="0"/>
                <w:sz w:val="28"/>
                <w:szCs w:val="22"/>
                <w:lang w:eastAsia="en-US" w:bidi="ar-SA"/>
              </w:rPr>
              <w:t>зовсім</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комунізму</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комунізму</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тисяча</w:t>
            </w:r>
            <w:r>
              <w:rPr>
                <w:spacing w:val="-6"/>
                <w:kern w:val="0"/>
                <w:sz w:val="28"/>
                <w:szCs w:val="22"/>
                <w:lang w:eastAsia="en-US" w:bidi="ar-SA"/>
              </w:rPr>
              <w:t xml:space="preserve"> </w:t>
            </w:r>
            <w:r>
              <w:rPr>
                <w:kern w:val="0"/>
                <w:sz w:val="28"/>
                <w:szCs w:val="22"/>
                <w:lang w:eastAsia="en-US" w:bidi="ar-SA"/>
              </w:rPr>
              <w:t>дев</w:t>
            </w:r>
            <w:r>
              <w:rPr>
                <w:spacing w:val="-5"/>
                <w:kern w:val="0"/>
                <w:sz w:val="28"/>
                <w:szCs w:val="22"/>
                <w:lang w:eastAsia="en-US" w:bidi="ar-SA"/>
              </w:rPr>
              <w:t xml:space="preserve"> </w:t>
            </w:r>
            <w:r>
              <w:rPr>
                <w:spacing w:val="-4"/>
                <w:kern w:val="0"/>
                <w:sz w:val="28"/>
                <w:szCs w:val="22"/>
                <w:lang w:eastAsia="en-US" w:bidi="ar-SA"/>
              </w:rPr>
              <w:t>ятсот</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тисяча</w:t>
            </w:r>
            <w:r>
              <w:rPr>
                <w:spacing w:val="-6"/>
                <w:kern w:val="0"/>
                <w:sz w:val="28"/>
                <w:szCs w:val="22"/>
                <w:lang w:eastAsia="en-US" w:bidi="ar-SA"/>
              </w:rPr>
              <w:t xml:space="preserve"> </w:t>
            </w:r>
            <w:r>
              <w:rPr>
                <w:kern w:val="0"/>
                <w:sz w:val="28"/>
                <w:szCs w:val="22"/>
                <w:lang w:eastAsia="en-US" w:bidi="ar-SA"/>
              </w:rPr>
              <w:t>дев</w:t>
            </w:r>
            <w:r>
              <w:rPr>
                <w:spacing w:val="-5"/>
                <w:kern w:val="0"/>
                <w:sz w:val="28"/>
                <w:szCs w:val="22"/>
                <w:lang w:eastAsia="en-US" w:bidi="ar-SA"/>
              </w:rPr>
              <w:t xml:space="preserve"> </w:t>
            </w:r>
            <w:r>
              <w:rPr>
                <w:spacing w:val="-4"/>
                <w:kern w:val="0"/>
                <w:sz w:val="28"/>
                <w:szCs w:val="22"/>
                <w:lang w:eastAsia="en-US" w:bidi="ar-SA"/>
              </w:rPr>
              <w:t>ятсот</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дідусь</w:t>
            </w:r>
            <w:r>
              <w:rPr>
                <w:spacing w:val="-8"/>
                <w:kern w:val="0"/>
                <w:sz w:val="28"/>
                <w:szCs w:val="22"/>
                <w:lang w:eastAsia="en-US" w:bidi="ar-SA"/>
              </w:rPr>
              <w:t xml:space="preserve"> </w:t>
            </w:r>
            <w:r>
              <w:rPr>
                <w:kern w:val="0"/>
                <w:sz w:val="28"/>
                <w:szCs w:val="22"/>
                <w:lang w:eastAsia="en-US" w:bidi="ar-SA"/>
              </w:rPr>
              <w:t>ленін</w:t>
            </w:r>
            <w:r>
              <w:rPr>
                <w:spacing w:val="-9"/>
                <w:kern w:val="0"/>
                <w:sz w:val="28"/>
                <w:szCs w:val="22"/>
                <w:lang w:eastAsia="en-US" w:bidi="ar-SA"/>
              </w:rPr>
              <w:t xml:space="preserve"> </w:t>
            </w:r>
            <w:r>
              <w:rPr>
                <w:kern w:val="0"/>
                <w:sz w:val="28"/>
                <w:szCs w:val="22"/>
                <w:lang w:eastAsia="en-US" w:bidi="ar-SA"/>
              </w:rPr>
              <w:t>сказав</w:t>
            </w:r>
            <w:r>
              <w:rPr>
                <w:spacing w:val="-7"/>
                <w:kern w:val="0"/>
                <w:sz w:val="28"/>
                <w:szCs w:val="22"/>
                <w:lang w:eastAsia="en-US" w:bidi="ar-SA"/>
              </w:rPr>
              <w:t xml:space="preserve"> що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дідус</w:t>
            </w:r>
            <w:r>
              <w:rPr>
                <w:spacing w:val="-9"/>
                <w:kern w:val="0"/>
                <w:sz w:val="28"/>
                <w:szCs w:val="22"/>
                <w:lang w:eastAsia="en-US" w:bidi="ar-SA"/>
              </w:rPr>
              <w:t xml:space="preserve"> </w:t>
            </w:r>
            <w:r>
              <w:rPr>
                <w:kern w:val="0"/>
                <w:sz w:val="28"/>
                <w:szCs w:val="22"/>
                <w:lang w:eastAsia="en-US" w:bidi="ar-SA"/>
              </w:rPr>
              <w:t>ленін</w:t>
            </w:r>
            <w:r>
              <w:rPr>
                <w:spacing w:val="-7"/>
                <w:kern w:val="0"/>
                <w:sz w:val="28"/>
                <w:szCs w:val="22"/>
                <w:lang w:eastAsia="en-US" w:bidi="ar-SA"/>
              </w:rPr>
              <w:t xml:space="preserve"> </w:t>
            </w:r>
            <w:r>
              <w:rPr>
                <w:kern w:val="0"/>
                <w:sz w:val="28"/>
                <w:szCs w:val="22"/>
                <w:lang w:eastAsia="en-US" w:bidi="ar-SA"/>
              </w:rPr>
              <w:t>сказав</w:t>
            </w:r>
            <w:r>
              <w:rPr>
                <w:spacing w:val="-6"/>
                <w:kern w:val="0"/>
                <w:sz w:val="28"/>
                <w:szCs w:val="22"/>
                <w:lang w:eastAsia="en-US" w:bidi="ar-SA"/>
              </w:rPr>
              <w:t xml:space="preserve"> </w:t>
            </w:r>
            <w:r>
              <w:rPr>
                <w:spacing w:val="-7"/>
                <w:kern w:val="0"/>
                <w:sz w:val="28"/>
                <w:szCs w:val="22"/>
                <w:lang w:eastAsia="en-US" w:bidi="ar-SA"/>
              </w:rPr>
              <w:t>що</w:t>
            </w:r>
          </w:p>
        </w:tc>
      </w:tr>
    </w:tbl>
    <w:p>
      <w:pPr>
        <w:sectPr>
          <w:type w:val="continuous"/>
          <w:pgSz w:w="11906" w:h="16838"/>
          <w:pgMar w:left="1701" w:right="850" w:gutter="0" w:header="708" w:top="1134" w:footer="0" w:bottom="1134"/>
          <w:formProt w:val="false"/>
          <w:textDirection w:val="lrTb"/>
          <w:docGrid w:type="default" w:linePitch="299" w:charSpace="4096"/>
        </w:sectPr>
      </w:pPr>
    </w:p>
    <w:tbl>
      <w:tblPr>
        <w:tblStyle w:val="TableNormal"/>
        <w:tblW w:w="8746" w:type="dxa"/>
        <w:jc w:val="left"/>
        <w:tblInd w:w="331" w:type="dxa"/>
        <w:tblLayout w:type="fixed"/>
        <w:tblCellMar>
          <w:top w:w="0" w:type="dxa"/>
          <w:left w:w="5" w:type="dxa"/>
          <w:bottom w:w="0" w:type="dxa"/>
          <w:right w:w="5" w:type="dxa"/>
        </w:tblCellMar>
        <w:tblLook w:val="01e0" w:noHBand="0" w:noVBand="0" w:firstColumn="1" w:lastRow="1" w:lastColumn="1" w:firstRow="1"/>
      </w:tblPr>
      <w:tblGrid>
        <w:gridCol w:w="468"/>
        <w:gridCol w:w="1473"/>
        <w:gridCol w:w="6805"/>
      </w:tblGrid>
      <w:tr>
        <w:trPr>
          <w:trHeight w:val="41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0" w:right="74"/>
              <w:jc w:val="both"/>
              <w:rPr>
                <w:sz w:val="28"/>
              </w:rPr>
            </w:pPr>
            <w:r>
              <w:rPr>
                <w:spacing w:val="-10"/>
                <w:kern w:val="0"/>
                <w:sz w:val="28"/>
                <w:szCs w:val="22"/>
                <w:lang w:eastAsia="en-US" w:bidi="ar-SA"/>
              </w:rPr>
              <w:t>№</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Тип</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Значення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ще</w:t>
            </w:r>
            <w:r>
              <w:rPr>
                <w:spacing w:val="-17"/>
                <w:kern w:val="0"/>
                <w:sz w:val="28"/>
                <w:szCs w:val="22"/>
                <w:lang w:eastAsia="en-US" w:bidi="ar-SA"/>
              </w:rPr>
              <w:t xml:space="preserve"> </w:t>
            </w:r>
            <w:r>
              <w:rPr>
                <w:kern w:val="0"/>
                <w:sz w:val="28"/>
                <w:szCs w:val="22"/>
                <w:lang w:eastAsia="en-US" w:bidi="ar-SA"/>
              </w:rPr>
              <w:t>старанніше</w:t>
            </w:r>
            <w:r>
              <w:rPr>
                <w:spacing w:val="-12"/>
                <w:kern w:val="0"/>
                <w:sz w:val="28"/>
                <w:szCs w:val="22"/>
                <w:lang w:eastAsia="en-US" w:bidi="ar-SA"/>
              </w:rPr>
              <w:t xml:space="preserve"> </w:t>
            </w:r>
            <w:r>
              <w:rPr>
                <w:kern w:val="0"/>
                <w:sz w:val="28"/>
                <w:szCs w:val="22"/>
                <w:lang w:eastAsia="en-US" w:bidi="ar-SA"/>
              </w:rPr>
              <w:t>цю</w:t>
            </w:r>
            <w:r>
              <w:rPr>
                <w:spacing w:val="-13"/>
                <w:kern w:val="0"/>
                <w:sz w:val="28"/>
                <w:szCs w:val="22"/>
                <w:lang w:eastAsia="en-US" w:bidi="ar-SA"/>
              </w:rPr>
              <w:t xml:space="preserve"> </w:t>
            </w:r>
            <w:r>
              <w:rPr>
                <w:kern w:val="0"/>
                <w:sz w:val="28"/>
                <w:szCs w:val="22"/>
                <w:lang w:eastAsia="en-US" w:bidi="ar-SA"/>
              </w:rPr>
              <w:t>будівлю</w:t>
            </w:r>
            <w:r>
              <w:rPr>
                <w:spacing w:val="-14"/>
                <w:kern w:val="0"/>
                <w:sz w:val="28"/>
                <w:szCs w:val="22"/>
                <w:lang w:eastAsia="en-US" w:bidi="ar-SA"/>
              </w:rPr>
              <w:t xml:space="preserve"> </w:t>
            </w:r>
            <w:r>
              <w:rPr>
                <w:kern w:val="0"/>
                <w:sz w:val="28"/>
                <w:szCs w:val="22"/>
                <w:lang w:eastAsia="en-US" w:bidi="ar-SA"/>
              </w:rPr>
              <w:t>зводитимуть</w:t>
            </w:r>
            <w:r>
              <w:rPr>
                <w:spacing w:val="-14"/>
                <w:kern w:val="0"/>
                <w:sz w:val="28"/>
                <w:szCs w:val="22"/>
                <w:lang w:eastAsia="en-US" w:bidi="ar-SA"/>
              </w:rPr>
              <w:t xml:space="preserve"> </w:t>
            </w:r>
            <w:r>
              <w:rPr>
                <w:kern w:val="0"/>
                <w:sz w:val="28"/>
                <w:szCs w:val="22"/>
                <w:lang w:eastAsia="en-US" w:bidi="ar-SA"/>
              </w:rPr>
              <w:t>наші</w:t>
            </w:r>
            <w:r>
              <w:rPr>
                <w:spacing w:val="-14"/>
                <w:kern w:val="0"/>
                <w:sz w:val="28"/>
                <w:szCs w:val="22"/>
                <w:lang w:eastAsia="en-US" w:bidi="ar-SA"/>
              </w:rPr>
              <w:t xml:space="preserve"> </w:t>
            </w:r>
            <w:r>
              <w:rPr>
                <w:spacing w:val="-4"/>
                <w:kern w:val="0"/>
                <w:sz w:val="28"/>
                <w:szCs w:val="22"/>
                <w:lang w:eastAsia="en-US" w:bidi="ar-SA"/>
              </w:rPr>
              <w:t>діти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ще</w:t>
            </w:r>
            <w:r>
              <w:rPr>
                <w:spacing w:val="-13"/>
                <w:kern w:val="0"/>
                <w:sz w:val="28"/>
                <w:szCs w:val="22"/>
                <w:lang w:eastAsia="en-US" w:bidi="ar-SA"/>
              </w:rPr>
              <w:t xml:space="preserve"> </w:t>
            </w:r>
            <w:r>
              <w:rPr>
                <w:kern w:val="0"/>
                <w:sz w:val="28"/>
                <w:szCs w:val="22"/>
                <w:lang w:eastAsia="en-US" w:bidi="ar-SA"/>
              </w:rPr>
              <w:t>стараніше</w:t>
            </w:r>
            <w:r>
              <w:rPr>
                <w:spacing w:val="-13"/>
                <w:kern w:val="0"/>
                <w:sz w:val="28"/>
                <w:szCs w:val="22"/>
                <w:lang w:eastAsia="en-US" w:bidi="ar-SA"/>
              </w:rPr>
              <w:t xml:space="preserve"> </w:t>
            </w:r>
            <w:r>
              <w:rPr>
                <w:kern w:val="0"/>
                <w:sz w:val="28"/>
                <w:szCs w:val="22"/>
                <w:lang w:eastAsia="en-US" w:bidi="ar-SA"/>
              </w:rPr>
              <w:t>цю</w:t>
            </w:r>
            <w:r>
              <w:rPr>
                <w:spacing w:val="-14"/>
                <w:kern w:val="0"/>
                <w:sz w:val="28"/>
                <w:szCs w:val="22"/>
                <w:lang w:eastAsia="en-US" w:bidi="ar-SA"/>
              </w:rPr>
              <w:t xml:space="preserve"> </w:t>
            </w:r>
            <w:r>
              <w:rPr>
                <w:kern w:val="0"/>
                <w:sz w:val="28"/>
                <w:szCs w:val="22"/>
                <w:lang w:eastAsia="en-US" w:bidi="ar-SA"/>
              </w:rPr>
              <w:t>будівлю</w:t>
            </w:r>
            <w:r>
              <w:rPr>
                <w:spacing w:val="-15"/>
                <w:kern w:val="0"/>
                <w:sz w:val="28"/>
                <w:szCs w:val="22"/>
                <w:lang w:eastAsia="en-US" w:bidi="ar-SA"/>
              </w:rPr>
              <w:t xml:space="preserve"> </w:t>
            </w:r>
            <w:r>
              <w:rPr>
                <w:kern w:val="0"/>
                <w:sz w:val="28"/>
                <w:szCs w:val="22"/>
                <w:lang w:eastAsia="en-US" w:bidi="ar-SA"/>
              </w:rPr>
              <w:t>зводитимуть</w:t>
            </w:r>
            <w:r>
              <w:rPr>
                <w:spacing w:val="-14"/>
                <w:kern w:val="0"/>
                <w:sz w:val="28"/>
                <w:szCs w:val="22"/>
                <w:lang w:eastAsia="en-US" w:bidi="ar-SA"/>
              </w:rPr>
              <w:t xml:space="preserve"> </w:t>
            </w:r>
            <w:r>
              <w:rPr>
                <w:kern w:val="0"/>
                <w:sz w:val="28"/>
                <w:szCs w:val="22"/>
                <w:lang w:eastAsia="en-US" w:bidi="ar-SA"/>
              </w:rPr>
              <w:t>наші</w:t>
            </w:r>
            <w:r>
              <w:rPr>
                <w:spacing w:val="-11"/>
                <w:kern w:val="0"/>
                <w:sz w:val="28"/>
                <w:szCs w:val="22"/>
                <w:lang w:eastAsia="en-US" w:bidi="ar-SA"/>
              </w:rPr>
              <w:t xml:space="preserve"> </w:t>
            </w:r>
            <w:r>
              <w:rPr>
                <w:spacing w:val="-4"/>
                <w:kern w:val="0"/>
                <w:sz w:val="28"/>
                <w:szCs w:val="22"/>
                <w:lang w:eastAsia="en-US" w:bidi="ar-SA"/>
              </w:rPr>
              <w:t>діти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кашпіровського</w:t>
            </w:r>
            <w:r>
              <w:rPr>
                <w:spacing w:val="-14"/>
                <w:kern w:val="0"/>
                <w:sz w:val="28"/>
                <w:szCs w:val="22"/>
                <w:lang w:eastAsia="en-US" w:bidi="ar-SA"/>
              </w:rPr>
              <w:t xml:space="preserve"> </w:t>
            </w:r>
            <w:r>
              <w:rPr>
                <w:spacing w:val="-2"/>
                <w:kern w:val="0"/>
                <w:sz w:val="28"/>
                <w:szCs w:val="22"/>
                <w:lang w:eastAsia="en-US" w:bidi="ar-SA"/>
              </w:rPr>
              <w:t>вже</w:t>
            </w:r>
            <w:r>
              <w:rPr>
                <w:spacing w:val="-14"/>
                <w:kern w:val="0"/>
                <w:sz w:val="28"/>
                <w:szCs w:val="22"/>
                <w:lang w:eastAsia="en-US" w:bidi="ar-SA"/>
              </w:rPr>
              <w:t xml:space="preserve"> </w:t>
            </w:r>
            <w:r>
              <w:rPr>
                <w:spacing w:val="-2"/>
                <w:kern w:val="0"/>
                <w:sz w:val="28"/>
                <w:szCs w:val="22"/>
                <w:lang w:eastAsia="en-US" w:bidi="ar-SA"/>
              </w:rPr>
              <w:t>близько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кашпіровського</w:t>
            </w:r>
            <w:r>
              <w:rPr>
                <w:spacing w:val="-14"/>
                <w:kern w:val="0"/>
                <w:sz w:val="28"/>
                <w:szCs w:val="22"/>
                <w:lang w:eastAsia="en-US" w:bidi="ar-SA"/>
              </w:rPr>
              <w:t xml:space="preserve"> </w:t>
            </w:r>
            <w:r>
              <w:rPr>
                <w:spacing w:val="-2"/>
                <w:kern w:val="0"/>
                <w:sz w:val="28"/>
                <w:szCs w:val="22"/>
                <w:lang w:eastAsia="en-US" w:bidi="ar-SA"/>
              </w:rPr>
              <w:t>вже</w:t>
            </w:r>
            <w:r>
              <w:rPr>
                <w:spacing w:val="-14"/>
                <w:kern w:val="0"/>
                <w:sz w:val="28"/>
                <w:szCs w:val="22"/>
                <w:lang w:eastAsia="en-US" w:bidi="ar-SA"/>
              </w:rPr>
              <w:t xml:space="preserve"> </w:t>
            </w:r>
            <w:r>
              <w:rPr>
                <w:spacing w:val="-2"/>
                <w:kern w:val="0"/>
                <w:sz w:val="28"/>
                <w:szCs w:val="22"/>
                <w:lang w:eastAsia="en-US" w:bidi="ar-SA"/>
              </w:rPr>
              <w:t>близько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церковних</w:t>
            </w:r>
            <w:r>
              <w:rPr>
                <w:spacing w:val="-12"/>
                <w:kern w:val="0"/>
                <w:sz w:val="28"/>
                <w:szCs w:val="22"/>
                <w:lang w:eastAsia="en-US" w:bidi="ar-SA"/>
              </w:rPr>
              <w:t xml:space="preserve"> </w:t>
            </w:r>
            <w:r>
              <w:rPr>
                <w:spacing w:val="-4"/>
                <w:kern w:val="0"/>
                <w:sz w:val="28"/>
                <w:szCs w:val="22"/>
                <w:lang w:eastAsia="en-US" w:bidi="ar-SA"/>
              </w:rPr>
              <w:t>книг</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церковних</w:t>
            </w:r>
            <w:r>
              <w:rPr>
                <w:spacing w:val="-12"/>
                <w:kern w:val="0"/>
                <w:sz w:val="28"/>
                <w:szCs w:val="22"/>
                <w:lang w:eastAsia="en-US" w:bidi="ar-SA"/>
              </w:rPr>
              <w:t xml:space="preserve"> </w:t>
            </w:r>
            <w:r>
              <w:rPr>
                <w:spacing w:val="-4"/>
                <w:kern w:val="0"/>
                <w:sz w:val="28"/>
                <w:szCs w:val="22"/>
                <w:lang w:eastAsia="en-US" w:bidi="ar-SA"/>
              </w:rPr>
              <w:t>книг</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товариша</w:t>
            </w:r>
            <w:r>
              <w:rPr>
                <w:spacing w:val="-17"/>
                <w:kern w:val="0"/>
                <w:sz w:val="28"/>
                <w:szCs w:val="22"/>
                <w:lang w:eastAsia="en-US" w:bidi="ar-SA"/>
              </w:rPr>
              <w:t xml:space="preserve"> </w:t>
            </w:r>
            <w:r>
              <w:rPr>
                <w:spacing w:val="-2"/>
                <w:kern w:val="0"/>
                <w:sz w:val="28"/>
                <w:szCs w:val="22"/>
                <w:lang w:eastAsia="en-US" w:bidi="ar-SA"/>
              </w:rPr>
              <w:t>сталіна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товариша</w:t>
            </w:r>
            <w:r>
              <w:rPr>
                <w:spacing w:val="-17"/>
                <w:kern w:val="0"/>
                <w:sz w:val="28"/>
                <w:szCs w:val="22"/>
                <w:lang w:eastAsia="en-US" w:bidi="ar-SA"/>
              </w:rPr>
              <w:t xml:space="preserve"> </w:t>
            </w:r>
            <w:r>
              <w:rPr>
                <w:spacing w:val="-2"/>
                <w:kern w:val="0"/>
                <w:sz w:val="28"/>
                <w:szCs w:val="22"/>
                <w:lang w:eastAsia="en-US" w:bidi="ar-SA"/>
              </w:rPr>
              <w:t>сталіна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люди</w:t>
            </w:r>
            <w:r>
              <w:rPr>
                <w:spacing w:val="-14"/>
                <w:kern w:val="0"/>
                <w:sz w:val="28"/>
                <w:szCs w:val="22"/>
                <w:lang w:eastAsia="en-US" w:bidi="ar-SA"/>
              </w:rPr>
              <w:t xml:space="preserve"> </w:t>
            </w:r>
            <w:r>
              <w:rPr>
                <w:spacing w:val="-4"/>
                <w:kern w:val="0"/>
                <w:sz w:val="28"/>
                <w:szCs w:val="22"/>
                <w:lang w:eastAsia="en-US" w:bidi="ar-SA"/>
              </w:rPr>
              <w:t>лише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39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люди</w:t>
            </w:r>
            <w:r>
              <w:rPr>
                <w:spacing w:val="-14"/>
                <w:kern w:val="0"/>
                <w:sz w:val="28"/>
                <w:szCs w:val="22"/>
                <w:lang w:eastAsia="en-US" w:bidi="ar-SA"/>
              </w:rPr>
              <w:t xml:space="preserve"> </w:t>
            </w:r>
            <w:r>
              <w:rPr>
                <w:spacing w:val="-4"/>
                <w:kern w:val="0"/>
                <w:sz w:val="28"/>
                <w:szCs w:val="22"/>
                <w:lang w:eastAsia="en-US" w:bidi="ar-SA"/>
              </w:rPr>
              <w:t>лише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і</w:t>
            </w:r>
            <w:r>
              <w:rPr>
                <w:spacing w:val="-3"/>
                <w:kern w:val="0"/>
                <w:sz w:val="28"/>
                <w:szCs w:val="22"/>
                <w:lang w:eastAsia="en-US" w:bidi="ar-SA"/>
              </w:rPr>
              <w:t xml:space="preserve"> </w:t>
            </w:r>
            <w:r>
              <w:rPr>
                <w:kern w:val="0"/>
                <w:sz w:val="28"/>
                <w:szCs w:val="22"/>
                <w:lang w:eastAsia="en-US" w:bidi="ar-SA"/>
              </w:rPr>
              <w:t>не</w:t>
            </w:r>
            <w:r>
              <w:rPr>
                <w:spacing w:val="-1"/>
                <w:kern w:val="0"/>
                <w:sz w:val="28"/>
                <w:szCs w:val="22"/>
                <w:lang w:eastAsia="en-US" w:bidi="ar-SA"/>
              </w:rPr>
              <w:t xml:space="preserve"> </w:t>
            </w:r>
            <w:r>
              <w:rPr>
                <w:spacing w:val="-2"/>
                <w:kern w:val="0"/>
                <w:sz w:val="28"/>
                <w:szCs w:val="22"/>
                <w:lang w:eastAsia="en-US" w:bidi="ar-SA"/>
              </w:rPr>
              <w:t>подумайте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і</w:t>
            </w:r>
            <w:r>
              <w:rPr>
                <w:spacing w:val="-3"/>
                <w:kern w:val="0"/>
                <w:sz w:val="28"/>
                <w:szCs w:val="22"/>
                <w:lang w:eastAsia="en-US" w:bidi="ar-SA"/>
              </w:rPr>
              <w:t xml:space="preserve"> </w:t>
            </w:r>
            <w:r>
              <w:rPr>
                <w:kern w:val="0"/>
                <w:sz w:val="28"/>
                <w:szCs w:val="22"/>
                <w:lang w:eastAsia="en-US" w:bidi="ar-SA"/>
              </w:rPr>
              <w:t>не</w:t>
            </w:r>
            <w:r>
              <w:rPr>
                <w:spacing w:val="-1"/>
                <w:kern w:val="0"/>
                <w:sz w:val="28"/>
                <w:szCs w:val="22"/>
                <w:lang w:eastAsia="en-US" w:bidi="ar-SA"/>
              </w:rPr>
              <w:t xml:space="preserve"> </w:t>
            </w:r>
            <w:r>
              <w:rPr>
                <w:spacing w:val="-2"/>
                <w:kern w:val="0"/>
                <w:sz w:val="28"/>
                <w:szCs w:val="22"/>
                <w:lang w:eastAsia="en-US" w:bidi="ar-SA"/>
              </w:rPr>
              <w:t>подумайте</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нашої</w:t>
            </w:r>
            <w:r>
              <w:rPr>
                <w:spacing w:val="-8"/>
                <w:kern w:val="0"/>
                <w:sz w:val="28"/>
                <w:szCs w:val="22"/>
                <w:lang w:eastAsia="en-US" w:bidi="ar-SA"/>
              </w:rPr>
              <w:t xml:space="preserve"> </w:t>
            </w:r>
            <w:r>
              <w:rPr>
                <w:spacing w:val="-2"/>
                <w:kern w:val="0"/>
                <w:sz w:val="28"/>
                <w:szCs w:val="22"/>
                <w:lang w:eastAsia="en-US" w:bidi="ar-SA"/>
              </w:rPr>
              <w:t>якими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41</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нашої</w:t>
            </w:r>
            <w:r>
              <w:rPr>
                <w:spacing w:val="-8"/>
                <w:kern w:val="0"/>
                <w:sz w:val="28"/>
                <w:szCs w:val="22"/>
                <w:lang w:eastAsia="en-US" w:bidi="ar-SA"/>
              </w:rPr>
              <w:t xml:space="preserve"> </w:t>
            </w:r>
            <w:r>
              <w:rPr>
                <w:kern w:val="0"/>
                <w:sz w:val="28"/>
                <w:szCs w:val="22"/>
                <w:lang w:eastAsia="en-US" w:bidi="ar-SA"/>
              </w:rPr>
              <w:t>країни</w:t>
            </w:r>
            <w:r>
              <w:rPr>
                <w:spacing w:val="-7"/>
                <w:kern w:val="0"/>
                <w:sz w:val="28"/>
                <w:szCs w:val="22"/>
                <w:lang w:eastAsia="en-US" w:bidi="ar-SA"/>
              </w:rPr>
              <w:t xml:space="preserve"> </w:t>
            </w:r>
            <w:r>
              <w:rPr>
                <w:kern w:val="0"/>
                <w:sz w:val="28"/>
                <w:szCs w:val="22"/>
                <w:lang w:eastAsia="en-US" w:bidi="ar-SA"/>
              </w:rPr>
              <w:t>перед</w:t>
            </w:r>
            <w:r>
              <w:rPr>
                <w:spacing w:val="-6"/>
                <w:kern w:val="0"/>
                <w:sz w:val="28"/>
                <w:szCs w:val="22"/>
                <w:lang w:eastAsia="en-US" w:bidi="ar-SA"/>
              </w:rPr>
              <w:t xml:space="preserve"> </w:t>
            </w:r>
            <w:r>
              <w:rPr>
                <w:spacing w:val="-4"/>
                <w:kern w:val="0"/>
                <w:sz w:val="28"/>
                <w:szCs w:val="22"/>
                <w:lang w:eastAsia="en-US" w:bidi="ar-SA"/>
              </w:rPr>
              <w:t>якими</w:t>
            </w:r>
          </w:p>
        </w:tc>
      </w:tr>
      <w:tr>
        <w:trPr>
          <w:trHeight w:val="72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своєю</w:t>
            </w:r>
            <w:r>
              <w:rPr>
                <w:spacing w:val="-15"/>
                <w:kern w:val="0"/>
                <w:sz w:val="28"/>
                <w:szCs w:val="22"/>
                <w:lang w:eastAsia="en-US" w:bidi="ar-SA"/>
              </w:rPr>
              <w:t xml:space="preserve"> </w:t>
            </w:r>
            <w:r>
              <w:rPr>
                <w:kern w:val="0"/>
                <w:sz w:val="28"/>
                <w:szCs w:val="22"/>
                <w:lang w:eastAsia="en-US" w:bidi="ar-SA"/>
              </w:rPr>
              <w:t>вірою</w:t>
            </w:r>
            <w:r>
              <w:rPr>
                <w:spacing w:val="-13"/>
                <w:kern w:val="0"/>
                <w:sz w:val="28"/>
                <w:szCs w:val="22"/>
                <w:lang w:eastAsia="en-US" w:bidi="ar-SA"/>
              </w:rPr>
              <w:t xml:space="preserve"> </w:t>
            </w:r>
            <w:r>
              <w:rPr>
                <w:kern w:val="0"/>
                <w:sz w:val="28"/>
                <w:szCs w:val="22"/>
                <w:lang w:eastAsia="en-US" w:bidi="ar-SA"/>
              </w:rPr>
              <w:t>анатолій</w:t>
            </w:r>
            <w:r>
              <w:rPr>
                <w:spacing w:val="-15"/>
                <w:kern w:val="0"/>
                <w:sz w:val="28"/>
                <w:szCs w:val="22"/>
                <w:lang w:eastAsia="en-US" w:bidi="ar-SA"/>
              </w:rPr>
              <w:t xml:space="preserve"> </w:t>
            </w:r>
            <w:r>
              <w:rPr>
                <w:kern w:val="0"/>
                <w:sz w:val="28"/>
                <w:szCs w:val="22"/>
                <w:lang w:eastAsia="en-US" w:bidi="ar-SA"/>
              </w:rPr>
              <w:t>анатолій</w:t>
            </w:r>
            <w:r>
              <w:rPr>
                <w:spacing w:val="-13"/>
                <w:kern w:val="0"/>
                <w:sz w:val="28"/>
                <w:szCs w:val="22"/>
                <w:lang w:eastAsia="en-US" w:bidi="ar-SA"/>
              </w:rPr>
              <w:t xml:space="preserve"> </w:t>
            </w:r>
            <w:r>
              <w:rPr>
                <w:kern w:val="0"/>
                <w:sz w:val="28"/>
                <w:szCs w:val="22"/>
                <w:lang w:eastAsia="en-US" w:bidi="ar-SA"/>
              </w:rPr>
              <w:t>михайлович</w:t>
            </w:r>
            <w:r>
              <w:rPr>
                <w:spacing w:val="-13"/>
                <w:kern w:val="0"/>
                <w:sz w:val="28"/>
                <w:szCs w:val="22"/>
                <w:lang w:eastAsia="en-US" w:bidi="ar-SA"/>
              </w:rPr>
              <w:t xml:space="preserve"> </w:t>
            </w:r>
            <w:r>
              <w:rPr>
                <w:kern w:val="0"/>
                <w:sz w:val="28"/>
                <w:szCs w:val="22"/>
                <w:lang w:eastAsia="en-US" w:bidi="ar-SA"/>
              </w:rPr>
              <w:t>кашпіровський любить повторювати слова поета</w:t>
            </w:r>
          </w:p>
        </w:tc>
      </w:tr>
      <w:tr>
        <w:trPr>
          <w:trHeight w:val="72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42</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своєю</w:t>
            </w:r>
            <w:r>
              <w:rPr>
                <w:spacing w:val="-12"/>
                <w:kern w:val="0"/>
                <w:sz w:val="28"/>
                <w:szCs w:val="22"/>
                <w:lang w:eastAsia="en-US" w:bidi="ar-SA"/>
              </w:rPr>
              <w:t xml:space="preserve"> </w:t>
            </w:r>
            <w:r>
              <w:rPr>
                <w:kern w:val="0"/>
                <w:sz w:val="28"/>
                <w:szCs w:val="22"/>
                <w:lang w:eastAsia="en-US" w:bidi="ar-SA"/>
              </w:rPr>
              <w:t>вірою</w:t>
            </w:r>
            <w:r>
              <w:rPr>
                <w:spacing w:val="-11"/>
                <w:kern w:val="0"/>
                <w:sz w:val="28"/>
                <w:szCs w:val="22"/>
                <w:lang w:eastAsia="en-US" w:bidi="ar-SA"/>
              </w:rPr>
              <w:t xml:space="preserve"> </w:t>
            </w:r>
            <w:r>
              <w:rPr>
                <w:kern w:val="0"/>
                <w:sz w:val="28"/>
                <w:szCs w:val="22"/>
                <w:lang w:eastAsia="en-US" w:bidi="ar-SA"/>
              </w:rPr>
              <w:t>анатолій</w:t>
            </w:r>
            <w:r>
              <w:rPr>
                <w:spacing w:val="-12"/>
                <w:kern w:val="0"/>
                <w:sz w:val="28"/>
                <w:szCs w:val="22"/>
                <w:lang w:eastAsia="en-US" w:bidi="ar-SA"/>
              </w:rPr>
              <w:t xml:space="preserve"> </w:t>
            </w:r>
            <w:r>
              <w:rPr>
                <w:kern w:val="0"/>
                <w:sz w:val="28"/>
                <w:szCs w:val="22"/>
                <w:lang w:eastAsia="en-US" w:bidi="ar-SA"/>
              </w:rPr>
              <w:t>михайлович</w:t>
            </w:r>
            <w:r>
              <w:rPr>
                <w:spacing w:val="-11"/>
                <w:kern w:val="0"/>
                <w:sz w:val="28"/>
                <w:szCs w:val="22"/>
                <w:lang w:eastAsia="en-US" w:bidi="ar-SA"/>
              </w:rPr>
              <w:t xml:space="preserve"> </w:t>
            </w:r>
            <w:r>
              <w:rPr>
                <w:kern w:val="0"/>
                <w:sz w:val="28"/>
                <w:szCs w:val="22"/>
                <w:lang w:eastAsia="en-US" w:bidi="ar-SA"/>
              </w:rPr>
              <w:t>кашпировський</w:t>
            </w:r>
            <w:r>
              <w:rPr>
                <w:spacing w:val="-11"/>
                <w:kern w:val="0"/>
                <w:sz w:val="28"/>
                <w:szCs w:val="22"/>
                <w:lang w:eastAsia="en-US" w:bidi="ar-SA"/>
              </w:rPr>
              <w:t xml:space="preserve"> </w:t>
            </w:r>
            <w:r>
              <w:rPr>
                <w:kern w:val="0"/>
                <w:sz w:val="28"/>
                <w:szCs w:val="22"/>
                <w:lang w:eastAsia="en-US" w:bidi="ar-SA"/>
              </w:rPr>
              <w:t>любить повторювати слова поета</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тому</w:t>
            </w:r>
            <w:r>
              <w:rPr>
                <w:spacing w:val="-8"/>
                <w:kern w:val="0"/>
                <w:sz w:val="28"/>
                <w:szCs w:val="22"/>
                <w:lang w:eastAsia="en-US" w:bidi="ar-SA"/>
              </w:rPr>
              <w:t xml:space="preserve"> </w:t>
            </w:r>
            <w:r>
              <w:rPr>
                <w:kern w:val="0"/>
                <w:sz w:val="28"/>
                <w:szCs w:val="22"/>
                <w:lang w:eastAsia="en-US" w:bidi="ar-SA"/>
              </w:rPr>
              <w:t>їй</w:t>
            </w:r>
            <w:r>
              <w:rPr>
                <w:spacing w:val="-8"/>
                <w:kern w:val="0"/>
                <w:sz w:val="28"/>
                <w:szCs w:val="22"/>
                <w:lang w:eastAsia="en-US" w:bidi="ar-SA"/>
              </w:rPr>
              <w:t xml:space="preserve"> </w:t>
            </w:r>
            <w:r>
              <w:rPr>
                <w:spacing w:val="-2"/>
                <w:kern w:val="0"/>
                <w:sz w:val="28"/>
                <w:szCs w:val="22"/>
                <w:lang w:eastAsia="en-US" w:bidi="ar-SA"/>
              </w:rPr>
              <w:t>приснився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43</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тому</w:t>
            </w:r>
            <w:r>
              <w:rPr>
                <w:spacing w:val="-15"/>
                <w:kern w:val="0"/>
                <w:sz w:val="28"/>
                <w:szCs w:val="22"/>
                <w:lang w:eastAsia="en-US" w:bidi="ar-SA"/>
              </w:rPr>
              <w:t xml:space="preserve"> </w:t>
            </w:r>
            <w:r>
              <w:rPr>
                <w:spacing w:val="-2"/>
                <w:kern w:val="0"/>
                <w:sz w:val="28"/>
                <w:szCs w:val="22"/>
                <w:lang w:eastAsia="en-US" w:bidi="ar-SA"/>
              </w:rPr>
              <w:t>пристився</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схожістю</w:t>
            </w:r>
            <w:r>
              <w:rPr>
                <w:spacing w:val="-15"/>
                <w:kern w:val="0"/>
                <w:sz w:val="28"/>
                <w:szCs w:val="22"/>
                <w:lang w:eastAsia="en-US" w:bidi="ar-SA"/>
              </w:rPr>
              <w:t xml:space="preserve"> </w:t>
            </w:r>
            <w:r>
              <w:rPr>
                <w:spacing w:val="-2"/>
                <w:kern w:val="0"/>
                <w:sz w:val="28"/>
                <w:szCs w:val="22"/>
                <w:lang w:eastAsia="en-US" w:bidi="ar-SA"/>
              </w:rPr>
              <w:t>незмінним</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44</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схожестю</w:t>
            </w:r>
            <w:r>
              <w:rPr>
                <w:spacing w:val="-14"/>
                <w:kern w:val="0"/>
                <w:sz w:val="28"/>
                <w:szCs w:val="22"/>
                <w:lang w:eastAsia="en-US" w:bidi="ar-SA"/>
              </w:rPr>
              <w:t xml:space="preserve"> </w:t>
            </w:r>
            <w:r>
              <w:rPr>
                <w:spacing w:val="-2"/>
                <w:kern w:val="0"/>
                <w:sz w:val="28"/>
                <w:szCs w:val="22"/>
                <w:lang w:eastAsia="en-US" w:bidi="ar-SA"/>
              </w:rPr>
              <w:t>незмінним</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варто</w:t>
            </w:r>
            <w:r>
              <w:rPr>
                <w:spacing w:val="-8"/>
                <w:kern w:val="0"/>
                <w:sz w:val="28"/>
                <w:szCs w:val="22"/>
                <w:lang w:eastAsia="en-US" w:bidi="ar-SA"/>
              </w:rPr>
              <w:t xml:space="preserve"> </w:t>
            </w:r>
            <w:r>
              <w:rPr>
                <w:spacing w:val="-2"/>
                <w:kern w:val="0"/>
                <w:sz w:val="28"/>
                <w:szCs w:val="22"/>
                <w:lang w:eastAsia="en-US" w:bidi="ar-SA"/>
              </w:rPr>
              <w:t>порушувати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45</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варто</w:t>
            </w:r>
            <w:r>
              <w:rPr>
                <w:spacing w:val="-8"/>
                <w:kern w:val="0"/>
                <w:sz w:val="28"/>
                <w:szCs w:val="22"/>
                <w:lang w:eastAsia="en-US" w:bidi="ar-SA"/>
              </w:rPr>
              <w:t xml:space="preserve"> </w:t>
            </w:r>
            <w:r>
              <w:rPr>
                <w:spacing w:val="-2"/>
                <w:kern w:val="0"/>
                <w:sz w:val="28"/>
                <w:szCs w:val="22"/>
                <w:lang w:eastAsia="en-US" w:bidi="ar-SA"/>
              </w:rPr>
              <w:t>порушувати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взагалі</w:t>
            </w:r>
            <w:r>
              <w:rPr>
                <w:spacing w:val="-8"/>
                <w:kern w:val="0"/>
                <w:sz w:val="28"/>
                <w:szCs w:val="22"/>
                <w:lang w:eastAsia="en-US" w:bidi="ar-SA"/>
              </w:rPr>
              <w:t xml:space="preserve"> </w:t>
            </w:r>
            <w:r>
              <w:rPr>
                <w:kern w:val="0"/>
                <w:sz w:val="28"/>
                <w:szCs w:val="22"/>
                <w:lang w:eastAsia="en-US" w:bidi="ar-SA"/>
              </w:rPr>
              <w:t>тому</w:t>
            </w:r>
            <w:r>
              <w:rPr>
                <w:spacing w:val="-7"/>
                <w:kern w:val="0"/>
                <w:sz w:val="28"/>
                <w:szCs w:val="22"/>
                <w:lang w:eastAsia="en-US" w:bidi="ar-SA"/>
              </w:rPr>
              <w:t xml:space="preserve"> </w:t>
            </w:r>
            <w:r>
              <w:rPr>
                <w:kern w:val="0"/>
                <w:sz w:val="28"/>
                <w:szCs w:val="22"/>
                <w:lang w:eastAsia="en-US" w:bidi="ar-SA"/>
              </w:rPr>
              <w:t>що</w:t>
            </w:r>
            <w:r>
              <w:rPr>
                <w:spacing w:val="-9"/>
                <w:kern w:val="0"/>
                <w:sz w:val="28"/>
                <w:szCs w:val="22"/>
                <w:lang w:eastAsia="en-US" w:bidi="ar-SA"/>
              </w:rPr>
              <w:t xml:space="preserve"> </w:t>
            </w:r>
            <w:r>
              <w:rPr>
                <w:spacing w:val="-2"/>
                <w:kern w:val="0"/>
                <w:sz w:val="28"/>
                <w:szCs w:val="22"/>
                <w:lang w:eastAsia="en-US" w:bidi="ar-SA"/>
              </w:rPr>
              <w:t>розділити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46</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взагалі</w:t>
            </w:r>
            <w:r>
              <w:rPr>
                <w:spacing w:val="-8"/>
                <w:kern w:val="0"/>
                <w:sz w:val="28"/>
                <w:szCs w:val="22"/>
                <w:lang w:eastAsia="en-US" w:bidi="ar-SA"/>
              </w:rPr>
              <w:t xml:space="preserve"> </w:t>
            </w:r>
            <w:r>
              <w:rPr>
                <w:kern w:val="0"/>
                <w:sz w:val="28"/>
                <w:szCs w:val="22"/>
                <w:lang w:eastAsia="en-US" w:bidi="ar-SA"/>
              </w:rPr>
              <w:t>тому</w:t>
            </w:r>
            <w:r>
              <w:rPr>
                <w:spacing w:val="-7"/>
                <w:kern w:val="0"/>
                <w:sz w:val="28"/>
                <w:szCs w:val="22"/>
                <w:lang w:eastAsia="en-US" w:bidi="ar-SA"/>
              </w:rPr>
              <w:t xml:space="preserve"> </w:t>
            </w:r>
            <w:r>
              <w:rPr>
                <w:kern w:val="0"/>
                <w:sz w:val="28"/>
                <w:szCs w:val="22"/>
                <w:lang w:eastAsia="en-US" w:bidi="ar-SA"/>
              </w:rPr>
              <w:t>що</w:t>
            </w:r>
            <w:r>
              <w:rPr>
                <w:spacing w:val="-9"/>
                <w:kern w:val="0"/>
                <w:sz w:val="28"/>
                <w:szCs w:val="22"/>
                <w:lang w:eastAsia="en-US" w:bidi="ar-SA"/>
              </w:rPr>
              <w:t xml:space="preserve"> </w:t>
            </w:r>
            <w:r>
              <w:rPr>
                <w:spacing w:val="-2"/>
                <w:kern w:val="0"/>
                <w:sz w:val="28"/>
                <w:szCs w:val="22"/>
                <w:lang w:eastAsia="en-US" w:bidi="ar-SA"/>
              </w:rPr>
              <w:t>розділити</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до</w:t>
            </w:r>
            <w:r>
              <w:rPr>
                <w:spacing w:val="-2"/>
                <w:kern w:val="0"/>
                <w:sz w:val="28"/>
                <w:szCs w:val="22"/>
                <w:lang w:eastAsia="en-US" w:bidi="ar-SA"/>
              </w:rPr>
              <w:t xml:space="preserve"> </w:t>
            </w:r>
            <w:r>
              <w:rPr>
                <w:kern w:val="0"/>
                <w:sz w:val="28"/>
                <w:szCs w:val="22"/>
                <w:lang w:eastAsia="en-US" w:bidi="ar-SA"/>
              </w:rPr>
              <w:t>і</w:t>
            </w:r>
            <w:r>
              <w:rPr>
                <w:spacing w:val="-1"/>
                <w:kern w:val="0"/>
                <w:sz w:val="28"/>
                <w:szCs w:val="22"/>
                <w:lang w:eastAsia="en-US" w:bidi="ar-SA"/>
              </w:rPr>
              <w:t xml:space="preserve"> </w:t>
            </w:r>
            <w:r>
              <w:rPr>
                <w:spacing w:val="-2"/>
                <w:kern w:val="0"/>
                <w:sz w:val="28"/>
                <w:szCs w:val="22"/>
                <w:lang w:eastAsia="en-US" w:bidi="ar-SA"/>
              </w:rPr>
              <w:t>допитливі</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47</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до</w:t>
            </w:r>
            <w:r>
              <w:rPr>
                <w:spacing w:val="-2"/>
                <w:kern w:val="0"/>
                <w:sz w:val="28"/>
                <w:szCs w:val="22"/>
                <w:lang w:eastAsia="en-US" w:bidi="ar-SA"/>
              </w:rPr>
              <w:t xml:space="preserve"> </w:t>
            </w:r>
            <w:r>
              <w:rPr>
                <w:kern w:val="0"/>
                <w:sz w:val="28"/>
                <w:szCs w:val="22"/>
                <w:lang w:eastAsia="en-US" w:bidi="ar-SA"/>
              </w:rPr>
              <w:t>і</w:t>
            </w:r>
            <w:r>
              <w:rPr>
                <w:spacing w:val="-1"/>
                <w:kern w:val="0"/>
                <w:sz w:val="28"/>
                <w:szCs w:val="22"/>
                <w:lang w:eastAsia="en-US" w:bidi="ar-SA"/>
              </w:rPr>
              <w:t xml:space="preserve"> </w:t>
            </w:r>
            <w:r>
              <w:rPr>
                <w:spacing w:val="-2"/>
                <w:kern w:val="0"/>
                <w:sz w:val="28"/>
                <w:szCs w:val="22"/>
                <w:lang w:eastAsia="en-US" w:bidi="ar-SA"/>
              </w:rPr>
              <w:t>допитливі</w:t>
            </w:r>
          </w:p>
        </w:tc>
      </w:tr>
    </w:tbl>
    <w:p>
      <w:pPr>
        <w:pStyle w:val="BodyText"/>
        <w:spacing w:lineRule="auto" w:line="360"/>
        <w:jc w:val="both"/>
        <w:rPr>
          <w:sz w:val="2"/>
        </w:rPr>
      </w:pPr>
      <w:r>
        <w:rPr>
          <w:sz w:val="2"/>
        </w:rPr>
      </w:r>
    </w:p>
    <w:tbl>
      <w:tblPr>
        <w:tblStyle w:val="TableNormal"/>
        <w:tblW w:w="8745" w:type="dxa"/>
        <w:jc w:val="left"/>
        <w:tblInd w:w="332" w:type="dxa"/>
        <w:tblLayout w:type="fixed"/>
        <w:tblCellMar>
          <w:top w:w="0" w:type="dxa"/>
          <w:left w:w="5" w:type="dxa"/>
          <w:bottom w:w="0" w:type="dxa"/>
          <w:right w:w="5" w:type="dxa"/>
        </w:tblCellMar>
        <w:tblLook w:val="01e0" w:noHBand="0" w:noVBand="0" w:firstColumn="1" w:lastRow="1" w:lastColumn="1" w:firstRow="1"/>
      </w:tblPr>
      <w:tblGrid>
        <w:gridCol w:w="468"/>
        <w:gridCol w:w="1473"/>
        <w:gridCol w:w="6804"/>
      </w:tblGrid>
      <w:tr>
        <w:trPr>
          <w:trHeight w:val="41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0" w:right="74"/>
              <w:jc w:val="both"/>
              <w:rPr>
                <w:sz w:val="28"/>
              </w:rPr>
            </w:pPr>
            <w:r>
              <w:rPr>
                <w:spacing w:val="-10"/>
                <w:kern w:val="0"/>
                <w:sz w:val="28"/>
                <w:szCs w:val="22"/>
                <w:lang w:eastAsia="en-US" w:bidi="ar-SA"/>
              </w:rPr>
              <w:t>№</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5"/>
                <w:kern w:val="0"/>
                <w:sz w:val="28"/>
                <w:szCs w:val="22"/>
                <w:lang w:eastAsia="en-US" w:bidi="ar-SA"/>
              </w:rPr>
              <w:t>Тип</w:t>
            </w:r>
          </w:p>
        </w:tc>
        <w:tc>
          <w:tcPr>
            <w:tcW w:w="68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Значення</w:t>
            </w:r>
          </w:p>
        </w:tc>
      </w:tr>
      <w:tr>
        <w:trPr>
          <w:trHeight w:val="72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дослідники дійшли висновку що організм людини неймовірно складний</w:t>
            </w:r>
            <w:r>
              <w:rPr>
                <w:spacing w:val="-8"/>
                <w:kern w:val="0"/>
                <w:sz w:val="28"/>
                <w:szCs w:val="22"/>
                <w:lang w:eastAsia="en-US" w:bidi="ar-SA"/>
              </w:rPr>
              <w:t xml:space="preserve"> </w:t>
            </w:r>
            <w:r>
              <w:rPr>
                <w:kern w:val="0"/>
                <w:sz w:val="28"/>
                <w:szCs w:val="22"/>
                <w:lang w:eastAsia="en-US" w:bidi="ar-SA"/>
              </w:rPr>
              <w:t>механізм</w:t>
            </w:r>
            <w:r>
              <w:rPr>
                <w:spacing w:val="-8"/>
                <w:kern w:val="0"/>
                <w:sz w:val="28"/>
                <w:szCs w:val="22"/>
                <w:lang w:eastAsia="en-US" w:bidi="ar-SA"/>
              </w:rPr>
              <w:t xml:space="preserve"> </w:t>
            </w:r>
            <w:r>
              <w:rPr>
                <w:kern w:val="0"/>
                <w:sz w:val="28"/>
                <w:szCs w:val="22"/>
                <w:lang w:eastAsia="en-US" w:bidi="ar-SA"/>
              </w:rPr>
              <w:t>з</w:t>
            </w:r>
            <w:r>
              <w:rPr>
                <w:spacing w:val="-7"/>
                <w:kern w:val="0"/>
                <w:sz w:val="28"/>
                <w:szCs w:val="22"/>
                <w:lang w:eastAsia="en-US" w:bidi="ar-SA"/>
              </w:rPr>
              <w:t xml:space="preserve"> </w:t>
            </w:r>
            <w:r>
              <w:rPr>
                <w:kern w:val="0"/>
                <w:sz w:val="28"/>
                <w:szCs w:val="22"/>
                <w:lang w:eastAsia="en-US" w:bidi="ar-SA"/>
              </w:rPr>
              <w:t>величезним</w:t>
            </w:r>
            <w:r>
              <w:rPr>
                <w:spacing w:val="-8"/>
                <w:kern w:val="0"/>
                <w:sz w:val="28"/>
                <w:szCs w:val="22"/>
                <w:lang w:eastAsia="en-US" w:bidi="ar-SA"/>
              </w:rPr>
              <w:t xml:space="preserve"> </w:t>
            </w:r>
            <w:r>
              <w:rPr>
                <w:kern w:val="0"/>
                <w:sz w:val="28"/>
                <w:szCs w:val="22"/>
                <w:lang w:eastAsia="en-US" w:bidi="ar-SA"/>
              </w:rPr>
              <w:t>потенціалом</w:t>
            </w:r>
            <w:r>
              <w:rPr>
                <w:spacing w:val="-7"/>
                <w:kern w:val="0"/>
                <w:sz w:val="28"/>
                <w:szCs w:val="22"/>
                <w:lang w:eastAsia="en-US" w:bidi="ar-SA"/>
              </w:rPr>
              <w:t xml:space="preserve"> </w:t>
            </w:r>
            <w:r>
              <w:rPr>
                <w:kern w:val="0"/>
                <w:sz w:val="28"/>
                <w:szCs w:val="22"/>
                <w:lang w:eastAsia="en-US" w:bidi="ar-SA"/>
              </w:rPr>
              <w:t>і</w:t>
            </w:r>
            <w:r>
              <w:rPr>
                <w:spacing w:val="-9"/>
                <w:kern w:val="0"/>
                <w:sz w:val="28"/>
                <w:szCs w:val="22"/>
                <w:lang w:eastAsia="en-US" w:bidi="ar-SA"/>
              </w:rPr>
              <w:t xml:space="preserve"> </w:t>
            </w:r>
            <w:r>
              <w:rPr>
                <w:kern w:val="0"/>
                <w:sz w:val="28"/>
                <w:szCs w:val="22"/>
                <w:lang w:eastAsia="en-US" w:bidi="ar-SA"/>
              </w:rPr>
              <w:t>можливості</w:t>
            </w:r>
            <w:r>
              <w:rPr>
                <w:spacing w:val="-8"/>
                <w:kern w:val="0"/>
                <w:sz w:val="28"/>
                <w:szCs w:val="22"/>
                <w:lang w:eastAsia="en-US" w:bidi="ar-SA"/>
              </w:rPr>
              <w:t xml:space="preserve"> </w:t>
            </w:r>
            <w:r>
              <w:rPr>
                <w:kern w:val="0"/>
                <w:sz w:val="28"/>
                <w:szCs w:val="22"/>
                <w:lang w:eastAsia="en-US" w:bidi="ar-SA"/>
              </w:rPr>
              <w:t>його</w:t>
            </w:r>
          </w:p>
        </w:tc>
      </w:tr>
      <w:tr>
        <w:trPr>
          <w:trHeight w:val="723"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48</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дослідники дійшли висновку що організм людини неймовірно складний</w:t>
            </w:r>
            <w:r>
              <w:rPr>
                <w:spacing w:val="-9"/>
                <w:kern w:val="0"/>
                <w:sz w:val="28"/>
                <w:szCs w:val="22"/>
                <w:lang w:eastAsia="en-US" w:bidi="ar-SA"/>
              </w:rPr>
              <w:t xml:space="preserve"> </w:t>
            </w:r>
            <w:r>
              <w:rPr>
                <w:kern w:val="0"/>
                <w:sz w:val="28"/>
                <w:szCs w:val="22"/>
                <w:lang w:eastAsia="en-US" w:bidi="ar-SA"/>
              </w:rPr>
              <w:t>механізм</w:t>
            </w:r>
            <w:r>
              <w:rPr>
                <w:spacing w:val="-9"/>
                <w:kern w:val="0"/>
                <w:sz w:val="28"/>
                <w:szCs w:val="22"/>
                <w:lang w:eastAsia="en-US" w:bidi="ar-SA"/>
              </w:rPr>
              <w:t xml:space="preserve"> </w:t>
            </w:r>
            <w:r>
              <w:rPr>
                <w:kern w:val="0"/>
                <w:sz w:val="28"/>
                <w:szCs w:val="22"/>
                <w:lang w:eastAsia="en-US" w:bidi="ar-SA"/>
              </w:rPr>
              <w:t>з</w:t>
            </w:r>
            <w:r>
              <w:rPr>
                <w:spacing w:val="-8"/>
                <w:kern w:val="0"/>
                <w:sz w:val="28"/>
                <w:szCs w:val="22"/>
                <w:lang w:eastAsia="en-US" w:bidi="ar-SA"/>
              </w:rPr>
              <w:t xml:space="preserve"> </w:t>
            </w:r>
            <w:r>
              <w:rPr>
                <w:kern w:val="0"/>
                <w:sz w:val="28"/>
                <w:szCs w:val="22"/>
                <w:lang w:eastAsia="en-US" w:bidi="ar-SA"/>
              </w:rPr>
              <w:t>величезним</w:t>
            </w:r>
            <w:r>
              <w:rPr>
                <w:spacing w:val="-9"/>
                <w:kern w:val="0"/>
                <w:sz w:val="28"/>
                <w:szCs w:val="22"/>
                <w:lang w:eastAsia="en-US" w:bidi="ar-SA"/>
              </w:rPr>
              <w:t xml:space="preserve"> </w:t>
            </w:r>
            <w:r>
              <w:rPr>
                <w:kern w:val="0"/>
                <w:sz w:val="28"/>
                <w:szCs w:val="22"/>
                <w:lang w:eastAsia="en-US" w:bidi="ar-SA"/>
              </w:rPr>
              <w:t>потенціалом</w:t>
            </w:r>
            <w:r>
              <w:rPr>
                <w:spacing w:val="-8"/>
                <w:kern w:val="0"/>
                <w:sz w:val="28"/>
                <w:szCs w:val="22"/>
                <w:lang w:eastAsia="en-US" w:bidi="ar-SA"/>
              </w:rPr>
              <w:t xml:space="preserve"> </w:t>
            </w:r>
            <w:r>
              <w:rPr>
                <w:kern w:val="0"/>
                <w:sz w:val="28"/>
                <w:szCs w:val="22"/>
                <w:lang w:eastAsia="en-US" w:bidi="ar-SA"/>
              </w:rPr>
              <w:t>і</w:t>
            </w:r>
            <w:r>
              <w:rPr>
                <w:spacing w:val="-10"/>
                <w:kern w:val="0"/>
                <w:sz w:val="28"/>
                <w:szCs w:val="22"/>
                <w:lang w:eastAsia="en-US" w:bidi="ar-SA"/>
              </w:rPr>
              <w:t xml:space="preserve"> </w:t>
            </w:r>
            <w:r>
              <w:rPr>
                <w:kern w:val="0"/>
                <w:sz w:val="28"/>
                <w:szCs w:val="22"/>
                <w:lang w:eastAsia="en-US" w:bidi="ar-SA"/>
              </w:rPr>
              <w:t>можливістя</w:t>
            </w:r>
            <w:r>
              <w:rPr>
                <w:spacing w:val="-9"/>
                <w:kern w:val="0"/>
                <w:sz w:val="28"/>
                <w:szCs w:val="22"/>
                <w:lang w:eastAsia="en-US" w:bidi="ar-SA"/>
              </w:rPr>
              <w:t xml:space="preserve"> </w:t>
            </w:r>
            <w:r>
              <w:rPr>
                <w:kern w:val="0"/>
                <w:sz w:val="28"/>
                <w:szCs w:val="22"/>
                <w:lang w:eastAsia="en-US" w:bidi="ar-SA"/>
              </w:rPr>
              <w:t>його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сновидінь</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49</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сновидінь</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50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Еталон</w:t>
            </w:r>
          </w:p>
        </w:tc>
        <w:tc>
          <w:tcPr>
            <w:tcW w:w="68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голос</w:t>
            </w:r>
            <w:r>
              <w:rPr>
                <w:spacing w:val="-9"/>
                <w:kern w:val="0"/>
                <w:sz w:val="28"/>
                <w:szCs w:val="22"/>
                <w:lang w:eastAsia="en-US" w:bidi="ar-SA"/>
              </w:rPr>
              <w:t xml:space="preserve"> </w:t>
            </w:r>
            <w:r>
              <w:rPr>
                <w:spacing w:val="-2"/>
                <w:kern w:val="0"/>
                <w:sz w:val="28"/>
                <w:szCs w:val="22"/>
                <w:lang w:eastAsia="en-US" w:bidi="ar-SA"/>
              </w:rPr>
              <w:t>висоцького</w:t>
            </w:r>
          </w:p>
        </w:tc>
      </w:tr>
      <w:tr>
        <w:trPr>
          <w:trHeight w:val="521" w:hRule="atLeast"/>
        </w:trPr>
        <w:tc>
          <w:tcPr>
            <w:tcW w:w="4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 w:right="74"/>
              <w:jc w:val="both"/>
              <w:rPr>
                <w:sz w:val="28"/>
              </w:rPr>
            </w:pPr>
            <w:r>
              <w:rPr>
                <w:spacing w:val="-5"/>
                <w:kern w:val="0"/>
                <w:sz w:val="28"/>
                <w:szCs w:val="22"/>
                <w:lang w:eastAsia="en-US" w:bidi="ar-SA"/>
              </w:rPr>
              <w:t>50</w:t>
            </w:r>
          </w:p>
        </w:tc>
        <w:tc>
          <w:tcPr>
            <w:tcW w:w="14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spacing w:val="-2"/>
                <w:kern w:val="0"/>
                <w:sz w:val="28"/>
                <w:szCs w:val="22"/>
                <w:lang w:eastAsia="en-US" w:bidi="ar-SA"/>
              </w:rPr>
              <w:t>Прогноз</w:t>
            </w:r>
          </w:p>
        </w:tc>
        <w:tc>
          <w:tcPr>
            <w:tcW w:w="68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both"/>
              <w:rPr>
                <w:sz w:val="28"/>
              </w:rPr>
            </w:pPr>
            <w:r>
              <w:rPr>
                <w:kern w:val="0"/>
                <w:sz w:val="28"/>
                <w:szCs w:val="22"/>
                <w:lang w:eastAsia="en-US" w:bidi="ar-SA"/>
              </w:rPr>
              <w:t>голос</w:t>
            </w:r>
            <w:r>
              <w:rPr>
                <w:spacing w:val="-9"/>
                <w:kern w:val="0"/>
                <w:sz w:val="28"/>
                <w:szCs w:val="22"/>
                <w:lang w:eastAsia="en-US" w:bidi="ar-SA"/>
              </w:rPr>
              <w:t xml:space="preserve"> </w:t>
            </w:r>
            <w:r>
              <w:rPr>
                <w:spacing w:val="-2"/>
                <w:kern w:val="0"/>
                <w:sz w:val="28"/>
                <w:szCs w:val="22"/>
                <w:lang w:eastAsia="en-US" w:bidi="ar-SA"/>
              </w:rPr>
              <w:t>висоцького</w:t>
            </w:r>
          </w:p>
        </w:tc>
      </w:tr>
    </w:tbl>
    <w:p>
      <w:pPr>
        <w:pStyle w:val="BodyText"/>
        <w:spacing w:lineRule="auto" w:line="360"/>
        <w:jc w:val="both"/>
        <w:rPr/>
      </w:pPr>
      <w:r>
        <w:rPr/>
      </w:r>
    </w:p>
    <w:p>
      <w:pPr>
        <w:pStyle w:val="BodyText"/>
        <w:spacing w:lineRule="auto" w:line="360"/>
        <w:ind w:firstLine="425"/>
        <w:jc w:val="both"/>
        <w:rPr/>
      </w:pPr>
      <w:r>
        <w:rPr/>
        <w:t>Із</w:t>
      </w:r>
      <w:r>
        <w:rPr>
          <w:spacing w:val="-9"/>
        </w:rPr>
        <w:t xml:space="preserve"> </w:t>
      </w:r>
      <w:r>
        <w:rPr/>
        <w:t>цих</w:t>
      </w:r>
      <w:r>
        <w:rPr>
          <w:spacing w:val="-8"/>
        </w:rPr>
        <w:t xml:space="preserve"> </w:t>
      </w:r>
      <w:r>
        <w:rPr/>
        <w:t>результатів</w:t>
      </w:r>
      <w:r>
        <w:rPr>
          <w:spacing w:val="-7"/>
        </w:rPr>
        <w:t xml:space="preserve"> </w:t>
      </w:r>
      <w:r>
        <w:rPr/>
        <w:t>можна</w:t>
      </w:r>
      <w:r>
        <w:rPr>
          <w:spacing w:val="-8"/>
        </w:rPr>
        <w:t xml:space="preserve"> </w:t>
      </w:r>
      <w:r>
        <w:rPr/>
        <w:t>отримати</w:t>
      </w:r>
      <w:r>
        <w:rPr>
          <w:spacing w:val="-8"/>
        </w:rPr>
        <w:t xml:space="preserve"> </w:t>
      </w:r>
      <w:r>
        <w:rPr/>
        <w:t>наступні</w:t>
      </w:r>
      <w:r>
        <w:rPr>
          <w:spacing w:val="-6"/>
        </w:rPr>
        <w:t xml:space="preserve"> </w:t>
      </w:r>
      <w:r>
        <w:rPr>
          <w:spacing w:val="-2"/>
        </w:rPr>
        <w:t>висновки.</w:t>
      </w:r>
    </w:p>
    <w:p>
      <w:pPr>
        <w:pStyle w:val="ListParagraph"/>
        <w:numPr>
          <w:ilvl w:val="0"/>
          <w:numId w:val="15"/>
        </w:numPr>
        <w:tabs>
          <w:tab w:val="clear" w:pos="720"/>
          <w:tab w:val="left" w:pos="497" w:leader="none"/>
        </w:tabs>
        <w:spacing w:lineRule="auto" w:line="360"/>
        <w:ind w:firstLine="425" w:left="0"/>
        <w:jc w:val="both"/>
        <w:rPr>
          <w:sz w:val="28"/>
        </w:rPr>
      </w:pPr>
      <w:r>
        <w:rPr>
          <w:sz w:val="28"/>
        </w:rPr>
        <w:t>Висока</w:t>
      </w:r>
      <w:r>
        <w:rPr>
          <w:spacing w:val="-5"/>
          <w:sz w:val="28"/>
        </w:rPr>
        <w:t xml:space="preserve"> </w:t>
      </w:r>
      <w:r>
        <w:rPr>
          <w:sz w:val="28"/>
        </w:rPr>
        <w:t>точність</w:t>
      </w:r>
      <w:r>
        <w:rPr>
          <w:spacing w:val="-6"/>
          <w:sz w:val="28"/>
        </w:rPr>
        <w:t xml:space="preserve"> </w:t>
      </w:r>
      <w:r>
        <w:rPr>
          <w:sz w:val="28"/>
        </w:rPr>
        <w:t>у</w:t>
      </w:r>
      <w:r>
        <w:rPr>
          <w:spacing w:val="-8"/>
          <w:sz w:val="28"/>
        </w:rPr>
        <w:t xml:space="preserve"> </w:t>
      </w:r>
      <w:r>
        <w:rPr>
          <w:sz w:val="28"/>
        </w:rPr>
        <w:t>простих,</w:t>
      </w:r>
      <w:r>
        <w:rPr>
          <w:spacing w:val="-7"/>
          <w:sz w:val="28"/>
        </w:rPr>
        <w:t xml:space="preserve"> </w:t>
      </w:r>
      <w:r>
        <w:rPr>
          <w:sz w:val="28"/>
        </w:rPr>
        <w:t>коротких</w:t>
      </w:r>
      <w:r>
        <w:rPr>
          <w:spacing w:val="-6"/>
          <w:sz w:val="28"/>
        </w:rPr>
        <w:t xml:space="preserve"> </w:t>
      </w:r>
      <w:r>
        <w:rPr>
          <w:spacing w:val="-2"/>
          <w:sz w:val="28"/>
        </w:rPr>
        <w:t>фразах.</w:t>
      </w:r>
    </w:p>
    <w:p>
      <w:pPr>
        <w:pStyle w:val="BodyText"/>
        <w:spacing w:lineRule="auto" w:line="360"/>
        <w:ind w:firstLine="425"/>
        <w:jc w:val="both"/>
        <w:rPr/>
      </w:pPr>
      <w:r>
        <w:rPr/>
        <w:t>Коротші та простіші фрази, такі як "ринки особистому", "посвідчення", "про те що", "закінчилася",</w:t>
      </w:r>
      <w:r>
        <w:rPr>
          <w:spacing w:val="-3"/>
        </w:rPr>
        <w:t xml:space="preserve"> </w:t>
      </w:r>
      <w:r>
        <w:rPr/>
        <w:t>транскрибуються</w:t>
      </w:r>
      <w:r>
        <w:rPr>
          <w:spacing w:val="-2"/>
        </w:rPr>
        <w:t xml:space="preserve"> </w:t>
      </w:r>
      <w:r>
        <w:rPr/>
        <w:t>точно.</w:t>
      </w:r>
      <w:r>
        <w:rPr>
          <w:spacing w:val="-3"/>
        </w:rPr>
        <w:t xml:space="preserve"> </w:t>
      </w:r>
      <w:r>
        <w:rPr/>
        <w:t>Це</w:t>
      </w:r>
      <w:r>
        <w:rPr>
          <w:spacing w:val="-2"/>
        </w:rPr>
        <w:t xml:space="preserve"> </w:t>
      </w:r>
      <w:r>
        <w:rPr/>
        <w:t>свідчить</w:t>
      </w:r>
      <w:r>
        <w:rPr>
          <w:spacing w:val="-3"/>
        </w:rPr>
        <w:t xml:space="preserve"> </w:t>
      </w:r>
      <w:r>
        <w:rPr/>
        <w:t>про</w:t>
      </w:r>
      <w:r>
        <w:rPr>
          <w:spacing w:val="-2"/>
        </w:rPr>
        <w:t xml:space="preserve"> </w:t>
      </w:r>
      <w:r>
        <w:rPr/>
        <w:t>те,</w:t>
      </w:r>
      <w:r>
        <w:rPr>
          <w:spacing w:val="-1"/>
        </w:rPr>
        <w:t xml:space="preserve"> </w:t>
      </w:r>
      <w:r>
        <w:rPr/>
        <w:t>що</w:t>
      </w:r>
      <w:r>
        <w:rPr>
          <w:spacing w:val="-1"/>
        </w:rPr>
        <w:t xml:space="preserve"> </w:t>
      </w:r>
      <w:r>
        <w:rPr/>
        <w:t>модель</w:t>
      </w:r>
      <w:r>
        <w:rPr>
          <w:spacing w:val="-2"/>
        </w:rPr>
        <w:t xml:space="preserve"> </w:t>
      </w:r>
      <w:r>
        <w:rPr/>
        <w:t>добре</w:t>
      </w:r>
      <w:r>
        <w:rPr>
          <w:spacing w:val="-3"/>
        </w:rPr>
        <w:t xml:space="preserve"> </w:t>
      </w:r>
      <w:r>
        <w:rPr/>
        <w:t>працює</w:t>
      </w:r>
      <w:r>
        <w:rPr>
          <w:spacing w:val="-3"/>
        </w:rPr>
        <w:t xml:space="preserve"> </w:t>
      </w:r>
      <w:r>
        <w:rPr/>
        <w:t>з ізольованими та нескладними сегментами.</w:t>
      </w:r>
    </w:p>
    <w:p>
      <w:pPr>
        <w:pStyle w:val="ListParagraph"/>
        <w:numPr>
          <w:ilvl w:val="0"/>
          <w:numId w:val="15"/>
        </w:numPr>
        <w:tabs>
          <w:tab w:val="clear" w:pos="720"/>
          <w:tab w:val="left" w:pos="497" w:leader="none"/>
        </w:tabs>
        <w:spacing w:lineRule="auto" w:line="360"/>
        <w:ind w:firstLine="425" w:left="0"/>
        <w:jc w:val="both"/>
        <w:rPr>
          <w:sz w:val="28"/>
        </w:rPr>
      </w:pPr>
      <w:r>
        <w:rPr>
          <w:sz w:val="28"/>
        </w:rPr>
        <w:t>Проблеми</w:t>
      </w:r>
      <w:r>
        <w:rPr>
          <w:spacing w:val="-10"/>
          <w:sz w:val="28"/>
        </w:rPr>
        <w:t xml:space="preserve"> </w:t>
      </w:r>
      <w:r>
        <w:rPr>
          <w:sz w:val="28"/>
        </w:rPr>
        <w:t>з</w:t>
      </w:r>
      <w:r>
        <w:rPr>
          <w:spacing w:val="-8"/>
          <w:sz w:val="28"/>
        </w:rPr>
        <w:t xml:space="preserve"> </w:t>
      </w:r>
      <w:r>
        <w:rPr>
          <w:sz w:val="28"/>
        </w:rPr>
        <w:t>комплексними</w:t>
      </w:r>
      <w:r>
        <w:rPr>
          <w:spacing w:val="-9"/>
          <w:sz w:val="28"/>
        </w:rPr>
        <w:t xml:space="preserve"> </w:t>
      </w:r>
      <w:r>
        <w:rPr>
          <w:sz w:val="28"/>
        </w:rPr>
        <w:t>або</w:t>
      </w:r>
      <w:r>
        <w:rPr>
          <w:spacing w:val="-6"/>
          <w:sz w:val="28"/>
        </w:rPr>
        <w:t xml:space="preserve"> </w:t>
      </w:r>
      <w:r>
        <w:rPr>
          <w:sz w:val="28"/>
        </w:rPr>
        <w:t>довгими</w:t>
      </w:r>
      <w:r>
        <w:rPr>
          <w:spacing w:val="-9"/>
          <w:sz w:val="28"/>
        </w:rPr>
        <w:t xml:space="preserve"> </w:t>
      </w:r>
      <w:r>
        <w:rPr>
          <w:spacing w:val="-2"/>
          <w:sz w:val="28"/>
        </w:rPr>
        <w:t>реченнями:</w:t>
      </w:r>
    </w:p>
    <w:p>
      <w:pPr>
        <w:pStyle w:val="BodyText"/>
        <w:spacing w:lineRule="auto" w:line="360"/>
        <w:ind w:firstLine="425"/>
        <w:jc w:val="both"/>
        <w:rPr/>
      </w:pPr>
      <w:r>
        <w:rPr/>
        <w:t>У</w:t>
      </w:r>
      <w:r>
        <w:rPr>
          <w:spacing w:val="-3"/>
        </w:rPr>
        <w:t xml:space="preserve"> </w:t>
      </w:r>
      <w:r>
        <w:rPr/>
        <w:t>довших</w:t>
      </w:r>
      <w:r>
        <w:rPr>
          <w:spacing w:val="-3"/>
        </w:rPr>
        <w:t xml:space="preserve"> </w:t>
      </w:r>
      <w:r>
        <w:rPr/>
        <w:t>реченнях</w:t>
      </w:r>
      <w:r>
        <w:rPr>
          <w:spacing w:val="-4"/>
        </w:rPr>
        <w:t xml:space="preserve"> </w:t>
      </w:r>
      <w:r>
        <w:rPr/>
        <w:t>модель</w:t>
      </w:r>
      <w:r>
        <w:rPr>
          <w:spacing w:val="-4"/>
        </w:rPr>
        <w:t xml:space="preserve"> </w:t>
      </w:r>
      <w:r>
        <w:rPr/>
        <w:t>має</w:t>
      </w:r>
      <w:r>
        <w:rPr>
          <w:spacing w:val="-1"/>
        </w:rPr>
        <w:t xml:space="preserve"> </w:t>
      </w:r>
      <w:r>
        <w:rPr/>
        <w:t>труднощі</w:t>
      </w:r>
      <w:r>
        <w:rPr>
          <w:spacing w:val="-4"/>
        </w:rPr>
        <w:t xml:space="preserve"> </w:t>
      </w:r>
      <w:r>
        <w:rPr/>
        <w:t>зі</w:t>
      </w:r>
      <w:r>
        <w:rPr>
          <w:spacing w:val="-4"/>
        </w:rPr>
        <w:t xml:space="preserve"> </w:t>
      </w:r>
      <w:r>
        <w:rPr/>
        <w:t>збереженням змісту та</w:t>
      </w:r>
      <w:r>
        <w:rPr>
          <w:spacing w:val="-4"/>
        </w:rPr>
        <w:t xml:space="preserve"> </w:t>
      </w:r>
      <w:r>
        <w:rPr/>
        <w:t xml:space="preserve">точності. </w:t>
      </w:r>
      <w:r>
        <w:rPr>
          <w:spacing w:val="-2"/>
        </w:rPr>
        <w:t>Наприклад:</w:t>
      </w:r>
    </w:p>
    <w:p>
      <w:pPr>
        <w:pStyle w:val="BodyText"/>
        <w:spacing w:lineRule="auto" w:line="360"/>
        <w:ind w:firstLine="425"/>
        <w:jc w:val="both"/>
        <w:rPr/>
      </w:pPr>
      <w:r>
        <w:rPr/>
        <w:t>Еталон:</w:t>
      </w:r>
      <w:r>
        <w:rPr>
          <w:spacing w:val="-4"/>
        </w:rPr>
        <w:t xml:space="preserve"> </w:t>
      </w:r>
      <w:r>
        <w:rPr/>
        <w:t>"з</w:t>
      </w:r>
      <w:r>
        <w:rPr>
          <w:spacing w:val="-1"/>
        </w:rPr>
        <w:t xml:space="preserve"> </w:t>
      </w:r>
      <w:r>
        <w:rPr/>
        <w:t>тридцять</w:t>
      </w:r>
      <w:r>
        <w:rPr>
          <w:spacing w:val="-4"/>
        </w:rPr>
        <w:t xml:space="preserve"> </w:t>
      </w:r>
      <w:r>
        <w:rPr/>
        <w:t>метрової</w:t>
      </w:r>
      <w:r>
        <w:rPr>
          <w:spacing w:val="-1"/>
        </w:rPr>
        <w:t xml:space="preserve"> </w:t>
      </w:r>
      <w:r>
        <w:rPr/>
        <w:t>висоти</w:t>
      </w:r>
      <w:r>
        <w:rPr>
          <w:spacing w:val="-2"/>
        </w:rPr>
        <w:t xml:space="preserve"> </w:t>
      </w:r>
      <w:r>
        <w:rPr/>
        <w:t>ейфелевої</w:t>
      </w:r>
      <w:r>
        <w:rPr>
          <w:spacing w:val="-4"/>
        </w:rPr>
        <w:t xml:space="preserve"> </w:t>
      </w:r>
      <w:r>
        <w:rPr/>
        <w:t>вежі</w:t>
      </w:r>
      <w:r>
        <w:rPr>
          <w:spacing w:val="-1"/>
        </w:rPr>
        <w:t xml:space="preserve"> </w:t>
      </w:r>
      <w:r>
        <w:rPr/>
        <w:t>ми</w:t>
      </w:r>
      <w:r>
        <w:rPr>
          <w:spacing w:val="-2"/>
        </w:rPr>
        <w:t xml:space="preserve"> </w:t>
      </w:r>
      <w:r>
        <w:rPr/>
        <w:t>побачили</w:t>
      </w:r>
      <w:r>
        <w:rPr>
          <w:spacing w:val="-4"/>
        </w:rPr>
        <w:t xml:space="preserve"> </w:t>
      </w:r>
      <w:r>
        <w:rPr/>
        <w:t>париж</w:t>
      </w:r>
      <w:r>
        <w:rPr>
          <w:spacing w:val="-2"/>
        </w:rPr>
        <w:t xml:space="preserve"> </w:t>
      </w:r>
      <w:r>
        <w:rPr/>
        <w:t>у</w:t>
      </w:r>
      <w:r>
        <w:rPr>
          <w:spacing w:val="-2"/>
        </w:rPr>
        <w:t xml:space="preserve"> </w:t>
      </w:r>
      <w:r>
        <w:rPr/>
        <w:t xml:space="preserve">рожевому серпанку з якого вимальовувалися собор паризької богоматері" → Прогноз: "з ми </w:t>
      </w:r>
      <w:r>
        <w:rPr>
          <w:spacing w:val="-2"/>
        </w:rPr>
        <w:t>матері".</w:t>
      </w:r>
    </w:p>
    <w:p>
      <w:pPr>
        <w:pStyle w:val="BodyText"/>
        <w:spacing w:lineRule="auto" w:line="360"/>
        <w:ind w:firstLine="425"/>
        <w:jc w:val="both"/>
        <w:rPr/>
      </w:pPr>
      <w:r>
        <w:rPr/>
        <w:t>Транскрипція</w:t>
      </w:r>
      <w:r>
        <w:rPr>
          <w:spacing w:val="-3"/>
        </w:rPr>
        <w:t xml:space="preserve"> </w:t>
      </w:r>
      <w:r>
        <w:rPr/>
        <w:t>неповна,</w:t>
      </w:r>
      <w:r>
        <w:rPr>
          <w:spacing w:val="-2"/>
        </w:rPr>
        <w:t xml:space="preserve"> </w:t>
      </w:r>
      <w:r>
        <w:rPr/>
        <w:t>втрачаються</w:t>
      </w:r>
      <w:r>
        <w:rPr>
          <w:spacing w:val="-3"/>
        </w:rPr>
        <w:t xml:space="preserve"> </w:t>
      </w:r>
      <w:r>
        <w:rPr/>
        <w:t>важливі</w:t>
      </w:r>
      <w:r>
        <w:rPr>
          <w:spacing w:val="-3"/>
        </w:rPr>
        <w:t xml:space="preserve"> </w:t>
      </w:r>
      <w:r>
        <w:rPr/>
        <w:t>частини</w:t>
      </w:r>
      <w:r>
        <w:rPr>
          <w:spacing w:val="-3"/>
        </w:rPr>
        <w:t xml:space="preserve"> </w:t>
      </w:r>
      <w:r>
        <w:rPr/>
        <w:t>речення,</w:t>
      </w:r>
      <w:r>
        <w:rPr>
          <w:spacing w:val="-2"/>
        </w:rPr>
        <w:t xml:space="preserve"> </w:t>
      </w:r>
      <w:r>
        <w:rPr/>
        <w:t>що</w:t>
      </w:r>
      <w:r>
        <w:rPr>
          <w:spacing w:val="-3"/>
        </w:rPr>
        <w:t xml:space="preserve"> </w:t>
      </w:r>
      <w:r>
        <w:rPr/>
        <w:t>призводить</w:t>
      </w:r>
      <w:r>
        <w:rPr>
          <w:spacing w:val="-5"/>
        </w:rPr>
        <w:t xml:space="preserve"> </w:t>
      </w:r>
      <w:r>
        <w:rPr/>
        <w:t>до значної втрати інформації.</w:t>
      </w:r>
    </w:p>
    <w:p>
      <w:pPr>
        <w:pStyle w:val="ListParagraph"/>
        <w:numPr>
          <w:ilvl w:val="0"/>
          <w:numId w:val="15"/>
        </w:numPr>
        <w:tabs>
          <w:tab w:val="clear" w:pos="720"/>
          <w:tab w:val="left" w:pos="497" w:leader="none"/>
        </w:tabs>
        <w:spacing w:lineRule="auto" w:line="360"/>
        <w:ind w:firstLine="425" w:left="0"/>
        <w:jc w:val="both"/>
        <w:rPr>
          <w:sz w:val="28"/>
        </w:rPr>
      </w:pPr>
      <w:r>
        <w:rPr>
          <w:sz w:val="28"/>
        </w:rPr>
        <w:t>Помилки</w:t>
      </w:r>
      <w:r>
        <w:rPr>
          <w:spacing w:val="-6"/>
          <w:sz w:val="28"/>
        </w:rPr>
        <w:t xml:space="preserve"> </w:t>
      </w:r>
      <w:r>
        <w:rPr>
          <w:sz w:val="28"/>
        </w:rPr>
        <w:t>на</w:t>
      </w:r>
      <w:r>
        <w:rPr>
          <w:spacing w:val="-7"/>
          <w:sz w:val="28"/>
        </w:rPr>
        <w:t xml:space="preserve"> </w:t>
      </w:r>
      <w:r>
        <w:rPr>
          <w:sz w:val="28"/>
        </w:rPr>
        <w:t>рівні</w:t>
      </w:r>
      <w:r>
        <w:rPr>
          <w:spacing w:val="-4"/>
          <w:sz w:val="28"/>
        </w:rPr>
        <w:t xml:space="preserve"> </w:t>
      </w:r>
      <w:r>
        <w:rPr>
          <w:spacing w:val="-2"/>
          <w:sz w:val="28"/>
        </w:rPr>
        <w:t>морфем:</w:t>
      </w:r>
    </w:p>
    <w:p>
      <w:pPr>
        <w:pStyle w:val="BodyText"/>
        <w:spacing w:lineRule="auto" w:line="360"/>
        <w:ind w:firstLine="425"/>
        <w:jc w:val="both"/>
        <w:rPr/>
      </w:pPr>
      <w:r>
        <w:rPr/>
        <w:t>Деякі</w:t>
      </w:r>
      <w:r>
        <w:rPr>
          <w:spacing w:val="-9"/>
        </w:rPr>
        <w:t xml:space="preserve"> </w:t>
      </w:r>
      <w:r>
        <w:rPr/>
        <w:t>помилки</w:t>
      </w:r>
      <w:r>
        <w:rPr>
          <w:spacing w:val="-8"/>
        </w:rPr>
        <w:t xml:space="preserve"> </w:t>
      </w:r>
      <w:r>
        <w:rPr/>
        <w:t>пов’язані</w:t>
      </w:r>
      <w:r>
        <w:rPr>
          <w:spacing w:val="-7"/>
        </w:rPr>
        <w:t xml:space="preserve"> </w:t>
      </w:r>
      <w:r>
        <w:rPr/>
        <w:t>зі</w:t>
      </w:r>
      <w:r>
        <w:rPr>
          <w:spacing w:val="-8"/>
        </w:rPr>
        <w:t xml:space="preserve"> </w:t>
      </w:r>
      <w:r>
        <w:rPr/>
        <w:t>зміною</w:t>
      </w:r>
      <w:r>
        <w:rPr>
          <w:spacing w:val="-7"/>
        </w:rPr>
        <w:t xml:space="preserve"> </w:t>
      </w:r>
      <w:r>
        <w:rPr/>
        <w:t>морфем</w:t>
      </w:r>
      <w:r>
        <w:rPr>
          <w:spacing w:val="-7"/>
        </w:rPr>
        <w:t xml:space="preserve"> </w:t>
      </w:r>
      <w:r>
        <w:rPr/>
        <w:t>або</w:t>
      </w:r>
      <w:r>
        <w:rPr>
          <w:spacing w:val="-7"/>
        </w:rPr>
        <w:t xml:space="preserve"> </w:t>
      </w:r>
      <w:r>
        <w:rPr/>
        <w:t>незначними</w:t>
      </w:r>
      <w:r>
        <w:rPr>
          <w:spacing w:val="-8"/>
        </w:rPr>
        <w:t xml:space="preserve"> </w:t>
      </w:r>
      <w:r>
        <w:rPr/>
        <w:t>змінами</w:t>
      </w:r>
      <w:r>
        <w:rPr>
          <w:spacing w:val="-9"/>
        </w:rPr>
        <w:t xml:space="preserve"> </w:t>
      </w:r>
      <w:r>
        <w:rPr/>
        <w:t>структури</w:t>
      </w:r>
      <w:r>
        <w:rPr>
          <w:spacing w:val="-7"/>
        </w:rPr>
        <w:t xml:space="preserve"> </w:t>
      </w:r>
      <w:r>
        <w:rPr>
          <w:spacing w:val="-2"/>
        </w:rPr>
        <w:t>слова, наприклад:</w:t>
      </w:r>
    </w:p>
    <w:p>
      <w:pPr>
        <w:pStyle w:val="BodyText"/>
        <w:spacing w:lineRule="auto" w:line="360"/>
        <w:ind w:firstLine="425"/>
        <w:jc w:val="both"/>
        <w:rPr/>
      </w:pPr>
      <w:r>
        <w:rPr/>
        <w:t>Еталон:</w:t>
      </w:r>
      <w:r>
        <w:rPr>
          <w:spacing w:val="-12"/>
        </w:rPr>
        <w:t xml:space="preserve"> </w:t>
      </w:r>
      <w:r>
        <w:rPr/>
        <w:t>"життєрадісний"</w:t>
      </w:r>
      <w:r>
        <w:rPr>
          <w:spacing w:val="-7"/>
        </w:rPr>
        <w:t xml:space="preserve"> </w:t>
      </w:r>
      <w:r>
        <w:rPr/>
        <w:t>→</w:t>
      </w:r>
      <w:r>
        <w:rPr>
          <w:spacing w:val="-9"/>
        </w:rPr>
        <w:t xml:space="preserve"> </w:t>
      </w:r>
      <w:r>
        <w:rPr/>
        <w:t>Прогноз:</w:t>
      </w:r>
      <w:r>
        <w:rPr>
          <w:spacing w:val="-7"/>
        </w:rPr>
        <w:t xml:space="preserve"> </w:t>
      </w:r>
      <w:r>
        <w:rPr/>
        <w:t>"житті</w:t>
      </w:r>
      <w:r>
        <w:rPr>
          <w:spacing w:val="-9"/>
        </w:rPr>
        <w:t xml:space="preserve"> </w:t>
      </w:r>
      <w:r>
        <w:rPr>
          <w:spacing w:val="-2"/>
        </w:rPr>
        <w:t>радісний"</w:t>
      </w:r>
    </w:p>
    <w:p>
      <w:pPr>
        <w:pStyle w:val="BodyText"/>
        <w:spacing w:lineRule="auto" w:line="360"/>
        <w:ind w:firstLine="425"/>
        <w:jc w:val="both"/>
        <w:rPr/>
      </w:pPr>
      <w:r>
        <w:rPr/>
        <w:t>Оригінальне</w:t>
      </w:r>
      <w:r>
        <w:rPr>
          <w:spacing w:val="-10"/>
        </w:rPr>
        <w:t xml:space="preserve"> </w:t>
      </w:r>
      <w:r>
        <w:rPr/>
        <w:t>слово</w:t>
      </w:r>
      <w:r>
        <w:rPr>
          <w:spacing w:val="-7"/>
        </w:rPr>
        <w:t xml:space="preserve"> </w:t>
      </w:r>
      <w:r>
        <w:rPr/>
        <w:t>"життєрадісний"</w:t>
      </w:r>
      <w:r>
        <w:rPr>
          <w:spacing w:val="-7"/>
        </w:rPr>
        <w:t xml:space="preserve"> </w:t>
      </w:r>
      <w:r>
        <w:rPr/>
        <w:t>поділене</w:t>
      </w:r>
      <w:r>
        <w:rPr>
          <w:spacing w:val="-8"/>
        </w:rPr>
        <w:t xml:space="preserve"> </w:t>
      </w:r>
      <w:r>
        <w:rPr/>
        <w:t>на</w:t>
      </w:r>
      <w:r>
        <w:rPr>
          <w:spacing w:val="-7"/>
        </w:rPr>
        <w:t xml:space="preserve"> </w:t>
      </w:r>
      <w:r>
        <w:rPr/>
        <w:t>два</w:t>
      </w:r>
      <w:r>
        <w:rPr>
          <w:spacing w:val="-6"/>
        </w:rPr>
        <w:t xml:space="preserve"> </w:t>
      </w:r>
      <w:r>
        <w:rPr/>
        <w:t>слова,</w:t>
      </w:r>
      <w:r>
        <w:rPr>
          <w:spacing w:val="-6"/>
        </w:rPr>
        <w:t xml:space="preserve"> </w:t>
      </w:r>
      <w:r>
        <w:rPr/>
        <w:t>що</w:t>
      </w:r>
      <w:r>
        <w:rPr>
          <w:spacing w:val="-6"/>
        </w:rPr>
        <w:t xml:space="preserve"> </w:t>
      </w:r>
      <w:r>
        <w:rPr/>
        <w:t>змінює</w:t>
      </w:r>
      <w:r>
        <w:rPr>
          <w:spacing w:val="-7"/>
        </w:rPr>
        <w:t xml:space="preserve"> </w:t>
      </w:r>
      <w:r>
        <w:rPr/>
        <w:t>його</w:t>
      </w:r>
      <w:r>
        <w:rPr>
          <w:spacing w:val="-4"/>
        </w:rPr>
        <w:t xml:space="preserve"> </w:t>
      </w:r>
      <w:r>
        <w:rPr>
          <w:spacing w:val="-2"/>
        </w:rPr>
        <w:t>значення.</w:t>
      </w:r>
    </w:p>
    <w:p>
      <w:pPr>
        <w:pStyle w:val="ListParagraph"/>
        <w:numPr>
          <w:ilvl w:val="0"/>
          <w:numId w:val="15"/>
        </w:numPr>
        <w:tabs>
          <w:tab w:val="clear" w:pos="720"/>
          <w:tab w:val="left" w:pos="497" w:leader="none"/>
        </w:tabs>
        <w:spacing w:lineRule="auto" w:line="360"/>
        <w:ind w:firstLine="425" w:left="0"/>
        <w:jc w:val="both"/>
        <w:rPr>
          <w:sz w:val="28"/>
        </w:rPr>
      </w:pPr>
      <w:r>
        <w:rPr>
          <w:sz w:val="28"/>
        </w:rPr>
        <w:t>Фонетична</w:t>
      </w:r>
      <w:r>
        <w:rPr>
          <w:spacing w:val="-11"/>
          <w:sz w:val="28"/>
        </w:rPr>
        <w:t xml:space="preserve"> </w:t>
      </w:r>
      <w:r>
        <w:rPr>
          <w:sz w:val="28"/>
        </w:rPr>
        <w:t>схожість,</w:t>
      </w:r>
      <w:r>
        <w:rPr>
          <w:spacing w:val="-8"/>
          <w:sz w:val="28"/>
        </w:rPr>
        <w:t xml:space="preserve"> </w:t>
      </w:r>
      <w:r>
        <w:rPr>
          <w:sz w:val="28"/>
        </w:rPr>
        <w:t>але</w:t>
      </w:r>
      <w:r>
        <w:rPr>
          <w:spacing w:val="-9"/>
          <w:sz w:val="28"/>
        </w:rPr>
        <w:t xml:space="preserve"> </w:t>
      </w:r>
      <w:r>
        <w:rPr>
          <w:sz w:val="28"/>
        </w:rPr>
        <w:t>семантичні</w:t>
      </w:r>
      <w:r>
        <w:rPr>
          <w:spacing w:val="-10"/>
          <w:sz w:val="28"/>
        </w:rPr>
        <w:t xml:space="preserve"> </w:t>
      </w:r>
      <w:r>
        <w:rPr>
          <w:spacing w:val="-2"/>
          <w:sz w:val="28"/>
        </w:rPr>
        <w:t>помилки:</w:t>
      </w:r>
    </w:p>
    <w:p>
      <w:pPr>
        <w:pStyle w:val="BodyText"/>
        <w:spacing w:lineRule="auto" w:line="360"/>
        <w:ind w:firstLine="425"/>
        <w:jc w:val="both"/>
        <w:rPr/>
      </w:pPr>
      <w:r>
        <w:rPr/>
        <w:t>Деякі</w:t>
      </w:r>
      <w:r>
        <w:rPr>
          <w:spacing w:val="-1"/>
        </w:rPr>
        <w:t xml:space="preserve"> </w:t>
      </w:r>
      <w:r>
        <w:rPr/>
        <w:t>передбачення</w:t>
      </w:r>
      <w:r>
        <w:rPr>
          <w:spacing w:val="-2"/>
        </w:rPr>
        <w:t xml:space="preserve"> </w:t>
      </w:r>
      <w:r>
        <w:rPr/>
        <w:t>фонетично</w:t>
      </w:r>
      <w:r>
        <w:rPr>
          <w:spacing w:val="-4"/>
        </w:rPr>
        <w:t xml:space="preserve"> </w:t>
      </w:r>
      <w:r>
        <w:rPr/>
        <w:t>схожі</w:t>
      </w:r>
      <w:r>
        <w:rPr>
          <w:spacing w:val="-1"/>
        </w:rPr>
        <w:t xml:space="preserve"> </w:t>
      </w:r>
      <w:r>
        <w:rPr/>
        <w:t>на</w:t>
      </w:r>
      <w:r>
        <w:rPr>
          <w:spacing w:val="-3"/>
        </w:rPr>
        <w:t xml:space="preserve"> </w:t>
      </w:r>
      <w:r>
        <w:rPr/>
        <w:t>оригінал,</w:t>
      </w:r>
      <w:r>
        <w:rPr>
          <w:spacing w:val="-3"/>
        </w:rPr>
        <w:t xml:space="preserve"> </w:t>
      </w:r>
      <w:r>
        <w:rPr/>
        <w:t>але</w:t>
      </w:r>
      <w:r>
        <w:rPr>
          <w:spacing w:val="-2"/>
        </w:rPr>
        <w:t xml:space="preserve"> </w:t>
      </w:r>
      <w:r>
        <w:rPr/>
        <w:t>містять</w:t>
      </w:r>
      <w:r>
        <w:rPr>
          <w:spacing w:val="-2"/>
        </w:rPr>
        <w:t xml:space="preserve"> </w:t>
      </w:r>
      <w:r>
        <w:rPr/>
        <w:t>помилки,</w:t>
      </w:r>
      <w:r>
        <w:rPr>
          <w:spacing w:val="-3"/>
        </w:rPr>
        <w:t xml:space="preserve"> </w:t>
      </w:r>
      <w:r>
        <w:rPr/>
        <w:t>які</w:t>
      </w:r>
      <w:r>
        <w:rPr>
          <w:spacing w:val="-2"/>
        </w:rPr>
        <w:t xml:space="preserve"> </w:t>
      </w:r>
      <w:r>
        <w:rPr/>
        <w:t xml:space="preserve">змінюють </w:t>
      </w:r>
      <w:r>
        <w:rPr>
          <w:spacing w:val="-2"/>
        </w:rPr>
        <w:t>зміст:</w:t>
      </w:r>
    </w:p>
    <w:p>
      <w:pPr>
        <w:pStyle w:val="BodyText"/>
        <w:spacing w:lineRule="auto" w:line="360"/>
        <w:ind w:firstLine="425"/>
        <w:jc w:val="both"/>
        <w:rPr/>
      </w:pPr>
      <w:r>
        <w:rPr/>
        <w:t>Еталон:</w:t>
      </w:r>
      <w:r>
        <w:rPr>
          <w:spacing w:val="-4"/>
        </w:rPr>
        <w:t xml:space="preserve"> </w:t>
      </w:r>
      <w:r>
        <w:rPr/>
        <w:t>"та</w:t>
      </w:r>
      <w:r>
        <w:rPr>
          <w:spacing w:val="-4"/>
        </w:rPr>
        <w:t xml:space="preserve"> </w:t>
      </w:r>
      <w:r>
        <w:rPr/>
        <w:t>морози</w:t>
      </w:r>
      <w:r>
        <w:rPr>
          <w:spacing w:val="-2"/>
        </w:rPr>
        <w:t xml:space="preserve"> </w:t>
      </w:r>
      <w:r>
        <w:rPr/>
        <w:t>якщо</w:t>
      </w:r>
      <w:r>
        <w:rPr>
          <w:spacing w:val="-3"/>
        </w:rPr>
        <w:t xml:space="preserve"> </w:t>
      </w:r>
      <w:r>
        <w:rPr/>
        <w:t>багнюка та"</w:t>
      </w:r>
      <w:r>
        <w:rPr>
          <w:spacing w:val="-2"/>
        </w:rPr>
        <w:t xml:space="preserve"> </w:t>
      </w:r>
      <w:r>
        <w:rPr/>
        <w:t>→</w:t>
      </w:r>
      <w:r>
        <w:rPr>
          <w:spacing w:val="-3"/>
        </w:rPr>
        <w:t xml:space="preserve"> </w:t>
      </w:r>
      <w:r>
        <w:rPr/>
        <w:t>Прогноз:</w:t>
      </w:r>
      <w:r>
        <w:rPr>
          <w:spacing w:val="-1"/>
        </w:rPr>
        <w:t xml:space="preserve"> </w:t>
      </w:r>
      <w:r>
        <w:rPr/>
        <w:t>"та</w:t>
      </w:r>
      <w:r>
        <w:rPr>
          <w:spacing w:val="-4"/>
        </w:rPr>
        <w:t xml:space="preserve"> </w:t>
      </w:r>
      <w:r>
        <w:rPr/>
        <w:t>морози</w:t>
      </w:r>
      <w:r>
        <w:rPr>
          <w:spacing w:val="-2"/>
        </w:rPr>
        <w:t xml:space="preserve"> </w:t>
      </w:r>
      <w:r>
        <w:rPr/>
        <w:t>якщо</w:t>
      </w:r>
      <w:r>
        <w:rPr>
          <w:spacing w:val="-1"/>
        </w:rPr>
        <w:t xml:space="preserve"> </w:t>
      </w:r>
      <w:r>
        <w:rPr/>
        <w:t>багинюка то". Слово "багнюка" (грязь) стає "багинюка", такого слова не існує.</w:t>
      </w:r>
    </w:p>
    <w:p>
      <w:pPr>
        <w:pStyle w:val="ListParagraph"/>
        <w:numPr>
          <w:ilvl w:val="0"/>
          <w:numId w:val="15"/>
        </w:numPr>
        <w:tabs>
          <w:tab w:val="clear" w:pos="720"/>
          <w:tab w:val="left" w:pos="497" w:leader="none"/>
        </w:tabs>
        <w:spacing w:lineRule="auto" w:line="360"/>
        <w:ind w:firstLine="425" w:left="0"/>
        <w:jc w:val="both"/>
        <w:rPr>
          <w:sz w:val="28"/>
        </w:rPr>
      </w:pPr>
      <w:r>
        <w:rPr>
          <w:sz w:val="28"/>
        </w:rPr>
        <w:t>Помилки</w:t>
      </w:r>
      <w:r>
        <w:rPr>
          <w:spacing w:val="-7"/>
          <w:sz w:val="28"/>
        </w:rPr>
        <w:t xml:space="preserve"> </w:t>
      </w:r>
      <w:r>
        <w:rPr>
          <w:sz w:val="28"/>
        </w:rPr>
        <w:t>з</w:t>
      </w:r>
      <w:r>
        <w:rPr>
          <w:spacing w:val="-5"/>
          <w:sz w:val="28"/>
        </w:rPr>
        <w:t xml:space="preserve"> </w:t>
      </w:r>
      <w:r>
        <w:rPr>
          <w:sz w:val="28"/>
        </w:rPr>
        <w:t>власними</w:t>
      </w:r>
      <w:r>
        <w:rPr>
          <w:spacing w:val="-6"/>
          <w:sz w:val="28"/>
        </w:rPr>
        <w:t xml:space="preserve"> </w:t>
      </w:r>
      <w:r>
        <w:rPr>
          <w:sz w:val="28"/>
        </w:rPr>
        <w:t>назвами</w:t>
      </w:r>
      <w:r>
        <w:rPr>
          <w:spacing w:val="-6"/>
          <w:sz w:val="28"/>
        </w:rPr>
        <w:t xml:space="preserve"> </w:t>
      </w:r>
      <w:r>
        <w:rPr>
          <w:sz w:val="28"/>
        </w:rPr>
        <w:t>та</w:t>
      </w:r>
      <w:r>
        <w:rPr>
          <w:spacing w:val="-7"/>
          <w:sz w:val="28"/>
        </w:rPr>
        <w:t xml:space="preserve"> </w:t>
      </w:r>
      <w:r>
        <w:rPr>
          <w:spacing w:val="-2"/>
          <w:sz w:val="28"/>
        </w:rPr>
        <w:t>іменами:</w:t>
      </w:r>
    </w:p>
    <w:p>
      <w:pPr>
        <w:pStyle w:val="BodyText"/>
        <w:spacing w:lineRule="auto" w:line="360"/>
        <w:ind w:firstLine="425"/>
        <w:jc w:val="both"/>
        <w:rPr/>
      </w:pPr>
      <w:r>
        <w:rPr/>
        <w:t>Модель</w:t>
      </w:r>
      <w:r>
        <w:rPr>
          <w:spacing w:val="-4"/>
        </w:rPr>
        <w:t xml:space="preserve"> </w:t>
      </w:r>
      <w:r>
        <w:rPr/>
        <w:t>допускає</w:t>
      </w:r>
      <w:r>
        <w:rPr>
          <w:spacing w:val="-2"/>
        </w:rPr>
        <w:t xml:space="preserve"> </w:t>
      </w:r>
      <w:r>
        <w:rPr/>
        <w:t>помилки</w:t>
      </w:r>
      <w:r>
        <w:rPr>
          <w:spacing w:val="-3"/>
        </w:rPr>
        <w:t xml:space="preserve"> </w:t>
      </w:r>
      <w:r>
        <w:rPr/>
        <w:t>при</w:t>
      </w:r>
      <w:r>
        <w:rPr>
          <w:spacing w:val="-3"/>
        </w:rPr>
        <w:t xml:space="preserve"> </w:t>
      </w:r>
      <w:r>
        <w:rPr/>
        <w:t>роботі</w:t>
      </w:r>
      <w:r>
        <w:rPr>
          <w:spacing w:val="-3"/>
        </w:rPr>
        <w:t xml:space="preserve"> </w:t>
      </w:r>
      <w:r>
        <w:rPr/>
        <w:t>з</w:t>
      </w:r>
      <w:r>
        <w:rPr>
          <w:spacing w:val="-4"/>
        </w:rPr>
        <w:t xml:space="preserve"> </w:t>
      </w:r>
      <w:r>
        <w:rPr/>
        <w:t>власними</w:t>
      </w:r>
      <w:r>
        <w:rPr>
          <w:spacing w:val="-3"/>
        </w:rPr>
        <w:t xml:space="preserve"> </w:t>
      </w:r>
      <w:r>
        <w:rPr/>
        <w:t>назвами</w:t>
      </w:r>
      <w:r>
        <w:rPr>
          <w:spacing w:val="-5"/>
        </w:rPr>
        <w:t xml:space="preserve"> </w:t>
      </w:r>
      <w:r>
        <w:rPr/>
        <w:t>та</w:t>
      </w:r>
      <w:r>
        <w:rPr>
          <w:spacing w:val="-5"/>
        </w:rPr>
        <w:t xml:space="preserve"> </w:t>
      </w:r>
      <w:r>
        <w:rPr/>
        <w:t>іменами: Еталон: "володимир коваленко" → Прогноз: "володимир ковиденко".</w:t>
      </w:r>
    </w:p>
    <w:p>
      <w:pPr>
        <w:pStyle w:val="BodyText"/>
        <w:spacing w:lineRule="auto" w:line="360"/>
        <w:ind w:firstLine="425"/>
        <w:jc w:val="both"/>
        <w:rPr/>
      </w:pPr>
      <w:r>
        <w:rPr/>
        <w:t>У</w:t>
      </w:r>
      <w:r>
        <w:rPr>
          <w:spacing w:val="-13"/>
        </w:rPr>
        <w:t xml:space="preserve"> </w:t>
      </w:r>
      <w:r>
        <w:rPr/>
        <w:t>прізвищі</w:t>
      </w:r>
      <w:r>
        <w:rPr>
          <w:spacing w:val="-8"/>
        </w:rPr>
        <w:t xml:space="preserve"> </w:t>
      </w:r>
      <w:r>
        <w:rPr/>
        <w:t>"коваленко"</w:t>
      </w:r>
      <w:r>
        <w:rPr>
          <w:spacing w:val="-10"/>
        </w:rPr>
        <w:t xml:space="preserve"> </w:t>
      </w:r>
      <w:r>
        <w:rPr/>
        <w:t>модель</w:t>
      </w:r>
      <w:r>
        <w:rPr>
          <w:spacing w:val="-8"/>
        </w:rPr>
        <w:t xml:space="preserve"> </w:t>
      </w:r>
      <w:r>
        <w:rPr/>
        <w:t>допускає</w:t>
      </w:r>
      <w:r>
        <w:rPr>
          <w:spacing w:val="-10"/>
        </w:rPr>
        <w:t xml:space="preserve"> </w:t>
      </w:r>
      <w:r>
        <w:rPr/>
        <w:t>помилку,</w:t>
      </w:r>
      <w:r>
        <w:rPr>
          <w:spacing w:val="3"/>
        </w:rPr>
        <w:t xml:space="preserve"> </w:t>
      </w:r>
      <w:r>
        <w:rPr/>
        <w:t>змінюючи</w:t>
      </w:r>
      <w:r>
        <w:rPr>
          <w:spacing w:val="-9"/>
        </w:rPr>
        <w:t xml:space="preserve"> </w:t>
      </w:r>
      <w:r>
        <w:rPr/>
        <w:t>його</w:t>
      </w:r>
      <w:r>
        <w:rPr>
          <w:spacing w:val="-7"/>
        </w:rPr>
        <w:t xml:space="preserve"> </w:t>
      </w:r>
      <w:r>
        <w:rPr/>
        <w:t>на</w:t>
      </w:r>
      <w:r>
        <w:rPr>
          <w:spacing w:val="-7"/>
        </w:rPr>
        <w:t xml:space="preserve"> </w:t>
      </w:r>
      <w:r>
        <w:rPr>
          <w:spacing w:val="-2"/>
        </w:rPr>
        <w:t>"ковиденко".</w:t>
      </w:r>
    </w:p>
    <w:p>
      <w:pPr>
        <w:pStyle w:val="ListParagraph"/>
        <w:numPr>
          <w:ilvl w:val="0"/>
          <w:numId w:val="15"/>
        </w:numPr>
        <w:tabs>
          <w:tab w:val="clear" w:pos="720"/>
          <w:tab w:val="left" w:pos="497" w:leader="none"/>
        </w:tabs>
        <w:spacing w:lineRule="auto" w:line="360"/>
        <w:ind w:firstLine="425" w:left="0"/>
        <w:jc w:val="both"/>
        <w:rPr>
          <w:sz w:val="28"/>
        </w:rPr>
      </w:pPr>
      <w:r>
        <w:rPr>
          <w:sz w:val="28"/>
        </w:rPr>
        <w:t>Структурні</w:t>
      </w:r>
      <w:r>
        <w:rPr>
          <w:spacing w:val="-14"/>
          <w:sz w:val="28"/>
        </w:rPr>
        <w:t xml:space="preserve"> </w:t>
      </w:r>
      <w:r>
        <w:rPr>
          <w:spacing w:val="-2"/>
          <w:sz w:val="28"/>
        </w:rPr>
        <w:t>пропуски:</w:t>
      </w:r>
    </w:p>
    <w:p>
      <w:pPr>
        <w:pStyle w:val="BodyText"/>
        <w:spacing w:lineRule="auto" w:line="360"/>
        <w:ind w:firstLine="425"/>
        <w:jc w:val="both"/>
        <w:rPr/>
      </w:pPr>
      <w:r>
        <w:rPr/>
        <w:t>Модель</w:t>
      </w:r>
      <w:r>
        <w:rPr>
          <w:spacing w:val="-4"/>
        </w:rPr>
        <w:t xml:space="preserve"> </w:t>
      </w:r>
      <w:r>
        <w:rPr/>
        <w:t>іноді</w:t>
      </w:r>
      <w:r>
        <w:rPr>
          <w:spacing w:val="-5"/>
        </w:rPr>
        <w:t xml:space="preserve"> </w:t>
      </w:r>
      <w:r>
        <w:rPr/>
        <w:t>пропускає</w:t>
      </w:r>
      <w:r>
        <w:rPr>
          <w:spacing w:val="-4"/>
        </w:rPr>
        <w:t xml:space="preserve"> </w:t>
      </w:r>
      <w:r>
        <w:rPr/>
        <w:t>слова або</w:t>
      </w:r>
      <w:r>
        <w:rPr>
          <w:spacing w:val="-2"/>
        </w:rPr>
        <w:t xml:space="preserve"> </w:t>
      </w:r>
      <w:r>
        <w:rPr/>
        <w:t>фрази,</w:t>
      </w:r>
      <w:r>
        <w:rPr>
          <w:spacing w:val="-4"/>
        </w:rPr>
        <w:t xml:space="preserve"> </w:t>
      </w:r>
      <w:r>
        <w:rPr/>
        <w:t>що</w:t>
      </w:r>
      <w:r>
        <w:rPr>
          <w:spacing w:val="-2"/>
        </w:rPr>
        <w:t xml:space="preserve"> </w:t>
      </w:r>
      <w:r>
        <w:rPr/>
        <w:t>призводить</w:t>
      </w:r>
      <w:r>
        <w:rPr>
          <w:spacing w:val="-2"/>
        </w:rPr>
        <w:t xml:space="preserve"> </w:t>
      </w:r>
      <w:r>
        <w:rPr/>
        <w:t>до</w:t>
      </w:r>
      <w:r>
        <w:rPr>
          <w:spacing w:val="-3"/>
        </w:rPr>
        <w:t xml:space="preserve"> </w:t>
      </w:r>
      <w:r>
        <w:rPr/>
        <w:t>неповних</w:t>
      </w:r>
      <w:r>
        <w:rPr>
          <w:spacing w:val="-2"/>
        </w:rPr>
        <w:t xml:space="preserve"> </w:t>
      </w:r>
      <w:r>
        <w:rPr/>
        <w:t>транскрипцій: Еталон: "штабу сумнозвісної організації нато" → Прогноз: "штаб нато".</w:t>
      </w:r>
    </w:p>
    <w:p>
      <w:pPr>
        <w:pStyle w:val="BodyText"/>
        <w:spacing w:lineRule="auto" w:line="360"/>
        <w:ind w:firstLine="425"/>
        <w:jc w:val="both"/>
        <w:rPr/>
      </w:pPr>
      <w:r>
        <w:rPr/>
        <w:t>Передбачення</w:t>
      </w:r>
      <w:r>
        <w:rPr>
          <w:spacing w:val="-10"/>
        </w:rPr>
        <w:t xml:space="preserve"> </w:t>
      </w:r>
      <w:r>
        <w:rPr/>
        <w:t>опускає</w:t>
      </w:r>
      <w:r>
        <w:rPr>
          <w:spacing w:val="-8"/>
        </w:rPr>
        <w:t xml:space="preserve"> </w:t>
      </w:r>
      <w:r>
        <w:rPr/>
        <w:t>"сумнозвісної</w:t>
      </w:r>
      <w:r>
        <w:rPr>
          <w:spacing w:val="-9"/>
        </w:rPr>
        <w:t xml:space="preserve"> </w:t>
      </w:r>
      <w:r>
        <w:rPr/>
        <w:t>організації",</w:t>
      </w:r>
      <w:r>
        <w:rPr>
          <w:spacing w:val="-8"/>
        </w:rPr>
        <w:t xml:space="preserve"> </w:t>
      </w:r>
      <w:r>
        <w:rPr/>
        <w:t>що</w:t>
      </w:r>
      <w:r>
        <w:rPr>
          <w:spacing w:val="-6"/>
        </w:rPr>
        <w:t xml:space="preserve"> </w:t>
      </w:r>
      <w:r>
        <w:rPr/>
        <w:t>змінює</w:t>
      </w:r>
      <w:r>
        <w:rPr>
          <w:spacing w:val="-9"/>
        </w:rPr>
        <w:t xml:space="preserve"> </w:t>
      </w:r>
      <w:r>
        <w:rPr/>
        <w:t>тон</w:t>
      </w:r>
      <w:r>
        <w:rPr>
          <w:spacing w:val="-7"/>
        </w:rPr>
        <w:t xml:space="preserve"> </w:t>
      </w:r>
      <w:r>
        <w:rPr/>
        <w:t>і</w:t>
      </w:r>
      <w:r>
        <w:rPr>
          <w:spacing w:val="-6"/>
        </w:rPr>
        <w:t xml:space="preserve"> </w:t>
      </w:r>
      <w:r>
        <w:rPr/>
        <w:t>зміст</w:t>
      </w:r>
      <w:r>
        <w:rPr>
          <w:spacing w:val="-6"/>
        </w:rPr>
        <w:t xml:space="preserve"> </w:t>
      </w:r>
      <w:r>
        <w:rPr>
          <w:spacing w:val="-2"/>
        </w:rPr>
        <w:t>фрази.</w:t>
      </w:r>
    </w:p>
    <w:p>
      <w:pPr>
        <w:pStyle w:val="ListParagraph"/>
        <w:numPr>
          <w:ilvl w:val="0"/>
          <w:numId w:val="15"/>
        </w:numPr>
        <w:tabs>
          <w:tab w:val="clear" w:pos="720"/>
          <w:tab w:val="left" w:pos="497" w:leader="none"/>
        </w:tabs>
        <w:spacing w:lineRule="auto" w:line="360"/>
        <w:ind w:firstLine="425" w:left="0"/>
        <w:jc w:val="both"/>
        <w:rPr>
          <w:sz w:val="28"/>
        </w:rPr>
      </w:pPr>
      <w:r>
        <w:rPr>
          <w:sz w:val="28"/>
        </w:rPr>
        <w:t>Помилки</w:t>
      </w:r>
      <w:r>
        <w:rPr>
          <w:spacing w:val="-10"/>
          <w:sz w:val="28"/>
        </w:rPr>
        <w:t xml:space="preserve"> </w:t>
      </w:r>
      <w:r>
        <w:rPr>
          <w:sz w:val="28"/>
        </w:rPr>
        <w:t>з</w:t>
      </w:r>
      <w:r>
        <w:rPr>
          <w:spacing w:val="-8"/>
          <w:sz w:val="28"/>
        </w:rPr>
        <w:t xml:space="preserve"> </w:t>
      </w:r>
      <w:r>
        <w:rPr>
          <w:sz w:val="28"/>
        </w:rPr>
        <w:t>функціональними</w:t>
      </w:r>
      <w:r>
        <w:rPr>
          <w:spacing w:val="-9"/>
          <w:sz w:val="28"/>
        </w:rPr>
        <w:t xml:space="preserve"> </w:t>
      </w:r>
      <w:r>
        <w:rPr>
          <w:spacing w:val="-2"/>
          <w:sz w:val="28"/>
        </w:rPr>
        <w:t>словами:</w:t>
      </w:r>
    </w:p>
    <w:p>
      <w:pPr>
        <w:pStyle w:val="BodyText"/>
        <w:spacing w:lineRule="auto" w:line="360"/>
        <w:ind w:firstLine="425"/>
        <w:jc w:val="both"/>
        <w:rPr/>
      </w:pPr>
      <w:r>
        <w:rPr/>
        <w:t>модель</w:t>
      </w:r>
      <w:r>
        <w:rPr>
          <w:spacing w:val="-8"/>
        </w:rPr>
        <w:t xml:space="preserve"> </w:t>
      </w:r>
      <w:r>
        <w:rPr/>
        <w:t>допускає</w:t>
      </w:r>
      <w:r>
        <w:rPr>
          <w:spacing w:val="-6"/>
        </w:rPr>
        <w:t xml:space="preserve"> </w:t>
      </w:r>
      <w:r>
        <w:rPr/>
        <w:t>помилки</w:t>
      </w:r>
      <w:r>
        <w:rPr>
          <w:spacing w:val="-7"/>
        </w:rPr>
        <w:t xml:space="preserve"> </w:t>
      </w:r>
      <w:r>
        <w:rPr/>
        <w:t>у</w:t>
      </w:r>
      <w:r>
        <w:rPr>
          <w:spacing w:val="-8"/>
        </w:rPr>
        <w:t xml:space="preserve"> </w:t>
      </w:r>
      <w:r>
        <w:rPr/>
        <w:t>функціональних</w:t>
      </w:r>
      <w:r>
        <w:rPr>
          <w:spacing w:val="-7"/>
        </w:rPr>
        <w:t xml:space="preserve"> </w:t>
      </w:r>
      <w:r>
        <w:rPr/>
        <w:t>або</w:t>
      </w:r>
      <w:r>
        <w:rPr>
          <w:spacing w:val="-9"/>
        </w:rPr>
        <w:t xml:space="preserve"> </w:t>
      </w:r>
      <w:r>
        <w:rPr/>
        <w:t>сполучних</w:t>
      </w:r>
      <w:r>
        <w:rPr>
          <w:spacing w:val="-6"/>
        </w:rPr>
        <w:t xml:space="preserve"> </w:t>
      </w:r>
      <w:r>
        <w:rPr/>
        <w:t>словах,</w:t>
      </w:r>
      <w:r>
        <w:rPr>
          <w:spacing w:val="-7"/>
        </w:rPr>
        <w:t xml:space="preserve"> </w:t>
      </w:r>
      <w:r>
        <w:rPr/>
        <w:t>які</w:t>
      </w:r>
      <w:r>
        <w:rPr>
          <w:spacing w:val="-9"/>
        </w:rPr>
        <w:t xml:space="preserve"> </w:t>
      </w:r>
      <w:r>
        <w:rPr/>
        <w:t>важливі</w:t>
      </w:r>
      <w:r>
        <w:rPr>
          <w:spacing w:val="-8"/>
        </w:rPr>
        <w:t xml:space="preserve"> </w:t>
      </w:r>
      <w:r>
        <w:rPr>
          <w:spacing w:val="-5"/>
        </w:rPr>
        <w:t xml:space="preserve">для </w:t>
      </w:r>
      <w:r>
        <w:rPr/>
        <w:t>структури</w:t>
      </w:r>
      <w:r>
        <w:rPr>
          <w:spacing w:val="-13"/>
        </w:rPr>
        <w:t xml:space="preserve"> </w:t>
      </w:r>
      <w:r>
        <w:rPr>
          <w:spacing w:val="-2"/>
        </w:rPr>
        <w:t>речення:</w:t>
      </w:r>
    </w:p>
    <w:p>
      <w:pPr>
        <w:pStyle w:val="BodyText"/>
        <w:spacing w:lineRule="auto" w:line="360"/>
        <w:ind w:firstLine="425"/>
        <w:jc w:val="both"/>
        <w:rPr/>
      </w:pPr>
      <w:r>
        <w:rPr/>
        <w:t>Еталон:</w:t>
      </w:r>
      <w:r>
        <w:rPr>
          <w:spacing w:val="-7"/>
        </w:rPr>
        <w:t xml:space="preserve"> </w:t>
      </w:r>
      <w:r>
        <w:rPr/>
        <w:t>"що</w:t>
      </w:r>
      <w:r>
        <w:rPr>
          <w:spacing w:val="-4"/>
        </w:rPr>
        <w:t xml:space="preserve"> </w:t>
      </w:r>
      <w:r>
        <w:rPr/>
        <w:t>гроші</w:t>
      </w:r>
      <w:r>
        <w:rPr>
          <w:spacing w:val="-5"/>
        </w:rPr>
        <w:t xml:space="preserve"> </w:t>
      </w:r>
      <w:r>
        <w:rPr/>
        <w:t>платять</w:t>
      </w:r>
      <w:r>
        <w:rPr>
          <w:spacing w:val="-6"/>
        </w:rPr>
        <w:t xml:space="preserve"> </w:t>
      </w:r>
      <w:r>
        <w:rPr/>
        <w:t>за"</w:t>
      </w:r>
      <w:r>
        <w:rPr>
          <w:spacing w:val="-5"/>
        </w:rPr>
        <w:t xml:space="preserve"> </w:t>
      </w:r>
      <w:r>
        <w:rPr/>
        <w:t>→</w:t>
      </w:r>
      <w:r>
        <w:rPr>
          <w:spacing w:val="-4"/>
        </w:rPr>
        <w:t xml:space="preserve"> </w:t>
      </w:r>
      <w:r>
        <w:rPr/>
        <w:t>Прогноз:</w:t>
      </w:r>
      <w:r>
        <w:rPr>
          <w:spacing w:val="-7"/>
        </w:rPr>
        <w:t xml:space="preserve"> </w:t>
      </w:r>
      <w:r>
        <w:rPr/>
        <w:t>"що</w:t>
      </w:r>
      <w:r>
        <w:rPr>
          <w:spacing w:val="-4"/>
        </w:rPr>
        <w:t xml:space="preserve"> </w:t>
      </w:r>
      <w:r>
        <w:rPr/>
        <w:t>гроші</w:t>
      </w:r>
      <w:r>
        <w:rPr>
          <w:spacing w:val="-4"/>
        </w:rPr>
        <w:t xml:space="preserve"> за".</w:t>
      </w:r>
    </w:p>
    <w:p>
      <w:pPr>
        <w:pStyle w:val="BodyText"/>
        <w:spacing w:lineRule="auto" w:line="360"/>
        <w:ind w:firstLine="425"/>
        <w:jc w:val="both"/>
        <w:rPr/>
      </w:pPr>
      <w:r>
        <w:rPr/>
        <w:t>Пропуск</w:t>
      </w:r>
      <w:r>
        <w:rPr>
          <w:spacing w:val="-9"/>
        </w:rPr>
        <w:t xml:space="preserve"> </w:t>
      </w:r>
      <w:r>
        <w:rPr/>
        <w:t>слова</w:t>
      </w:r>
      <w:r>
        <w:rPr>
          <w:spacing w:val="-5"/>
        </w:rPr>
        <w:t xml:space="preserve"> </w:t>
      </w:r>
      <w:r>
        <w:rPr/>
        <w:t>"платять"</w:t>
      </w:r>
      <w:r>
        <w:rPr>
          <w:spacing w:val="-5"/>
        </w:rPr>
        <w:t xml:space="preserve"> </w:t>
      </w:r>
      <w:r>
        <w:rPr/>
        <w:t>змінює</w:t>
      </w:r>
      <w:r>
        <w:rPr>
          <w:spacing w:val="-6"/>
        </w:rPr>
        <w:t xml:space="preserve"> </w:t>
      </w:r>
      <w:r>
        <w:rPr/>
        <w:t>зміст</w:t>
      </w:r>
      <w:r>
        <w:rPr>
          <w:spacing w:val="-5"/>
        </w:rPr>
        <w:t xml:space="preserve"> </w:t>
      </w:r>
      <w:r>
        <w:rPr/>
        <w:t>і</w:t>
      </w:r>
      <w:r>
        <w:rPr>
          <w:spacing w:val="-6"/>
        </w:rPr>
        <w:t xml:space="preserve"> </w:t>
      </w:r>
      <w:r>
        <w:rPr/>
        <w:t>робить</w:t>
      </w:r>
      <w:r>
        <w:rPr>
          <w:spacing w:val="-9"/>
        </w:rPr>
        <w:t xml:space="preserve"> </w:t>
      </w:r>
      <w:r>
        <w:rPr/>
        <w:t>речення</w:t>
      </w:r>
      <w:r>
        <w:rPr>
          <w:spacing w:val="-7"/>
        </w:rPr>
        <w:t xml:space="preserve"> </w:t>
      </w:r>
      <w:r>
        <w:rPr/>
        <w:t>менш</w:t>
      </w:r>
      <w:r>
        <w:rPr>
          <w:spacing w:val="-7"/>
        </w:rPr>
        <w:t xml:space="preserve"> </w:t>
      </w:r>
      <w:r>
        <w:rPr>
          <w:spacing w:val="-2"/>
        </w:rPr>
        <w:t>зв'язним.</w:t>
      </w:r>
    </w:p>
    <w:p>
      <w:pPr>
        <w:pStyle w:val="ListParagraph"/>
        <w:numPr>
          <w:ilvl w:val="0"/>
          <w:numId w:val="15"/>
        </w:numPr>
        <w:tabs>
          <w:tab w:val="clear" w:pos="720"/>
          <w:tab w:val="left" w:pos="497" w:leader="none"/>
        </w:tabs>
        <w:spacing w:lineRule="auto" w:line="360"/>
        <w:ind w:firstLine="425" w:left="0"/>
        <w:jc w:val="both"/>
        <w:rPr>
          <w:sz w:val="28"/>
        </w:rPr>
      </w:pPr>
      <w:r>
        <w:rPr>
          <w:sz w:val="28"/>
        </w:rPr>
        <w:t>Збереження</w:t>
      </w:r>
      <w:r>
        <w:rPr>
          <w:spacing w:val="-8"/>
          <w:sz w:val="28"/>
        </w:rPr>
        <w:t xml:space="preserve"> </w:t>
      </w:r>
      <w:r>
        <w:rPr>
          <w:sz w:val="28"/>
        </w:rPr>
        <w:t>контексту</w:t>
      </w:r>
      <w:r>
        <w:rPr>
          <w:spacing w:val="-6"/>
          <w:sz w:val="28"/>
        </w:rPr>
        <w:t xml:space="preserve"> </w:t>
      </w:r>
      <w:r>
        <w:rPr>
          <w:sz w:val="28"/>
        </w:rPr>
        <w:t>в</w:t>
      </w:r>
      <w:r>
        <w:rPr>
          <w:spacing w:val="-9"/>
          <w:sz w:val="28"/>
        </w:rPr>
        <w:t xml:space="preserve"> </w:t>
      </w:r>
      <w:r>
        <w:rPr>
          <w:sz w:val="28"/>
        </w:rPr>
        <w:t>довгих</w:t>
      </w:r>
      <w:r>
        <w:rPr>
          <w:spacing w:val="-7"/>
          <w:sz w:val="28"/>
        </w:rPr>
        <w:t xml:space="preserve"> </w:t>
      </w:r>
      <w:r>
        <w:rPr>
          <w:spacing w:val="-2"/>
          <w:sz w:val="28"/>
        </w:rPr>
        <w:t>реченнях:</w:t>
      </w:r>
    </w:p>
    <w:p>
      <w:pPr>
        <w:pStyle w:val="BodyText"/>
        <w:spacing w:lineRule="auto" w:line="360"/>
        <w:ind w:firstLine="425"/>
        <w:jc w:val="both"/>
        <w:rPr/>
      </w:pPr>
      <w:r>
        <w:rPr/>
        <w:t>У</w:t>
      </w:r>
      <w:r>
        <w:rPr>
          <w:spacing w:val="-3"/>
        </w:rPr>
        <w:t xml:space="preserve"> </w:t>
      </w:r>
      <w:r>
        <w:rPr/>
        <w:t>довших</w:t>
      </w:r>
      <w:r>
        <w:rPr>
          <w:spacing w:val="-3"/>
        </w:rPr>
        <w:t xml:space="preserve"> </w:t>
      </w:r>
      <w:r>
        <w:rPr/>
        <w:t>реченнях</w:t>
      </w:r>
      <w:r>
        <w:rPr>
          <w:spacing w:val="-4"/>
        </w:rPr>
        <w:t xml:space="preserve"> </w:t>
      </w:r>
      <w:r>
        <w:rPr/>
        <w:t>модель</w:t>
      </w:r>
      <w:r>
        <w:rPr>
          <w:spacing w:val="-4"/>
        </w:rPr>
        <w:t xml:space="preserve"> </w:t>
      </w:r>
      <w:r>
        <w:rPr/>
        <w:t>має</w:t>
      </w:r>
      <w:r>
        <w:rPr>
          <w:spacing w:val="-1"/>
        </w:rPr>
        <w:t xml:space="preserve"> </w:t>
      </w:r>
      <w:r>
        <w:rPr/>
        <w:t>труднощі</w:t>
      </w:r>
      <w:r>
        <w:rPr>
          <w:spacing w:val="-4"/>
        </w:rPr>
        <w:t xml:space="preserve"> </w:t>
      </w:r>
      <w:r>
        <w:rPr/>
        <w:t>зі</w:t>
      </w:r>
      <w:r>
        <w:rPr>
          <w:spacing w:val="-4"/>
        </w:rPr>
        <w:t xml:space="preserve"> </w:t>
      </w:r>
      <w:r>
        <w:rPr/>
        <w:t>збереженням повного контексту</w:t>
      </w:r>
      <w:r>
        <w:rPr>
          <w:spacing w:val="-2"/>
        </w:rPr>
        <w:t xml:space="preserve"> </w:t>
      </w:r>
      <w:r>
        <w:rPr/>
        <w:t>та логічної послідовності:</w:t>
      </w:r>
    </w:p>
    <w:p>
      <w:pPr>
        <w:pStyle w:val="BodyText"/>
        <w:spacing w:lineRule="auto" w:line="360"/>
        <w:ind w:firstLine="425"/>
        <w:jc w:val="both"/>
        <w:rPr/>
      </w:pPr>
      <w:r>
        <w:rPr/>
        <w:t>Еталон:</w:t>
      </w:r>
      <w:r>
        <w:rPr>
          <w:spacing w:val="-3"/>
        </w:rPr>
        <w:t xml:space="preserve"> </w:t>
      </w:r>
      <w:r>
        <w:rPr/>
        <w:t>"щастіше</w:t>
      </w:r>
      <w:r>
        <w:rPr>
          <w:spacing w:val="-1"/>
        </w:rPr>
        <w:t xml:space="preserve"> </w:t>
      </w:r>
      <w:r>
        <w:rPr/>
        <w:t>ставали</w:t>
      </w:r>
      <w:r>
        <w:rPr>
          <w:spacing w:val="-1"/>
        </w:rPr>
        <w:t xml:space="preserve"> </w:t>
      </w:r>
      <w:r>
        <w:rPr/>
        <w:t>предметом гордості місцевого масштабу"</w:t>
      </w:r>
      <w:r>
        <w:rPr>
          <w:spacing w:val="-1"/>
        </w:rPr>
        <w:t xml:space="preserve"> </w:t>
      </w:r>
      <w:r>
        <w:rPr/>
        <w:t>→ Прогноз:</w:t>
      </w:r>
      <w:r>
        <w:rPr>
          <w:spacing w:val="-12"/>
        </w:rPr>
        <w:t xml:space="preserve"> </w:t>
      </w:r>
      <w:r>
        <w:rPr/>
        <w:t>"щастіше</w:t>
      </w:r>
      <w:r>
        <w:rPr>
          <w:spacing w:val="-11"/>
        </w:rPr>
        <w:t xml:space="preserve"> </w:t>
      </w:r>
      <w:r>
        <w:rPr/>
        <w:t>ставили</w:t>
      </w:r>
      <w:r>
        <w:rPr>
          <w:spacing w:val="-10"/>
        </w:rPr>
        <w:t xml:space="preserve"> </w:t>
      </w:r>
      <w:r>
        <w:rPr/>
        <w:t>предметами</w:t>
      </w:r>
      <w:r>
        <w:rPr>
          <w:spacing w:val="-10"/>
        </w:rPr>
        <w:t xml:space="preserve"> </w:t>
      </w:r>
      <w:r>
        <w:rPr/>
        <w:t>гордості</w:t>
      </w:r>
      <w:r>
        <w:rPr>
          <w:spacing w:val="-10"/>
        </w:rPr>
        <w:t xml:space="preserve"> </w:t>
      </w:r>
      <w:r>
        <w:rPr/>
        <w:t>місцевого</w:t>
      </w:r>
      <w:r>
        <w:rPr>
          <w:spacing w:val="-7"/>
        </w:rPr>
        <w:t xml:space="preserve"> </w:t>
      </w:r>
      <w:r>
        <w:rPr>
          <w:spacing w:val="-2"/>
        </w:rPr>
        <w:t>масштабу".</w:t>
      </w:r>
    </w:p>
    <w:p>
      <w:pPr>
        <w:pStyle w:val="BodyText"/>
        <w:spacing w:lineRule="auto" w:line="360"/>
        <w:ind w:firstLine="425"/>
        <w:jc w:val="both"/>
        <w:rPr/>
      </w:pPr>
      <w:r>
        <w:rPr/>
        <w:t>Хоча</w:t>
      </w:r>
      <w:r>
        <w:rPr>
          <w:spacing w:val="-1"/>
        </w:rPr>
        <w:t xml:space="preserve"> </w:t>
      </w:r>
      <w:r>
        <w:rPr/>
        <w:t>кількість</w:t>
      </w:r>
      <w:r>
        <w:rPr>
          <w:spacing w:val="-3"/>
        </w:rPr>
        <w:t xml:space="preserve"> </w:t>
      </w:r>
      <w:r>
        <w:rPr/>
        <w:t>слів</w:t>
      </w:r>
      <w:r>
        <w:rPr>
          <w:spacing w:val="-2"/>
        </w:rPr>
        <w:t xml:space="preserve"> </w:t>
      </w:r>
      <w:r>
        <w:rPr/>
        <w:t>збережено,</w:t>
      </w:r>
      <w:r>
        <w:rPr>
          <w:spacing w:val="-4"/>
        </w:rPr>
        <w:t xml:space="preserve"> </w:t>
      </w:r>
      <w:r>
        <w:rPr/>
        <w:t>відбувається</w:t>
      </w:r>
      <w:r>
        <w:rPr>
          <w:spacing w:val="-4"/>
        </w:rPr>
        <w:t xml:space="preserve"> </w:t>
      </w:r>
      <w:r>
        <w:rPr/>
        <w:t>зміна</w:t>
      </w:r>
      <w:r>
        <w:rPr>
          <w:spacing w:val="-3"/>
        </w:rPr>
        <w:t xml:space="preserve"> </w:t>
      </w:r>
      <w:r>
        <w:rPr/>
        <w:t>дієслова</w:t>
      </w:r>
      <w:r>
        <w:rPr>
          <w:spacing w:val="-1"/>
        </w:rPr>
        <w:t xml:space="preserve"> </w:t>
      </w:r>
      <w:r>
        <w:rPr/>
        <w:t>та</w:t>
      </w:r>
      <w:r>
        <w:rPr>
          <w:spacing w:val="-5"/>
        </w:rPr>
        <w:t xml:space="preserve"> </w:t>
      </w:r>
      <w:r>
        <w:rPr/>
        <w:t>однина</w:t>
      </w:r>
      <w:r>
        <w:rPr>
          <w:spacing w:val="-3"/>
        </w:rPr>
        <w:t xml:space="preserve"> </w:t>
      </w:r>
      <w:r>
        <w:rPr/>
        <w:t>змінюється</w:t>
      </w:r>
      <w:r>
        <w:rPr>
          <w:spacing w:val="-1"/>
        </w:rPr>
        <w:t xml:space="preserve"> </w:t>
      </w:r>
      <w:r>
        <w:rPr/>
        <w:t>на множину, що впливає на загальний зміст.</w:t>
      </w:r>
    </w:p>
    <w:p>
      <w:pPr>
        <w:pStyle w:val="BodyText"/>
        <w:spacing w:lineRule="auto" w:line="360"/>
        <w:ind w:firstLine="425"/>
        <w:jc w:val="both"/>
        <w:rPr/>
      </w:pPr>
      <w:r>
        <w:rPr>
          <w:spacing w:val="-2"/>
        </w:rPr>
        <w:t>Висновок:</w:t>
      </w:r>
    </w:p>
    <w:p>
      <w:pPr>
        <w:pStyle w:val="BodyText"/>
        <w:spacing w:lineRule="auto" w:line="360"/>
        <w:ind w:firstLine="425"/>
        <w:jc w:val="both"/>
        <w:rPr/>
      </w:pPr>
      <w:r>
        <w:rPr/>
        <w:t>Покращення</w:t>
      </w:r>
      <w:r>
        <w:rPr>
          <w:spacing w:val="-4"/>
        </w:rPr>
        <w:t xml:space="preserve"> </w:t>
      </w:r>
      <w:r>
        <w:rPr/>
        <w:t>можуть</w:t>
      </w:r>
      <w:r>
        <w:rPr>
          <w:spacing w:val="-3"/>
        </w:rPr>
        <w:t xml:space="preserve"> </w:t>
      </w:r>
      <w:r>
        <w:rPr/>
        <w:t>бути</w:t>
      </w:r>
      <w:r>
        <w:rPr>
          <w:spacing w:val="-4"/>
        </w:rPr>
        <w:t xml:space="preserve"> </w:t>
      </w:r>
      <w:r>
        <w:rPr/>
        <w:t>спрямовані</w:t>
      </w:r>
      <w:r>
        <w:rPr>
          <w:spacing w:val="-3"/>
        </w:rPr>
        <w:t xml:space="preserve"> </w:t>
      </w:r>
      <w:r>
        <w:rPr/>
        <w:t>на</w:t>
      </w:r>
      <w:r>
        <w:rPr>
          <w:spacing w:val="-4"/>
        </w:rPr>
        <w:t xml:space="preserve"> </w:t>
      </w:r>
      <w:r>
        <w:rPr/>
        <w:t>підвищення</w:t>
      </w:r>
      <w:r>
        <w:rPr>
          <w:spacing w:val="-4"/>
        </w:rPr>
        <w:t xml:space="preserve"> </w:t>
      </w:r>
      <w:r>
        <w:rPr/>
        <w:t>здатності</w:t>
      </w:r>
      <w:r>
        <w:rPr>
          <w:spacing w:val="-3"/>
        </w:rPr>
        <w:t xml:space="preserve"> </w:t>
      </w:r>
      <w:r>
        <w:rPr/>
        <w:t>моделі</w:t>
      </w:r>
      <w:r>
        <w:rPr>
          <w:spacing w:val="-3"/>
        </w:rPr>
        <w:t xml:space="preserve"> </w:t>
      </w:r>
      <w:r>
        <w:rPr/>
        <w:t>обробляти довші речення, точно розпізнавати власні назви та зберігати повну структуру речення, особливо у складній та офіційній мові.</w:t>
      </w:r>
    </w:p>
    <w:p>
      <w:pPr>
        <w:pStyle w:val="BodyText"/>
        <w:spacing w:lineRule="auto" w:line="360"/>
        <w:ind w:firstLine="425"/>
        <w:jc w:val="both"/>
        <w:rPr/>
      </w:pPr>
      <w:r>
        <w:rPr>
          <w:spacing w:val="-2"/>
        </w:rPr>
        <w:t>Бенчмаркінг.</w:t>
      </w:r>
    </w:p>
    <w:p>
      <w:pPr>
        <w:pStyle w:val="BodyText"/>
        <w:spacing w:lineRule="auto" w:line="360"/>
        <w:ind w:firstLine="425"/>
        <w:jc w:val="both"/>
        <w:rPr/>
      </w:pPr>
      <w:r>
        <w:rPr/>
        <w:t>Є спеціальні набіри даних, що використовуються для бенчмаркінгу. Зазвичай вони відрізняються від простих наборів даних, тим що вони більш ретельно підготовані. Кожний екземпляр був перевірений компетентною людиною вручну, тобто відсутні автоматичні</w:t>
      </w:r>
      <w:r>
        <w:rPr>
          <w:spacing w:val="-2"/>
        </w:rPr>
        <w:t xml:space="preserve"> </w:t>
      </w:r>
      <w:r>
        <w:rPr/>
        <w:t>транскрипції</w:t>
      </w:r>
      <w:r>
        <w:rPr>
          <w:spacing w:val="-2"/>
        </w:rPr>
        <w:t xml:space="preserve"> </w:t>
      </w:r>
      <w:r>
        <w:rPr/>
        <w:t>(наприклад,</w:t>
      </w:r>
      <w:r>
        <w:rPr>
          <w:spacing w:val="-3"/>
        </w:rPr>
        <w:t xml:space="preserve"> </w:t>
      </w:r>
      <w:r>
        <w:rPr/>
        <w:t>якась</w:t>
      </w:r>
      <w:r>
        <w:rPr>
          <w:spacing w:val="-4"/>
        </w:rPr>
        <w:t xml:space="preserve"> </w:t>
      </w:r>
      <w:r>
        <w:rPr/>
        <w:t>інша</w:t>
      </w:r>
      <w:r>
        <w:rPr>
          <w:spacing w:val="-3"/>
        </w:rPr>
        <w:t xml:space="preserve"> </w:t>
      </w:r>
      <w:r>
        <w:rPr/>
        <w:t>модель</w:t>
      </w:r>
      <w:r>
        <w:rPr>
          <w:spacing w:val="-2"/>
        </w:rPr>
        <w:t xml:space="preserve"> </w:t>
      </w:r>
      <w:r>
        <w:rPr/>
        <w:t>ОПМ</w:t>
      </w:r>
      <w:r>
        <w:rPr>
          <w:spacing w:val="-3"/>
        </w:rPr>
        <w:t xml:space="preserve"> </w:t>
      </w:r>
      <w:r>
        <w:rPr/>
        <w:t>могла</w:t>
      </w:r>
      <w:r>
        <w:rPr>
          <w:spacing w:val="-2"/>
        </w:rPr>
        <w:t xml:space="preserve"> </w:t>
      </w:r>
      <w:r>
        <w:rPr/>
        <w:t>створити</w:t>
      </w:r>
      <w:r>
        <w:rPr>
          <w:spacing w:val="-2"/>
        </w:rPr>
        <w:t xml:space="preserve"> </w:t>
      </w:r>
      <w:r>
        <w:rPr/>
        <w:t>певну кількіть транскрипцій замість людини). Бенчмарковий набір даних дозволяє дослідникам і розробникам оцінювати точність і ефективність своїх моделей.</w:t>
      </w:r>
    </w:p>
    <w:p>
      <w:pPr>
        <w:pStyle w:val="BodyText"/>
        <w:spacing w:lineRule="auto" w:line="360"/>
        <w:ind w:firstLine="425"/>
        <w:jc w:val="both"/>
        <w:rPr/>
      </w:pPr>
      <w:r>
        <w:rPr/>
        <w:t>Він</w:t>
      </w:r>
      <w:r>
        <w:rPr>
          <w:spacing w:val="-2"/>
        </w:rPr>
        <w:t xml:space="preserve"> </w:t>
      </w:r>
      <w:r>
        <w:rPr/>
        <w:t>надає</w:t>
      </w:r>
      <w:r>
        <w:rPr>
          <w:spacing w:val="-3"/>
        </w:rPr>
        <w:t xml:space="preserve"> </w:t>
      </w:r>
      <w:r>
        <w:rPr/>
        <w:t>контрольоване середовище,</w:t>
      </w:r>
      <w:r>
        <w:rPr>
          <w:spacing w:val="-3"/>
        </w:rPr>
        <w:t xml:space="preserve"> </w:t>
      </w:r>
      <w:r>
        <w:rPr/>
        <w:t>де</w:t>
      </w:r>
      <w:r>
        <w:rPr>
          <w:spacing w:val="-2"/>
        </w:rPr>
        <w:t xml:space="preserve"> </w:t>
      </w:r>
      <w:r>
        <w:rPr/>
        <w:t>різні</w:t>
      </w:r>
      <w:r>
        <w:rPr>
          <w:spacing w:val="-2"/>
        </w:rPr>
        <w:t xml:space="preserve"> </w:t>
      </w:r>
      <w:r>
        <w:rPr/>
        <w:t>моделі</w:t>
      </w:r>
      <w:r>
        <w:rPr>
          <w:spacing w:val="-2"/>
        </w:rPr>
        <w:t xml:space="preserve"> </w:t>
      </w:r>
      <w:r>
        <w:rPr/>
        <w:t>можуть</w:t>
      </w:r>
      <w:r>
        <w:rPr>
          <w:spacing w:val="-4"/>
        </w:rPr>
        <w:t xml:space="preserve"> </w:t>
      </w:r>
      <w:r>
        <w:rPr/>
        <w:t>тестуватися</w:t>
      </w:r>
      <w:r>
        <w:rPr>
          <w:spacing w:val="-2"/>
        </w:rPr>
        <w:t xml:space="preserve"> </w:t>
      </w:r>
      <w:r>
        <w:rPr/>
        <w:t>на</w:t>
      </w:r>
      <w:r>
        <w:rPr>
          <w:spacing w:val="-2"/>
        </w:rPr>
        <w:t xml:space="preserve"> </w:t>
      </w:r>
      <w:r>
        <w:rPr/>
        <w:t>одному</w:t>
      </w:r>
      <w:r>
        <w:rPr>
          <w:spacing w:val="-1"/>
        </w:rPr>
        <w:t xml:space="preserve"> </w:t>
      </w:r>
      <w:r>
        <w:rPr/>
        <w:t>і тому ж наборі даних, що дозволяє робити послідовні порівняння між ними. Одним із таких наборів даних є</w:t>
      </w:r>
      <w:r>
        <w:rPr>
          <w:spacing w:val="40"/>
        </w:rPr>
        <w:t xml:space="preserve"> </w:t>
      </w:r>
      <w:r>
        <w:rPr/>
        <w:t>mozilla common voice dataset. Для української мови він є чи не єдиним набором даних для бенчмаркінгу. На жаль, ми не можемо використати його для бенчмаркінгу. Все через те, що ми частково включили його до набору даних для тренування та валідації. Бенчмаркінг моделі на наборі даних, який частково використовувався для навчання, є проблематичним через ризик витоку даних, що може штучно підвищити показники продуктивності моделі. Навіть якщо окремі навчальні записи видалити, модель може навчитися розпізнавати шаблони або отримати упередження з подібних або пов’язаних даних під час навчання, що призведе до нереалістичної оцінки. Це ставить під сумнів достовірність результатів, оскільки модель може добре працювати на знайомих даних, але показати слабкі результати на справді нових прикладах. Для справедливої та неупередженої оцінки важливо використовувати повністю окремий набір даних.</w:t>
      </w:r>
    </w:p>
    <w:p>
      <w:pPr>
        <w:pStyle w:val="BodyText"/>
        <w:spacing w:lineRule="auto" w:line="360"/>
        <w:ind w:firstLine="425"/>
        <w:jc w:val="both"/>
        <w:rPr/>
      </w:pPr>
      <w:r>
        <w:rPr/>
        <w:t>Порівняння</w:t>
      </w:r>
      <w:r>
        <w:rPr>
          <w:spacing w:val="-3"/>
        </w:rPr>
        <w:t xml:space="preserve"> </w:t>
      </w:r>
      <w:r>
        <w:rPr/>
        <w:t>з</w:t>
      </w:r>
      <w:r>
        <w:rPr>
          <w:spacing w:val="-2"/>
        </w:rPr>
        <w:t xml:space="preserve"> </w:t>
      </w:r>
      <w:r>
        <w:rPr/>
        <w:t>іншими</w:t>
      </w:r>
      <w:r>
        <w:rPr>
          <w:spacing w:val="-3"/>
        </w:rPr>
        <w:t xml:space="preserve"> </w:t>
      </w:r>
      <w:r>
        <w:rPr/>
        <w:t>моделями,</w:t>
      </w:r>
      <w:r>
        <w:rPr>
          <w:spacing w:val="-4"/>
        </w:rPr>
        <w:t xml:space="preserve"> </w:t>
      </w:r>
      <w:r>
        <w:rPr/>
        <w:t>які</w:t>
      </w:r>
      <w:r>
        <w:rPr>
          <w:spacing w:val="-5"/>
        </w:rPr>
        <w:t xml:space="preserve"> </w:t>
      </w:r>
      <w:r>
        <w:rPr/>
        <w:t>використовують</w:t>
      </w:r>
      <w:r>
        <w:rPr>
          <w:spacing w:val="-5"/>
        </w:rPr>
        <w:t xml:space="preserve"> </w:t>
      </w:r>
      <w:r>
        <w:rPr/>
        <w:t>альтернативну</w:t>
      </w:r>
      <w:r>
        <w:rPr>
          <w:spacing w:val="-4"/>
        </w:rPr>
        <w:t xml:space="preserve"> </w:t>
      </w:r>
      <w:r>
        <w:rPr/>
        <w:t>архітектуру</w:t>
      </w:r>
      <w:r>
        <w:rPr>
          <w:spacing w:val="-1"/>
        </w:rPr>
        <w:t xml:space="preserve"> </w:t>
      </w:r>
      <w:r>
        <w:rPr/>
        <w:t xml:space="preserve">і добре себе зарекомендували. Однією з таких моделей є VOSK </w:t>
      </w:r>
      <w:r>
        <w:rPr/>
        <w:t>[59]</w:t>
      </w:r>
      <w:r>
        <w:rPr/>
        <w:t>.</w:t>
      </w:r>
    </w:p>
    <w:p>
      <w:pPr>
        <w:pStyle w:val="BodyText"/>
        <w:spacing w:lineRule="auto" w:line="360"/>
        <w:ind w:firstLine="425"/>
        <w:jc w:val="both"/>
        <w:rPr/>
      </w:pPr>
      <w:r>
        <w:rPr/>
        <w:t>VOSK</w:t>
      </w:r>
      <w:r>
        <w:rPr>
          <w:spacing w:val="-5"/>
        </w:rPr>
        <w:t xml:space="preserve"> </w:t>
      </w:r>
      <w:r>
        <w:rPr/>
        <w:t>—</w:t>
      </w:r>
      <w:r>
        <w:rPr>
          <w:spacing w:val="-2"/>
        </w:rPr>
        <w:t xml:space="preserve"> </w:t>
      </w:r>
      <w:r>
        <w:rPr/>
        <w:t>це</w:t>
      </w:r>
      <w:r>
        <w:rPr>
          <w:spacing w:val="-3"/>
        </w:rPr>
        <w:t xml:space="preserve"> </w:t>
      </w:r>
      <w:r>
        <w:rPr/>
        <w:t>відкритий</w:t>
      </w:r>
      <w:r>
        <w:rPr>
          <w:spacing w:val="-3"/>
        </w:rPr>
        <w:t xml:space="preserve"> </w:t>
      </w:r>
      <w:r>
        <w:rPr/>
        <w:t>інструментарій</w:t>
      </w:r>
      <w:r>
        <w:rPr>
          <w:spacing w:val="-3"/>
        </w:rPr>
        <w:t xml:space="preserve"> </w:t>
      </w:r>
      <w:r>
        <w:rPr/>
        <w:t>для</w:t>
      </w:r>
      <w:r>
        <w:rPr>
          <w:spacing w:val="-3"/>
        </w:rPr>
        <w:t xml:space="preserve"> </w:t>
      </w:r>
      <w:r>
        <w:rPr/>
        <w:t>автоматичного розпізнавання</w:t>
      </w:r>
      <w:r>
        <w:rPr>
          <w:spacing w:val="-4"/>
        </w:rPr>
        <w:t xml:space="preserve"> </w:t>
      </w:r>
      <w:r>
        <w:rPr/>
        <w:t>мовлення. Він базується на традиційних методах, які часто поєднують акустичні моделі (наприклад, моделі суміші Гауса) з моделями прихованих марковських процесів.</w:t>
      </w:r>
    </w:p>
    <w:p>
      <w:pPr>
        <w:pStyle w:val="BodyText"/>
        <w:spacing w:lineRule="auto" w:line="360"/>
        <w:ind w:firstLine="425"/>
        <w:jc w:val="both"/>
        <w:rPr/>
      </w:pPr>
      <w:r>
        <w:rPr/>
        <w:t>Моделі</w:t>
      </w:r>
      <w:r>
        <w:rPr>
          <w:spacing w:val="-1"/>
        </w:rPr>
        <w:t xml:space="preserve"> </w:t>
      </w:r>
      <w:r>
        <w:rPr/>
        <w:t>VOSK</w:t>
      </w:r>
      <w:r>
        <w:rPr>
          <w:spacing w:val="-4"/>
        </w:rPr>
        <w:t xml:space="preserve"> </w:t>
      </w:r>
      <w:r>
        <w:rPr/>
        <w:t>відомі</w:t>
      </w:r>
      <w:r>
        <w:rPr>
          <w:spacing w:val="-1"/>
        </w:rPr>
        <w:t xml:space="preserve"> </w:t>
      </w:r>
      <w:r>
        <w:rPr/>
        <w:t>своєю</w:t>
      </w:r>
      <w:r>
        <w:rPr>
          <w:spacing w:val="-2"/>
        </w:rPr>
        <w:t xml:space="preserve"> </w:t>
      </w:r>
      <w:r>
        <w:rPr/>
        <w:t>легкістю,</w:t>
      </w:r>
      <w:r>
        <w:rPr>
          <w:spacing w:val="-3"/>
        </w:rPr>
        <w:t xml:space="preserve"> </w:t>
      </w:r>
      <w:r>
        <w:rPr/>
        <w:t>високою</w:t>
      </w:r>
      <w:r>
        <w:rPr>
          <w:spacing w:val="-4"/>
        </w:rPr>
        <w:t xml:space="preserve"> </w:t>
      </w:r>
      <w:r>
        <w:rPr/>
        <w:t>ефективністю</w:t>
      </w:r>
      <w:r>
        <w:rPr>
          <w:spacing w:val="-1"/>
        </w:rPr>
        <w:t xml:space="preserve"> </w:t>
      </w:r>
      <w:r>
        <w:rPr/>
        <w:t>та</w:t>
      </w:r>
      <w:r>
        <w:rPr>
          <w:spacing w:val="-4"/>
        </w:rPr>
        <w:t xml:space="preserve"> </w:t>
      </w:r>
      <w:r>
        <w:rPr/>
        <w:t>здатністю</w:t>
      </w:r>
      <w:r>
        <w:rPr>
          <w:spacing w:val="-1"/>
        </w:rPr>
        <w:t xml:space="preserve"> </w:t>
      </w:r>
      <w:r>
        <w:rPr/>
        <w:t>працювати на</w:t>
      </w:r>
      <w:r>
        <w:rPr>
          <w:spacing w:val="-4"/>
        </w:rPr>
        <w:t xml:space="preserve"> </w:t>
      </w:r>
      <w:r>
        <w:rPr/>
        <w:t>різних</w:t>
      </w:r>
      <w:r>
        <w:rPr>
          <w:spacing w:val="-5"/>
        </w:rPr>
        <w:t xml:space="preserve"> </w:t>
      </w:r>
      <w:r>
        <w:rPr/>
        <w:t>пристроях,</w:t>
      </w:r>
      <w:r>
        <w:rPr>
          <w:spacing w:val="-4"/>
        </w:rPr>
        <w:t xml:space="preserve"> </w:t>
      </w:r>
      <w:r>
        <w:rPr/>
        <w:t>включаючи</w:t>
      </w:r>
      <w:r>
        <w:rPr>
          <w:spacing w:val="-3"/>
        </w:rPr>
        <w:t xml:space="preserve"> </w:t>
      </w:r>
      <w:r>
        <w:rPr/>
        <w:t>вбудовані</w:t>
      </w:r>
      <w:r>
        <w:rPr>
          <w:spacing w:val="-2"/>
        </w:rPr>
        <w:t xml:space="preserve"> </w:t>
      </w:r>
      <w:r>
        <w:rPr/>
        <w:t>системи</w:t>
      </w:r>
      <w:r>
        <w:rPr>
          <w:spacing w:val="-3"/>
        </w:rPr>
        <w:t xml:space="preserve"> </w:t>
      </w:r>
      <w:r>
        <w:rPr/>
        <w:t>з</w:t>
      </w:r>
      <w:r>
        <w:rPr>
          <w:spacing w:val="-2"/>
        </w:rPr>
        <w:t xml:space="preserve"> </w:t>
      </w:r>
      <w:r>
        <w:rPr/>
        <w:t>обмеженими</w:t>
      </w:r>
      <w:r>
        <w:rPr>
          <w:spacing w:val="-3"/>
        </w:rPr>
        <w:t xml:space="preserve"> </w:t>
      </w:r>
      <w:r>
        <w:rPr/>
        <w:t xml:space="preserve">обчислювальними </w:t>
      </w:r>
      <w:r>
        <w:rPr>
          <w:spacing w:val="-2"/>
        </w:rPr>
        <w:t>ресурсами.</w:t>
      </w:r>
    </w:p>
    <w:p>
      <w:pPr>
        <w:pStyle w:val="BodyText"/>
        <w:spacing w:lineRule="auto" w:line="360"/>
        <w:ind w:firstLine="425"/>
        <w:jc w:val="both"/>
        <w:rPr/>
      </w:pPr>
      <w:r>
        <w:rPr/>
        <w:t>Хоча VOSK базується на традиційних методах, він використовує глибокі нейронні мережі для акустичного моделювання. Однак ці моделі не використовують архітектуру</w:t>
      </w:r>
      <w:r>
        <w:rPr>
          <w:spacing w:val="-2"/>
        </w:rPr>
        <w:t xml:space="preserve"> </w:t>
      </w:r>
      <w:r>
        <w:rPr/>
        <w:t>трансформер,</w:t>
      </w:r>
      <w:r>
        <w:rPr>
          <w:spacing w:val="-3"/>
        </w:rPr>
        <w:t xml:space="preserve"> </w:t>
      </w:r>
      <w:r>
        <w:rPr/>
        <w:t>яка</w:t>
      </w:r>
      <w:r>
        <w:rPr>
          <w:spacing w:val="-2"/>
        </w:rPr>
        <w:t xml:space="preserve"> </w:t>
      </w:r>
      <w:r>
        <w:rPr/>
        <w:t>часто</w:t>
      </w:r>
      <w:r>
        <w:rPr>
          <w:spacing w:val="-2"/>
        </w:rPr>
        <w:t xml:space="preserve"> </w:t>
      </w:r>
      <w:r>
        <w:rPr/>
        <w:t>зустрічається</w:t>
      </w:r>
      <w:r>
        <w:rPr>
          <w:spacing w:val="-4"/>
        </w:rPr>
        <w:t xml:space="preserve"> </w:t>
      </w:r>
      <w:r>
        <w:rPr/>
        <w:t>в</w:t>
      </w:r>
      <w:r>
        <w:rPr>
          <w:spacing w:val="-3"/>
        </w:rPr>
        <w:t xml:space="preserve"> </w:t>
      </w:r>
      <w:r>
        <w:rPr/>
        <w:t>сучасних</w:t>
      </w:r>
      <w:r>
        <w:rPr>
          <w:spacing w:val="-4"/>
        </w:rPr>
        <w:t xml:space="preserve"> </w:t>
      </w:r>
      <w:r>
        <w:rPr/>
        <w:t>системах</w:t>
      </w:r>
      <w:r>
        <w:rPr>
          <w:spacing w:val="-4"/>
        </w:rPr>
        <w:t xml:space="preserve"> </w:t>
      </w:r>
      <w:r>
        <w:rPr/>
        <w:t>розпізнавання мовлення, таких як Whisper.</w:t>
      </w:r>
    </w:p>
    <w:p>
      <w:pPr>
        <w:pStyle w:val="BodyText"/>
        <w:spacing w:lineRule="auto" w:line="360"/>
        <w:ind w:firstLine="425"/>
        <w:jc w:val="both"/>
        <w:rPr/>
      </w:pPr>
      <w:r>
        <w:rPr/>
        <w:t>Для української мови вже існує модель з архітектурою VOSK, використаємо її для порівняння</w:t>
      </w:r>
      <w:r>
        <w:rPr>
          <w:spacing w:val="-4"/>
        </w:rPr>
        <w:t xml:space="preserve"> </w:t>
      </w:r>
      <w:r>
        <w:rPr/>
        <w:t>з</w:t>
      </w:r>
      <w:r>
        <w:rPr>
          <w:spacing w:val="-4"/>
        </w:rPr>
        <w:t xml:space="preserve"> </w:t>
      </w:r>
      <w:r>
        <w:rPr/>
        <w:t>нашою</w:t>
      </w:r>
      <w:r>
        <w:rPr>
          <w:spacing w:val="-3"/>
        </w:rPr>
        <w:t xml:space="preserve"> </w:t>
      </w:r>
      <w:r>
        <w:rPr/>
        <w:t>моделлю.</w:t>
      </w:r>
      <w:r>
        <w:rPr>
          <w:spacing w:val="-2"/>
        </w:rPr>
        <w:t xml:space="preserve"> </w:t>
      </w:r>
      <w:r>
        <w:rPr/>
        <w:t>Проведемо</w:t>
      </w:r>
      <w:r>
        <w:rPr>
          <w:spacing w:val="-5"/>
        </w:rPr>
        <w:t xml:space="preserve"> </w:t>
      </w:r>
      <w:r>
        <w:rPr/>
        <w:t>порівняння</w:t>
      </w:r>
      <w:r>
        <w:rPr>
          <w:spacing w:val="-1"/>
        </w:rPr>
        <w:t xml:space="preserve"> </w:t>
      </w:r>
      <w:r>
        <w:rPr/>
        <w:t>на</w:t>
      </w:r>
      <w:r>
        <w:rPr>
          <w:spacing w:val="-3"/>
        </w:rPr>
        <w:t xml:space="preserve"> </w:t>
      </w:r>
      <w:r>
        <w:rPr/>
        <w:t>тих</w:t>
      </w:r>
      <w:r>
        <w:rPr>
          <w:spacing w:val="-3"/>
        </w:rPr>
        <w:t xml:space="preserve"> </w:t>
      </w:r>
      <w:r>
        <w:rPr/>
        <w:t>же</w:t>
      </w:r>
      <w:r>
        <w:rPr>
          <w:spacing w:val="-2"/>
        </w:rPr>
        <w:t xml:space="preserve"> </w:t>
      </w:r>
      <w:r>
        <w:rPr/>
        <w:t>тестових</w:t>
      </w:r>
      <w:r>
        <w:rPr>
          <w:spacing w:val="-2"/>
        </w:rPr>
        <w:t xml:space="preserve"> </w:t>
      </w:r>
      <w:r>
        <w:rPr/>
        <w:t>розподілах.</w:t>
      </w:r>
    </w:p>
    <w:p>
      <w:pPr>
        <w:pStyle w:val="BodyText"/>
        <w:spacing w:lineRule="auto" w:line="360"/>
        <w:ind w:firstLine="425"/>
        <w:jc w:val="both"/>
        <w:rPr/>
      </w:pPr>
      <w:r>
        <w:rPr/>
        <w:t>Створимо новий скрипт eval_on_test_vosk.py. Щоб забезпечити однорідне середовище перевірки двох моделей зробимо цей скрипт максимально схожим на eval_on_test.py, з декількома необхідними змінами. По-перше, потрібно замінити нашу</w:t>
      </w:r>
      <w:r>
        <w:rPr>
          <w:spacing w:val="-3"/>
        </w:rPr>
        <w:t xml:space="preserve"> </w:t>
      </w:r>
      <w:r>
        <w:rPr/>
        <w:t>модель</w:t>
      </w:r>
      <w:r>
        <w:rPr>
          <w:spacing w:val="-3"/>
        </w:rPr>
        <w:t xml:space="preserve"> </w:t>
      </w:r>
      <w:r>
        <w:rPr/>
        <w:t>на</w:t>
      </w:r>
      <w:r>
        <w:rPr>
          <w:spacing w:val="-1"/>
        </w:rPr>
        <w:t xml:space="preserve"> </w:t>
      </w:r>
      <w:r>
        <w:rPr/>
        <w:t>VOSK,</w:t>
      </w:r>
      <w:r>
        <w:rPr>
          <w:spacing w:val="-2"/>
        </w:rPr>
        <w:t xml:space="preserve"> </w:t>
      </w:r>
      <w:r>
        <w:rPr/>
        <w:t>для</w:t>
      </w:r>
      <w:r>
        <w:rPr>
          <w:spacing w:val="-4"/>
        </w:rPr>
        <w:t xml:space="preserve"> </w:t>
      </w:r>
      <w:r>
        <w:rPr/>
        <w:t>завантаження</w:t>
      </w:r>
      <w:r>
        <w:rPr>
          <w:spacing w:val="-3"/>
        </w:rPr>
        <w:t xml:space="preserve"> </w:t>
      </w:r>
      <w:r>
        <w:rPr/>
        <w:t>якої</w:t>
      </w:r>
      <w:r>
        <w:rPr>
          <w:spacing w:val="-3"/>
        </w:rPr>
        <w:t xml:space="preserve"> </w:t>
      </w:r>
      <w:r>
        <w:rPr/>
        <w:t>нам</w:t>
      </w:r>
      <w:r>
        <w:rPr>
          <w:spacing w:val="-2"/>
        </w:rPr>
        <w:t xml:space="preserve"> </w:t>
      </w:r>
      <w:r>
        <w:rPr/>
        <w:t>знадобиться</w:t>
      </w:r>
      <w:r>
        <w:rPr>
          <w:spacing w:val="-3"/>
        </w:rPr>
        <w:t xml:space="preserve"> </w:t>
      </w:r>
      <w:r>
        <w:rPr/>
        <w:t>python</w:t>
      </w:r>
      <w:r>
        <w:rPr>
          <w:spacing w:val="-3"/>
        </w:rPr>
        <w:t xml:space="preserve"> </w:t>
      </w:r>
      <w:r>
        <w:rPr/>
        <w:t xml:space="preserve">пакет </w:t>
      </w:r>
      <w:r>
        <w:rPr>
          <w:rFonts w:ascii="Noto Sans" w:hAnsi="Noto Sans"/>
        </w:rPr>
        <w:t>vosk</w:t>
      </w:r>
      <w:r>
        <w:rPr/>
        <w:t>.</w:t>
      </w:r>
    </w:p>
    <w:p>
      <w:pPr>
        <w:pStyle w:val="BodyText"/>
        <w:spacing w:lineRule="auto" w:line="360"/>
        <w:ind w:firstLine="425"/>
        <w:jc w:val="both"/>
        <w:rPr/>
      </w:pPr>
      <w:r>
        <w:rPr/>
        <w:t>По-друге,</w:t>
      </w:r>
      <w:r>
        <w:rPr>
          <w:spacing w:val="-8"/>
        </w:rPr>
        <w:t xml:space="preserve"> </w:t>
      </w:r>
      <w:r>
        <w:rPr/>
        <w:t>обробка</w:t>
      </w:r>
      <w:r>
        <w:rPr>
          <w:spacing w:val="-5"/>
        </w:rPr>
        <w:t xml:space="preserve"> </w:t>
      </w:r>
      <w:r>
        <w:rPr/>
        <w:t>даних</w:t>
      </w:r>
      <w:r>
        <w:rPr>
          <w:spacing w:val="-8"/>
        </w:rPr>
        <w:t xml:space="preserve"> </w:t>
      </w:r>
      <w:r>
        <w:rPr/>
        <w:t>на</w:t>
      </w:r>
      <w:r>
        <w:rPr>
          <w:spacing w:val="-6"/>
        </w:rPr>
        <w:t xml:space="preserve"> </w:t>
      </w:r>
      <w:r>
        <w:rPr/>
        <w:t>партії</w:t>
      </w:r>
      <w:r>
        <w:rPr>
          <w:spacing w:val="-6"/>
        </w:rPr>
        <w:t xml:space="preserve"> </w:t>
      </w:r>
      <w:r>
        <w:rPr/>
        <w:t>потребує</w:t>
      </w:r>
      <w:r>
        <w:rPr>
          <w:spacing w:val="-5"/>
        </w:rPr>
        <w:t xml:space="preserve"> </w:t>
      </w:r>
      <w:r>
        <w:rPr/>
        <w:t>змін:</w:t>
      </w:r>
      <w:r>
        <w:rPr>
          <w:spacing w:val="-5"/>
        </w:rPr>
        <w:t xml:space="preserve"> </w:t>
      </w:r>
      <w:r>
        <w:rPr/>
        <w:t>треба</w:t>
      </w:r>
      <w:r>
        <w:rPr>
          <w:spacing w:val="-6"/>
        </w:rPr>
        <w:t xml:space="preserve"> </w:t>
      </w:r>
      <w:r>
        <w:rPr/>
        <w:t>буде</w:t>
      </w:r>
      <w:r>
        <w:rPr>
          <w:spacing w:val="-6"/>
        </w:rPr>
        <w:t xml:space="preserve"> </w:t>
      </w:r>
      <w:r>
        <w:rPr/>
        <w:t>вручну</w:t>
      </w:r>
      <w:r>
        <w:rPr>
          <w:spacing w:val="-7"/>
        </w:rPr>
        <w:t xml:space="preserve"> </w:t>
      </w:r>
      <w:r>
        <w:rPr>
          <w:spacing w:val="-2"/>
        </w:rPr>
        <w:t xml:space="preserve">зчитувати </w:t>
      </w:r>
      <w:r>
        <w:rPr/>
        <w:t>кожний</w:t>
      </w:r>
      <w:r>
        <w:rPr>
          <w:spacing w:val="-5"/>
        </w:rPr>
        <w:t xml:space="preserve"> </w:t>
      </w:r>
      <w:r>
        <w:rPr/>
        <w:t>аудіофайлів,</w:t>
      </w:r>
      <w:r>
        <w:rPr>
          <w:spacing w:val="-4"/>
        </w:rPr>
        <w:t xml:space="preserve"> </w:t>
      </w:r>
      <w:r>
        <w:rPr/>
        <w:t>перевіряти,</w:t>
      </w:r>
      <w:r>
        <w:rPr>
          <w:spacing w:val="-6"/>
        </w:rPr>
        <w:t xml:space="preserve"> </w:t>
      </w:r>
      <w:r>
        <w:rPr/>
        <w:t>чи</w:t>
      </w:r>
      <w:r>
        <w:rPr>
          <w:spacing w:val="-5"/>
        </w:rPr>
        <w:t xml:space="preserve"> </w:t>
      </w:r>
      <w:r>
        <w:rPr/>
        <w:t>відповідає</w:t>
      </w:r>
      <w:r>
        <w:rPr>
          <w:spacing w:val="-4"/>
        </w:rPr>
        <w:t xml:space="preserve"> </w:t>
      </w:r>
      <w:r>
        <w:rPr/>
        <w:t>він</w:t>
      </w:r>
      <w:r>
        <w:rPr>
          <w:spacing w:val="-7"/>
        </w:rPr>
        <w:t xml:space="preserve"> </w:t>
      </w:r>
      <w:r>
        <w:rPr/>
        <w:t>вимогам</w:t>
      </w:r>
      <w:r>
        <w:rPr>
          <w:spacing w:val="-6"/>
        </w:rPr>
        <w:t xml:space="preserve"> </w:t>
      </w:r>
      <w:r>
        <w:rPr/>
        <w:t>моделі</w:t>
      </w:r>
      <w:r>
        <w:rPr>
          <w:spacing w:val="-5"/>
        </w:rPr>
        <w:t xml:space="preserve"> </w:t>
      </w:r>
      <w:r>
        <w:rPr/>
        <w:t>(WAV, моно, PCM), і передавати аудіо дані частинами до розпізнавача (KaldiRecognizer) для транскрипції. Частина коду що відповідає за оцінку залишиться без змін.</w:t>
      </w:r>
    </w:p>
    <w:p>
      <w:pPr>
        <w:pStyle w:val="BodyText"/>
        <w:spacing w:lineRule="auto" w:line="360"/>
        <w:ind w:firstLine="425"/>
        <w:jc w:val="both"/>
        <w:rPr/>
      </w:pPr>
      <w:r>
        <w:rPr/>
        <w:t>Код</w:t>
      </w:r>
      <w:r>
        <w:rPr>
          <w:spacing w:val="-7"/>
        </w:rPr>
        <w:t xml:space="preserve"> </w:t>
      </w:r>
      <w:r>
        <w:rPr/>
        <w:t>завантаження</w:t>
      </w:r>
      <w:r>
        <w:rPr>
          <w:spacing w:val="-10"/>
        </w:rPr>
        <w:t xml:space="preserve"> </w:t>
      </w:r>
      <w:r>
        <w:rPr/>
        <w:t>моделі</w:t>
      </w:r>
      <w:r>
        <w:rPr>
          <w:spacing w:val="-8"/>
        </w:rPr>
        <w:t xml:space="preserve"> </w:t>
      </w:r>
      <w:r>
        <w:rPr>
          <w:spacing w:val="-4"/>
        </w:rPr>
        <w:t>VOSK:</w:t>
      </w:r>
    </w:p>
    <w:p>
      <w:pPr>
        <w:pStyle w:val="BodyText"/>
        <w:spacing w:lineRule="auto" w:line="360"/>
        <w:rPr>
          <w:sz w:val="8"/>
        </w:rPr>
      </w:pPr>
      <w:r>
        <w:rPr>
          <w:sz w:val="8"/>
        </w:rPr>
        <w:drawing>
          <wp:anchor behindDoc="1" distT="0" distB="0" distL="0" distR="0" simplePos="0" locked="0" layoutInCell="0" allowOverlap="1" relativeHeight="55">
            <wp:simplePos x="0" y="0"/>
            <wp:positionH relativeFrom="page">
              <wp:posOffset>1249680</wp:posOffset>
            </wp:positionH>
            <wp:positionV relativeFrom="paragraph">
              <wp:posOffset>76200</wp:posOffset>
            </wp:positionV>
            <wp:extent cx="4264660" cy="534670"/>
            <wp:effectExtent l="0" t="0" r="0" b="0"/>
            <wp:wrapTopAndBottom/>
            <wp:docPr id="98" name="Imag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6" descr=""/>
                    <pic:cNvPicPr>
                      <a:picLocks noChangeAspect="1" noChangeArrowheads="1"/>
                    </pic:cNvPicPr>
                  </pic:nvPicPr>
                  <pic:blipFill>
                    <a:blip r:embed="rId126"/>
                    <a:stretch>
                      <a:fillRect/>
                    </a:stretch>
                  </pic:blipFill>
                  <pic:spPr bwMode="auto">
                    <a:xfrm>
                      <a:off x="0" y="0"/>
                      <a:ext cx="4264660" cy="534670"/>
                    </a:xfrm>
                    <a:prstGeom prst="rect">
                      <a:avLst/>
                    </a:prstGeom>
                  </pic:spPr>
                </pic:pic>
              </a:graphicData>
            </a:graphic>
          </wp:anchor>
        </w:drawing>
      </w:r>
    </w:p>
    <w:p>
      <w:pPr>
        <w:pStyle w:val="BodyText"/>
        <w:spacing w:lineRule="auto" w:line="360"/>
        <w:ind w:left="218"/>
        <w:jc w:val="both"/>
        <w:rPr/>
      </w:pPr>
      <w:r>
        <w:rPr/>
        <w:t>Код</w:t>
      </w:r>
      <w:r>
        <w:rPr>
          <w:spacing w:val="-3"/>
        </w:rPr>
        <w:t xml:space="preserve"> </w:t>
      </w:r>
      <w:r>
        <w:rPr/>
        <w:t>обробки</w:t>
      </w:r>
      <w:r>
        <w:rPr>
          <w:spacing w:val="-7"/>
        </w:rPr>
        <w:t xml:space="preserve"> </w:t>
      </w:r>
      <w:r>
        <w:rPr/>
        <w:t>даних</w:t>
      </w:r>
      <w:r>
        <w:rPr>
          <w:spacing w:val="-5"/>
        </w:rPr>
        <w:t xml:space="preserve"> </w:t>
      </w:r>
      <w:r>
        <w:rPr/>
        <w:t>на</w:t>
      </w:r>
      <w:r>
        <w:rPr>
          <w:spacing w:val="-6"/>
        </w:rPr>
        <w:t xml:space="preserve"> </w:t>
      </w:r>
      <w:r>
        <w:rPr>
          <w:spacing w:val="-2"/>
        </w:rPr>
        <w:t>партії:</w:t>
      </w:r>
    </w:p>
    <w:p>
      <w:pPr>
        <w:pStyle w:val="BodyText"/>
        <w:spacing w:lineRule="auto" w:line="360"/>
        <w:ind w:left="270"/>
        <w:rPr>
          <w:sz w:val="20"/>
        </w:rPr>
      </w:pPr>
      <w:r>
        <w:rPr/>
        <w:drawing>
          <wp:inline distT="0" distB="0" distL="0" distR="0">
            <wp:extent cx="5981700" cy="3792220"/>
            <wp:effectExtent l="0" t="0" r="0" b="0"/>
            <wp:docPr id="99" name="Imag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7" descr=""/>
                    <pic:cNvPicPr>
                      <a:picLocks noChangeAspect="1" noChangeArrowheads="1"/>
                    </pic:cNvPicPr>
                  </pic:nvPicPr>
                  <pic:blipFill>
                    <a:blip r:embed="rId127"/>
                    <a:stretch>
                      <a:fillRect/>
                    </a:stretch>
                  </pic:blipFill>
                  <pic:spPr bwMode="auto">
                    <a:xfrm>
                      <a:off x="0" y="0"/>
                      <a:ext cx="5981700" cy="3792220"/>
                    </a:xfrm>
                    <a:prstGeom prst="rect">
                      <a:avLst/>
                    </a:prstGeom>
                  </pic:spPr>
                </pic:pic>
              </a:graphicData>
            </a:graphic>
          </wp:inline>
        </w:drawing>
      </w:r>
    </w:p>
    <w:p>
      <w:pPr>
        <w:pStyle w:val="BodyText"/>
        <w:spacing w:lineRule="auto" w:line="360"/>
        <w:ind w:left="218"/>
        <w:rPr/>
      </w:pPr>
      <w:r>
        <w:rPr/>
        <w:t>Результати</w:t>
      </w:r>
      <w:r>
        <w:rPr>
          <w:spacing w:val="-10"/>
        </w:rPr>
        <w:t xml:space="preserve"> </w:t>
      </w:r>
      <w:r>
        <w:rPr/>
        <w:t>роботи</w:t>
      </w:r>
      <w:r>
        <w:rPr>
          <w:spacing w:val="-7"/>
        </w:rPr>
        <w:t xml:space="preserve"> </w:t>
      </w:r>
      <w:r>
        <w:rPr/>
        <w:t>моделі</w:t>
      </w:r>
      <w:r>
        <w:rPr>
          <w:spacing w:val="-7"/>
        </w:rPr>
        <w:t xml:space="preserve"> </w:t>
      </w:r>
      <w:r>
        <w:rPr/>
        <w:t>VOSK</w:t>
      </w:r>
      <w:r>
        <w:rPr>
          <w:spacing w:val="-7"/>
        </w:rPr>
        <w:t xml:space="preserve"> </w:t>
      </w:r>
      <w:r>
        <w:rPr/>
        <w:t>наведено</w:t>
      </w:r>
      <w:r>
        <w:rPr>
          <w:spacing w:val="-7"/>
        </w:rPr>
        <w:t xml:space="preserve"> </w:t>
      </w:r>
      <w:r>
        <w:rPr/>
        <w:t>у</w:t>
      </w:r>
      <w:r>
        <w:rPr>
          <w:spacing w:val="-8"/>
        </w:rPr>
        <w:t xml:space="preserve"> </w:t>
      </w:r>
      <w:r>
        <w:rPr/>
        <w:t>таблиці</w:t>
      </w:r>
      <w:r>
        <w:rPr>
          <w:spacing w:val="-6"/>
        </w:rPr>
        <w:t xml:space="preserve"> </w:t>
      </w:r>
      <w:r>
        <w:rPr>
          <w:spacing w:val="-2"/>
        </w:rPr>
        <w:t>нижче:</w:t>
      </w:r>
    </w:p>
    <w:p>
      <w:pPr>
        <w:pStyle w:val="BodyText"/>
        <w:spacing w:lineRule="auto" w:line="360"/>
        <w:rPr>
          <w:sz w:val="20"/>
        </w:rPr>
      </w:pPr>
      <w:r>
        <w:rPr>
          <w:sz w:val="20"/>
        </w:rPr>
      </w:r>
    </w:p>
    <w:tbl>
      <w:tblPr>
        <w:tblStyle w:val="TableNormal"/>
        <w:tblW w:w="8437" w:type="dxa"/>
        <w:jc w:val="left"/>
        <w:tblInd w:w="318" w:type="dxa"/>
        <w:tblLayout w:type="fixed"/>
        <w:tblCellMar>
          <w:top w:w="0" w:type="dxa"/>
          <w:left w:w="5" w:type="dxa"/>
          <w:bottom w:w="0" w:type="dxa"/>
          <w:right w:w="5" w:type="dxa"/>
        </w:tblCellMar>
        <w:tblLook w:val="01e0" w:noHBand="0" w:noVBand="0" w:firstColumn="1" w:lastRow="1" w:lastColumn="1" w:firstRow="1"/>
      </w:tblPr>
      <w:tblGrid>
        <w:gridCol w:w="1813"/>
        <w:gridCol w:w="3406"/>
        <w:gridCol w:w="3218"/>
      </w:tblGrid>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4"/>
                <w:kern w:val="0"/>
                <w:sz w:val="28"/>
                <w:szCs w:val="22"/>
                <w:lang w:eastAsia="en-US" w:bidi="ar-SA"/>
              </w:rPr>
              <w:t>Шмат</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5"/>
                <w:kern w:val="0"/>
                <w:sz w:val="28"/>
                <w:szCs w:val="22"/>
                <w:lang w:eastAsia="en-US" w:bidi="ar-SA"/>
              </w:rPr>
              <w:t>WER</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Точність,</w:t>
            </w:r>
            <w:r>
              <w:rPr>
                <w:rFonts w:ascii="Liberation Serif" w:hAnsi="Liberation Serif"/>
                <w:spacing w:val="-1"/>
                <w:kern w:val="0"/>
                <w:sz w:val="28"/>
                <w:szCs w:val="22"/>
                <w:lang w:eastAsia="en-US" w:bidi="ar-SA"/>
              </w:rPr>
              <w:t xml:space="preserve"> </w:t>
            </w:r>
            <w:r>
              <w:rPr>
                <w:rFonts w:ascii="Liberation Serif" w:hAnsi="Liberation Serif"/>
                <w:spacing w:val="-10"/>
                <w:kern w:val="0"/>
                <w:sz w:val="28"/>
                <w:szCs w:val="22"/>
                <w:lang w:eastAsia="en-US" w:bidi="ar-SA"/>
              </w:rPr>
              <w:t>%</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36</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0.277</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72.3</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113</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0.267</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73.3</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139</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0.294</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70.6</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152</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0.309</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69.1</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193</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0.328</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67.2</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110</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0.171</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82.9</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115</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0.299</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70.1</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125</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0.352</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64.8</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190</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0.167</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4"/>
                <w:kern w:val="0"/>
                <w:sz w:val="28"/>
                <w:szCs w:val="22"/>
                <w:lang w:eastAsia="en-US" w:bidi="ar-SA"/>
              </w:rPr>
              <w:t>83.3</w:t>
            </w:r>
          </w:p>
        </w:tc>
      </w:tr>
      <w:tr>
        <w:trPr>
          <w:trHeight w:val="521" w:hRule="atLeast"/>
        </w:trPr>
        <w:tc>
          <w:tcPr>
            <w:tcW w:w="18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jc w:val="left"/>
              <w:rPr>
                <w:rFonts w:ascii="Liberation Serif" w:hAnsi="Liberation Serif"/>
                <w:sz w:val="28"/>
              </w:rPr>
            </w:pPr>
            <w:r>
              <w:rPr>
                <w:rFonts w:ascii="Liberation Serif" w:hAnsi="Liberation Serif"/>
                <w:spacing w:val="-5"/>
                <w:kern w:val="0"/>
                <w:sz w:val="28"/>
                <w:szCs w:val="22"/>
                <w:lang w:eastAsia="en-US" w:bidi="ar-SA"/>
              </w:rPr>
              <w:t>195</w:t>
            </w:r>
          </w:p>
        </w:tc>
        <w:tc>
          <w:tcPr>
            <w:tcW w:w="34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2"/>
                <w:kern w:val="0"/>
                <w:sz w:val="28"/>
                <w:szCs w:val="22"/>
                <w:lang w:eastAsia="en-US" w:bidi="ar-SA"/>
              </w:rPr>
              <w:t>0.918</w:t>
            </w:r>
          </w:p>
        </w:tc>
        <w:tc>
          <w:tcPr>
            <w:tcW w:w="32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57"/>
              <w:jc w:val="left"/>
              <w:rPr>
                <w:rFonts w:ascii="Liberation Serif" w:hAnsi="Liberation Serif"/>
                <w:sz w:val="28"/>
              </w:rPr>
            </w:pPr>
            <w:r>
              <w:rPr>
                <w:rFonts w:ascii="Liberation Serif" w:hAnsi="Liberation Serif"/>
                <w:spacing w:val="-5"/>
                <w:kern w:val="0"/>
                <w:sz w:val="28"/>
                <w:szCs w:val="22"/>
                <w:lang w:eastAsia="en-US" w:bidi="ar-SA"/>
              </w:rPr>
              <w:t>8.2</w:t>
            </w:r>
          </w:p>
        </w:tc>
      </w:tr>
    </w:tbl>
    <w:p>
      <w:pPr>
        <w:pStyle w:val="BodyText"/>
        <w:spacing w:lineRule="auto" w:line="360"/>
        <w:ind w:firstLine="426" w:right="3"/>
        <w:jc w:val="both"/>
        <w:rPr/>
      </w:pPr>
      <w:r>
        <w:rPr/>
        <w:t>Порівняємо результати роботи VOSK з результатами роботи нашої моделі. Хоча VOSK</w:t>
      </w:r>
      <w:r>
        <w:rPr>
          <w:spacing w:val="-4"/>
        </w:rPr>
        <w:t xml:space="preserve"> </w:t>
      </w:r>
      <w:r>
        <w:rPr/>
        <w:t>модель</w:t>
      </w:r>
      <w:r>
        <w:rPr>
          <w:spacing w:val="-4"/>
        </w:rPr>
        <w:t xml:space="preserve"> </w:t>
      </w:r>
      <w:r>
        <w:rPr/>
        <w:t>показує</w:t>
      </w:r>
      <w:r>
        <w:rPr>
          <w:spacing w:val="-3"/>
        </w:rPr>
        <w:t xml:space="preserve"> </w:t>
      </w:r>
      <w:r>
        <w:rPr/>
        <w:t>доволі</w:t>
      </w:r>
      <w:r>
        <w:rPr>
          <w:spacing w:val="-3"/>
        </w:rPr>
        <w:t xml:space="preserve"> </w:t>
      </w:r>
      <w:r>
        <w:rPr/>
        <w:t>непогані</w:t>
      </w:r>
      <w:r>
        <w:rPr>
          <w:spacing w:val="-1"/>
        </w:rPr>
        <w:t xml:space="preserve"> </w:t>
      </w:r>
      <w:r>
        <w:rPr/>
        <w:t>результати</w:t>
      </w:r>
      <w:r>
        <w:rPr>
          <w:spacing w:val="-2"/>
        </w:rPr>
        <w:t xml:space="preserve"> </w:t>
      </w:r>
      <w:r>
        <w:rPr/>
        <w:t>майже</w:t>
      </w:r>
      <w:r>
        <w:rPr>
          <w:spacing w:val="-1"/>
        </w:rPr>
        <w:t xml:space="preserve"> </w:t>
      </w:r>
      <w:r>
        <w:rPr/>
        <w:t>на усіх</w:t>
      </w:r>
      <w:r>
        <w:rPr>
          <w:spacing w:val="-1"/>
        </w:rPr>
        <w:t xml:space="preserve"> </w:t>
      </w:r>
      <w:r>
        <w:rPr/>
        <w:t>шматках,</w:t>
      </w:r>
      <w:r>
        <w:rPr>
          <w:spacing w:val="-3"/>
        </w:rPr>
        <w:t xml:space="preserve"> </w:t>
      </w:r>
      <w:r>
        <w:rPr/>
        <w:t>окрім</w:t>
      </w:r>
      <w:r>
        <w:rPr>
          <w:spacing w:val="-3"/>
        </w:rPr>
        <w:t xml:space="preserve"> </w:t>
      </w:r>
      <w:r>
        <w:rPr/>
        <w:t>195,вона</w:t>
      </w:r>
      <w:r>
        <w:rPr>
          <w:spacing w:val="-3"/>
        </w:rPr>
        <w:t xml:space="preserve"> </w:t>
      </w:r>
      <w:r>
        <w:rPr/>
        <w:t>все</w:t>
      </w:r>
      <w:r>
        <w:rPr>
          <w:spacing w:val="-5"/>
        </w:rPr>
        <w:t xml:space="preserve"> </w:t>
      </w:r>
      <w:r>
        <w:rPr/>
        <w:t>ж</w:t>
      </w:r>
      <w:r>
        <w:rPr>
          <w:spacing w:val="-3"/>
        </w:rPr>
        <w:t xml:space="preserve"> </w:t>
      </w:r>
      <w:r>
        <w:rPr/>
        <w:t>поступається</w:t>
      </w:r>
      <w:r>
        <w:rPr>
          <w:spacing w:val="-3"/>
        </w:rPr>
        <w:t xml:space="preserve"> </w:t>
      </w:r>
      <w:r>
        <w:rPr/>
        <w:t>у</w:t>
      </w:r>
      <w:r>
        <w:rPr>
          <w:spacing w:val="-3"/>
        </w:rPr>
        <w:t xml:space="preserve"> </w:t>
      </w:r>
      <w:r>
        <w:rPr/>
        <w:t>точності</w:t>
      </w:r>
      <w:r>
        <w:rPr>
          <w:spacing w:val="-2"/>
        </w:rPr>
        <w:t xml:space="preserve"> </w:t>
      </w:r>
      <w:r>
        <w:rPr/>
        <w:t>нашій</w:t>
      </w:r>
      <w:r>
        <w:rPr>
          <w:spacing w:val="-3"/>
        </w:rPr>
        <w:t xml:space="preserve"> </w:t>
      </w:r>
      <w:r>
        <w:rPr/>
        <w:t>моделі.</w:t>
      </w:r>
      <w:r>
        <w:rPr>
          <w:spacing w:val="-2"/>
        </w:rPr>
        <w:t xml:space="preserve"> </w:t>
      </w:r>
      <w:r>
        <w:rPr/>
        <w:t>Наша</w:t>
      </w:r>
      <w:r>
        <w:rPr>
          <w:spacing w:val="-1"/>
        </w:rPr>
        <w:t xml:space="preserve"> </w:t>
      </w:r>
      <w:r>
        <w:rPr/>
        <w:t>модель,</w:t>
      </w:r>
      <w:r>
        <w:rPr>
          <w:spacing w:val="-2"/>
        </w:rPr>
        <w:t xml:space="preserve"> </w:t>
      </w:r>
      <w:r>
        <w:rPr/>
        <w:t>що</w:t>
      </w:r>
      <w:r>
        <w:rPr>
          <w:spacing w:val="-2"/>
        </w:rPr>
        <w:t xml:space="preserve"> </w:t>
      </w:r>
      <w:r>
        <w:rPr/>
        <w:t>базується</w:t>
      </w:r>
      <w:r>
        <w:rPr>
          <w:spacing w:val="-4"/>
        </w:rPr>
        <w:t xml:space="preserve"> </w:t>
      </w:r>
      <w:r>
        <w:rPr/>
        <w:t>на архітектурі Whisper, має стабільно нижчий коефіцієнт помилок слів (WER) у більшості випадків:</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36:</w:t>
      </w:r>
      <w:r>
        <w:rPr>
          <w:spacing w:val="-10"/>
          <w:sz w:val="28"/>
          <w:szCs w:val="28"/>
        </w:rPr>
        <w:t xml:space="preserve"> </w:t>
      </w:r>
      <w:r>
        <w:rPr>
          <w:sz w:val="28"/>
          <w:szCs w:val="28"/>
        </w:rPr>
        <w:t>Модель</w:t>
      </w:r>
      <w:r>
        <w:rPr>
          <w:spacing w:val="-9"/>
          <w:sz w:val="28"/>
          <w:szCs w:val="28"/>
        </w:rPr>
        <w:t xml:space="preserve"> </w:t>
      </w:r>
      <w:r>
        <w:rPr>
          <w:sz w:val="28"/>
          <w:szCs w:val="28"/>
        </w:rPr>
        <w:t>Whisper</w:t>
      </w:r>
      <w:r>
        <w:rPr>
          <w:spacing w:val="-6"/>
          <w:sz w:val="28"/>
          <w:szCs w:val="28"/>
        </w:rPr>
        <w:t xml:space="preserve"> </w:t>
      </w:r>
      <w:r>
        <w:rPr>
          <w:sz w:val="28"/>
          <w:szCs w:val="28"/>
        </w:rPr>
        <w:t>(0.168)</w:t>
      </w:r>
      <w:r>
        <w:rPr>
          <w:spacing w:val="-7"/>
          <w:sz w:val="28"/>
          <w:szCs w:val="28"/>
        </w:rPr>
        <w:t xml:space="preserve"> </w:t>
      </w:r>
      <w:r>
        <w:rPr>
          <w:sz w:val="28"/>
          <w:szCs w:val="28"/>
        </w:rPr>
        <w:t>перевершує</w:t>
      </w:r>
      <w:r>
        <w:rPr>
          <w:spacing w:val="-8"/>
          <w:sz w:val="28"/>
          <w:szCs w:val="28"/>
        </w:rPr>
        <w:t xml:space="preserve"> </w:t>
      </w:r>
      <w:r>
        <w:rPr>
          <w:sz w:val="28"/>
          <w:szCs w:val="28"/>
        </w:rPr>
        <w:t>VOSK</w:t>
      </w:r>
      <w:r>
        <w:rPr>
          <w:spacing w:val="-6"/>
          <w:sz w:val="28"/>
          <w:szCs w:val="28"/>
        </w:rPr>
        <w:t xml:space="preserve"> </w:t>
      </w:r>
      <w:r>
        <w:rPr>
          <w:spacing w:val="-2"/>
          <w:sz w:val="28"/>
          <w:szCs w:val="28"/>
        </w:rPr>
        <w:t>(0.277).</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113:</w:t>
      </w:r>
      <w:r>
        <w:rPr>
          <w:spacing w:val="-9"/>
          <w:sz w:val="28"/>
          <w:szCs w:val="28"/>
        </w:rPr>
        <w:t xml:space="preserve"> </w:t>
      </w:r>
      <w:r>
        <w:rPr>
          <w:sz w:val="28"/>
          <w:szCs w:val="28"/>
        </w:rPr>
        <w:t>Обидві</w:t>
      </w:r>
      <w:r>
        <w:rPr>
          <w:spacing w:val="-5"/>
          <w:sz w:val="28"/>
          <w:szCs w:val="28"/>
        </w:rPr>
        <w:t xml:space="preserve"> </w:t>
      </w:r>
      <w:r>
        <w:rPr>
          <w:sz w:val="28"/>
          <w:szCs w:val="28"/>
        </w:rPr>
        <w:t>моделі</w:t>
      </w:r>
      <w:r>
        <w:rPr>
          <w:spacing w:val="-6"/>
          <w:sz w:val="28"/>
          <w:szCs w:val="28"/>
        </w:rPr>
        <w:t xml:space="preserve"> </w:t>
      </w:r>
      <w:r>
        <w:rPr>
          <w:sz w:val="28"/>
          <w:szCs w:val="28"/>
        </w:rPr>
        <w:t>працюють</w:t>
      </w:r>
      <w:r>
        <w:rPr>
          <w:spacing w:val="-7"/>
          <w:sz w:val="28"/>
          <w:szCs w:val="28"/>
        </w:rPr>
        <w:t xml:space="preserve"> </w:t>
      </w:r>
      <w:r>
        <w:rPr>
          <w:sz w:val="28"/>
          <w:szCs w:val="28"/>
        </w:rPr>
        <w:t>майже</w:t>
      </w:r>
      <w:r>
        <w:rPr>
          <w:spacing w:val="-6"/>
          <w:sz w:val="28"/>
          <w:szCs w:val="28"/>
        </w:rPr>
        <w:t xml:space="preserve"> </w:t>
      </w:r>
      <w:r>
        <w:rPr>
          <w:sz w:val="28"/>
          <w:szCs w:val="28"/>
        </w:rPr>
        <w:t>однаково,</w:t>
      </w:r>
      <w:r>
        <w:rPr>
          <w:spacing w:val="-7"/>
          <w:sz w:val="28"/>
          <w:szCs w:val="28"/>
        </w:rPr>
        <w:t xml:space="preserve"> </w:t>
      </w:r>
      <w:r>
        <w:rPr>
          <w:sz w:val="28"/>
          <w:szCs w:val="28"/>
        </w:rPr>
        <w:t>Whisper</w:t>
      </w:r>
      <w:r>
        <w:rPr>
          <w:spacing w:val="-4"/>
          <w:sz w:val="28"/>
          <w:szCs w:val="28"/>
        </w:rPr>
        <w:t xml:space="preserve"> </w:t>
      </w:r>
      <w:r>
        <w:rPr>
          <w:sz w:val="28"/>
          <w:szCs w:val="28"/>
        </w:rPr>
        <w:t>(0.277)</w:t>
      </w:r>
      <w:r>
        <w:rPr>
          <w:spacing w:val="-7"/>
          <w:sz w:val="28"/>
          <w:szCs w:val="28"/>
        </w:rPr>
        <w:t xml:space="preserve"> </w:t>
      </w:r>
      <w:r>
        <w:rPr>
          <w:sz w:val="28"/>
          <w:szCs w:val="28"/>
        </w:rPr>
        <w:t>та</w:t>
      </w:r>
      <w:r>
        <w:rPr>
          <w:spacing w:val="-8"/>
          <w:sz w:val="28"/>
          <w:szCs w:val="28"/>
        </w:rPr>
        <w:t xml:space="preserve"> </w:t>
      </w:r>
      <w:r>
        <w:rPr>
          <w:sz w:val="28"/>
          <w:szCs w:val="28"/>
        </w:rPr>
        <w:t>VOSK</w:t>
      </w:r>
      <w:r>
        <w:rPr>
          <w:spacing w:val="-6"/>
          <w:sz w:val="28"/>
          <w:szCs w:val="28"/>
        </w:rPr>
        <w:t xml:space="preserve"> </w:t>
      </w:r>
      <w:r>
        <w:rPr>
          <w:spacing w:val="-2"/>
          <w:sz w:val="28"/>
          <w:szCs w:val="28"/>
        </w:rPr>
        <w:t>(0.267).</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139:</w:t>
      </w:r>
      <w:r>
        <w:rPr>
          <w:spacing w:val="-9"/>
          <w:sz w:val="28"/>
          <w:szCs w:val="28"/>
        </w:rPr>
        <w:t xml:space="preserve"> </w:t>
      </w:r>
      <w:r>
        <w:rPr>
          <w:sz w:val="28"/>
          <w:szCs w:val="28"/>
        </w:rPr>
        <w:t>Whisper</w:t>
      </w:r>
      <w:r>
        <w:rPr>
          <w:spacing w:val="-6"/>
          <w:sz w:val="28"/>
          <w:szCs w:val="28"/>
        </w:rPr>
        <w:t xml:space="preserve"> </w:t>
      </w:r>
      <w:r>
        <w:rPr>
          <w:sz w:val="28"/>
          <w:szCs w:val="28"/>
        </w:rPr>
        <w:t>(0.153)</w:t>
      </w:r>
      <w:r>
        <w:rPr>
          <w:spacing w:val="-5"/>
          <w:sz w:val="28"/>
          <w:szCs w:val="28"/>
        </w:rPr>
        <w:t xml:space="preserve"> </w:t>
      </w:r>
      <w:r>
        <w:rPr>
          <w:sz w:val="28"/>
          <w:szCs w:val="28"/>
        </w:rPr>
        <w:t>значно</w:t>
      </w:r>
      <w:r>
        <w:rPr>
          <w:spacing w:val="-5"/>
          <w:sz w:val="28"/>
          <w:szCs w:val="28"/>
        </w:rPr>
        <w:t xml:space="preserve"> </w:t>
      </w:r>
      <w:r>
        <w:rPr>
          <w:sz w:val="28"/>
          <w:szCs w:val="28"/>
        </w:rPr>
        <w:t>кращий</w:t>
      </w:r>
      <w:r>
        <w:rPr>
          <w:spacing w:val="-5"/>
          <w:sz w:val="28"/>
          <w:szCs w:val="28"/>
        </w:rPr>
        <w:t xml:space="preserve"> </w:t>
      </w:r>
      <w:r>
        <w:rPr>
          <w:sz w:val="28"/>
          <w:szCs w:val="28"/>
        </w:rPr>
        <w:t>за</w:t>
      </w:r>
      <w:r>
        <w:rPr>
          <w:spacing w:val="-5"/>
          <w:sz w:val="28"/>
          <w:szCs w:val="28"/>
        </w:rPr>
        <w:t xml:space="preserve"> </w:t>
      </w:r>
      <w:r>
        <w:rPr>
          <w:sz w:val="28"/>
          <w:szCs w:val="28"/>
        </w:rPr>
        <w:t>VOSK</w:t>
      </w:r>
      <w:r>
        <w:rPr>
          <w:spacing w:val="-4"/>
          <w:sz w:val="28"/>
          <w:szCs w:val="28"/>
        </w:rPr>
        <w:t xml:space="preserve"> </w:t>
      </w:r>
      <w:r>
        <w:rPr>
          <w:spacing w:val="-2"/>
          <w:sz w:val="28"/>
          <w:szCs w:val="28"/>
        </w:rPr>
        <w:t>(0.294).</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152:</w:t>
      </w:r>
      <w:r>
        <w:rPr>
          <w:spacing w:val="-10"/>
          <w:sz w:val="28"/>
          <w:szCs w:val="28"/>
        </w:rPr>
        <w:t xml:space="preserve"> </w:t>
      </w:r>
      <w:r>
        <w:rPr>
          <w:sz w:val="28"/>
          <w:szCs w:val="28"/>
        </w:rPr>
        <w:t>Whisper</w:t>
      </w:r>
      <w:r>
        <w:rPr>
          <w:spacing w:val="-7"/>
          <w:sz w:val="28"/>
          <w:szCs w:val="28"/>
        </w:rPr>
        <w:t xml:space="preserve"> </w:t>
      </w:r>
      <w:r>
        <w:rPr>
          <w:sz w:val="28"/>
          <w:szCs w:val="28"/>
        </w:rPr>
        <w:t>(0.136)</w:t>
      </w:r>
      <w:r>
        <w:rPr>
          <w:spacing w:val="-6"/>
          <w:sz w:val="28"/>
          <w:szCs w:val="28"/>
        </w:rPr>
        <w:t xml:space="preserve"> </w:t>
      </w:r>
      <w:r>
        <w:rPr>
          <w:sz w:val="28"/>
          <w:szCs w:val="28"/>
        </w:rPr>
        <w:t>значно</w:t>
      </w:r>
      <w:r>
        <w:rPr>
          <w:spacing w:val="-7"/>
          <w:sz w:val="28"/>
          <w:szCs w:val="28"/>
        </w:rPr>
        <w:t xml:space="preserve"> </w:t>
      </w:r>
      <w:r>
        <w:rPr>
          <w:sz w:val="28"/>
          <w:szCs w:val="28"/>
        </w:rPr>
        <w:t>перевершує</w:t>
      </w:r>
      <w:r>
        <w:rPr>
          <w:spacing w:val="-7"/>
          <w:sz w:val="28"/>
          <w:szCs w:val="28"/>
        </w:rPr>
        <w:t xml:space="preserve"> </w:t>
      </w:r>
      <w:r>
        <w:rPr>
          <w:sz w:val="28"/>
          <w:szCs w:val="28"/>
        </w:rPr>
        <w:t>VOSK</w:t>
      </w:r>
      <w:r>
        <w:rPr>
          <w:spacing w:val="-7"/>
          <w:sz w:val="28"/>
          <w:szCs w:val="28"/>
        </w:rPr>
        <w:t xml:space="preserve"> </w:t>
      </w:r>
      <w:r>
        <w:rPr>
          <w:spacing w:val="-2"/>
          <w:sz w:val="28"/>
          <w:szCs w:val="28"/>
        </w:rPr>
        <w:t>(0.309).</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193:</w:t>
      </w:r>
      <w:r>
        <w:rPr>
          <w:spacing w:val="-11"/>
          <w:sz w:val="28"/>
          <w:szCs w:val="28"/>
        </w:rPr>
        <w:t xml:space="preserve"> </w:t>
      </w:r>
      <w:r>
        <w:rPr>
          <w:sz w:val="28"/>
          <w:szCs w:val="28"/>
        </w:rPr>
        <w:t>Whisper</w:t>
      </w:r>
      <w:r>
        <w:rPr>
          <w:spacing w:val="-8"/>
          <w:sz w:val="28"/>
          <w:szCs w:val="28"/>
        </w:rPr>
        <w:t xml:space="preserve"> </w:t>
      </w:r>
      <w:r>
        <w:rPr>
          <w:sz w:val="28"/>
          <w:szCs w:val="28"/>
        </w:rPr>
        <w:t>(0.269)</w:t>
      </w:r>
      <w:r>
        <w:rPr>
          <w:spacing w:val="-7"/>
          <w:sz w:val="28"/>
          <w:szCs w:val="28"/>
        </w:rPr>
        <w:t xml:space="preserve"> </w:t>
      </w:r>
      <w:r>
        <w:rPr>
          <w:sz w:val="28"/>
          <w:szCs w:val="28"/>
        </w:rPr>
        <w:t>показує</w:t>
      </w:r>
      <w:r>
        <w:rPr>
          <w:spacing w:val="-6"/>
          <w:sz w:val="28"/>
          <w:szCs w:val="28"/>
        </w:rPr>
        <w:t xml:space="preserve"> </w:t>
      </w:r>
      <w:r>
        <w:rPr>
          <w:sz w:val="28"/>
          <w:szCs w:val="28"/>
        </w:rPr>
        <w:t>кращий</w:t>
      </w:r>
      <w:r>
        <w:rPr>
          <w:spacing w:val="-6"/>
          <w:sz w:val="28"/>
          <w:szCs w:val="28"/>
        </w:rPr>
        <w:t xml:space="preserve"> </w:t>
      </w:r>
      <w:r>
        <w:rPr>
          <w:sz w:val="28"/>
          <w:szCs w:val="28"/>
        </w:rPr>
        <w:t>результат,</w:t>
      </w:r>
      <w:r>
        <w:rPr>
          <w:spacing w:val="2"/>
          <w:sz w:val="28"/>
          <w:szCs w:val="28"/>
        </w:rPr>
        <w:t xml:space="preserve"> </w:t>
      </w:r>
      <w:r>
        <w:rPr>
          <w:sz w:val="28"/>
          <w:szCs w:val="28"/>
        </w:rPr>
        <w:t>ніж</w:t>
      </w:r>
      <w:r>
        <w:rPr>
          <w:spacing w:val="-8"/>
          <w:sz w:val="28"/>
          <w:szCs w:val="28"/>
        </w:rPr>
        <w:t xml:space="preserve"> </w:t>
      </w:r>
      <w:r>
        <w:rPr>
          <w:sz w:val="28"/>
          <w:szCs w:val="28"/>
        </w:rPr>
        <w:t>VOSK</w:t>
      </w:r>
      <w:r>
        <w:rPr>
          <w:spacing w:val="-8"/>
          <w:sz w:val="28"/>
          <w:szCs w:val="28"/>
        </w:rPr>
        <w:t xml:space="preserve"> </w:t>
      </w:r>
      <w:r>
        <w:rPr>
          <w:spacing w:val="-2"/>
          <w:sz w:val="28"/>
          <w:szCs w:val="28"/>
        </w:rPr>
        <w:t>(0.328).</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110:</w:t>
      </w:r>
      <w:r>
        <w:rPr>
          <w:spacing w:val="-10"/>
          <w:sz w:val="28"/>
          <w:szCs w:val="28"/>
        </w:rPr>
        <w:t xml:space="preserve"> </w:t>
      </w:r>
      <w:r>
        <w:rPr>
          <w:sz w:val="28"/>
          <w:szCs w:val="28"/>
        </w:rPr>
        <w:t>Whisper</w:t>
      </w:r>
      <w:r>
        <w:rPr>
          <w:spacing w:val="-6"/>
          <w:sz w:val="28"/>
          <w:szCs w:val="28"/>
        </w:rPr>
        <w:t xml:space="preserve"> </w:t>
      </w:r>
      <w:r>
        <w:rPr>
          <w:sz w:val="28"/>
          <w:szCs w:val="28"/>
        </w:rPr>
        <w:t>(0.133)</w:t>
      </w:r>
      <w:r>
        <w:rPr>
          <w:spacing w:val="-5"/>
          <w:sz w:val="28"/>
          <w:szCs w:val="28"/>
        </w:rPr>
        <w:t xml:space="preserve"> </w:t>
      </w:r>
      <w:r>
        <w:rPr>
          <w:sz w:val="28"/>
          <w:szCs w:val="28"/>
        </w:rPr>
        <w:t>кращий</w:t>
      </w:r>
      <w:r>
        <w:rPr>
          <w:spacing w:val="-6"/>
          <w:sz w:val="28"/>
          <w:szCs w:val="28"/>
        </w:rPr>
        <w:t xml:space="preserve"> </w:t>
      </w:r>
      <w:r>
        <w:rPr>
          <w:sz w:val="28"/>
          <w:szCs w:val="28"/>
        </w:rPr>
        <w:t>за</w:t>
      </w:r>
      <w:r>
        <w:rPr>
          <w:spacing w:val="-5"/>
          <w:sz w:val="28"/>
          <w:szCs w:val="28"/>
        </w:rPr>
        <w:t xml:space="preserve"> </w:t>
      </w:r>
      <w:r>
        <w:rPr>
          <w:sz w:val="28"/>
          <w:szCs w:val="28"/>
        </w:rPr>
        <w:t>VOSK</w:t>
      </w:r>
      <w:r>
        <w:rPr>
          <w:spacing w:val="-5"/>
          <w:sz w:val="28"/>
          <w:szCs w:val="28"/>
        </w:rPr>
        <w:t xml:space="preserve"> </w:t>
      </w:r>
      <w:r>
        <w:rPr>
          <w:sz w:val="28"/>
          <w:szCs w:val="28"/>
        </w:rPr>
        <w:t>(0.171),</w:t>
      </w:r>
      <w:r>
        <w:rPr>
          <w:spacing w:val="-5"/>
          <w:sz w:val="28"/>
          <w:szCs w:val="28"/>
        </w:rPr>
        <w:t xml:space="preserve"> </w:t>
      </w:r>
      <w:r>
        <w:rPr>
          <w:sz w:val="28"/>
          <w:szCs w:val="28"/>
        </w:rPr>
        <w:t>хоча</w:t>
      </w:r>
      <w:r>
        <w:rPr>
          <w:spacing w:val="-3"/>
          <w:sz w:val="28"/>
          <w:szCs w:val="28"/>
        </w:rPr>
        <w:t xml:space="preserve"> </w:t>
      </w:r>
      <w:r>
        <w:rPr>
          <w:sz w:val="28"/>
          <w:szCs w:val="28"/>
        </w:rPr>
        <w:t>різниця</w:t>
      </w:r>
      <w:r>
        <w:rPr>
          <w:spacing w:val="-5"/>
          <w:sz w:val="28"/>
          <w:szCs w:val="28"/>
        </w:rPr>
        <w:t xml:space="preserve"> </w:t>
      </w:r>
      <w:r>
        <w:rPr>
          <w:spacing w:val="-2"/>
          <w:sz w:val="28"/>
          <w:szCs w:val="28"/>
        </w:rPr>
        <w:t>менша.</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115:</w:t>
      </w:r>
      <w:r>
        <w:rPr>
          <w:spacing w:val="-7"/>
          <w:sz w:val="28"/>
          <w:szCs w:val="28"/>
        </w:rPr>
        <w:t xml:space="preserve"> </w:t>
      </w:r>
      <w:r>
        <w:rPr>
          <w:sz w:val="28"/>
          <w:szCs w:val="28"/>
        </w:rPr>
        <w:t>Whisper</w:t>
      </w:r>
      <w:r>
        <w:rPr>
          <w:spacing w:val="-5"/>
          <w:sz w:val="28"/>
          <w:szCs w:val="28"/>
        </w:rPr>
        <w:t xml:space="preserve"> </w:t>
      </w:r>
      <w:r>
        <w:rPr>
          <w:sz w:val="28"/>
          <w:szCs w:val="28"/>
        </w:rPr>
        <w:t>(0.176)</w:t>
      </w:r>
      <w:r>
        <w:rPr>
          <w:spacing w:val="-5"/>
          <w:sz w:val="28"/>
          <w:szCs w:val="28"/>
        </w:rPr>
        <w:t xml:space="preserve"> </w:t>
      </w:r>
      <w:r>
        <w:rPr>
          <w:sz w:val="28"/>
          <w:szCs w:val="28"/>
        </w:rPr>
        <w:t>кращий</w:t>
      </w:r>
      <w:r>
        <w:rPr>
          <w:spacing w:val="-4"/>
          <w:sz w:val="28"/>
          <w:szCs w:val="28"/>
        </w:rPr>
        <w:t xml:space="preserve"> </w:t>
      </w:r>
      <w:r>
        <w:rPr>
          <w:sz w:val="28"/>
          <w:szCs w:val="28"/>
        </w:rPr>
        <w:t>за</w:t>
      </w:r>
      <w:r>
        <w:rPr>
          <w:spacing w:val="-5"/>
          <w:sz w:val="28"/>
          <w:szCs w:val="28"/>
        </w:rPr>
        <w:t xml:space="preserve"> </w:t>
      </w:r>
      <w:r>
        <w:rPr>
          <w:sz w:val="28"/>
          <w:szCs w:val="28"/>
        </w:rPr>
        <w:t>VOSK</w:t>
      </w:r>
      <w:r>
        <w:rPr>
          <w:spacing w:val="-4"/>
          <w:sz w:val="28"/>
          <w:szCs w:val="28"/>
        </w:rPr>
        <w:t xml:space="preserve"> </w:t>
      </w:r>
      <w:r>
        <w:rPr>
          <w:spacing w:val="-2"/>
          <w:sz w:val="28"/>
          <w:szCs w:val="28"/>
        </w:rPr>
        <w:t>(0.299).</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125:</w:t>
      </w:r>
      <w:r>
        <w:rPr>
          <w:spacing w:val="-9"/>
          <w:sz w:val="28"/>
          <w:szCs w:val="28"/>
        </w:rPr>
        <w:t xml:space="preserve"> </w:t>
      </w:r>
      <w:r>
        <w:rPr>
          <w:sz w:val="28"/>
          <w:szCs w:val="28"/>
        </w:rPr>
        <w:t>Whisper</w:t>
      </w:r>
      <w:r>
        <w:rPr>
          <w:spacing w:val="-6"/>
          <w:sz w:val="28"/>
          <w:szCs w:val="28"/>
        </w:rPr>
        <w:t xml:space="preserve"> </w:t>
      </w:r>
      <w:r>
        <w:rPr>
          <w:sz w:val="28"/>
          <w:szCs w:val="28"/>
        </w:rPr>
        <w:t>(0.183)</w:t>
      </w:r>
      <w:r>
        <w:rPr>
          <w:spacing w:val="-5"/>
          <w:sz w:val="28"/>
          <w:szCs w:val="28"/>
        </w:rPr>
        <w:t xml:space="preserve"> </w:t>
      </w:r>
      <w:r>
        <w:rPr>
          <w:sz w:val="28"/>
          <w:szCs w:val="28"/>
        </w:rPr>
        <w:t>значно</w:t>
      </w:r>
      <w:r>
        <w:rPr>
          <w:spacing w:val="-5"/>
          <w:sz w:val="28"/>
          <w:szCs w:val="28"/>
        </w:rPr>
        <w:t xml:space="preserve"> </w:t>
      </w:r>
      <w:r>
        <w:rPr>
          <w:sz w:val="28"/>
          <w:szCs w:val="28"/>
        </w:rPr>
        <w:t>кращий</w:t>
      </w:r>
      <w:r>
        <w:rPr>
          <w:spacing w:val="-5"/>
          <w:sz w:val="28"/>
          <w:szCs w:val="28"/>
        </w:rPr>
        <w:t xml:space="preserve"> </w:t>
      </w:r>
      <w:r>
        <w:rPr>
          <w:sz w:val="28"/>
          <w:szCs w:val="28"/>
        </w:rPr>
        <w:t>за</w:t>
      </w:r>
      <w:r>
        <w:rPr>
          <w:spacing w:val="-5"/>
          <w:sz w:val="28"/>
          <w:szCs w:val="28"/>
        </w:rPr>
        <w:t xml:space="preserve"> </w:t>
      </w:r>
      <w:r>
        <w:rPr>
          <w:sz w:val="28"/>
          <w:szCs w:val="28"/>
        </w:rPr>
        <w:t>VOSK</w:t>
      </w:r>
      <w:r>
        <w:rPr>
          <w:spacing w:val="-4"/>
          <w:sz w:val="28"/>
          <w:szCs w:val="28"/>
        </w:rPr>
        <w:t xml:space="preserve"> </w:t>
      </w:r>
      <w:r>
        <w:rPr>
          <w:spacing w:val="-2"/>
          <w:sz w:val="28"/>
          <w:szCs w:val="28"/>
        </w:rPr>
        <w:t>(0.352).</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190:</w:t>
      </w:r>
      <w:r>
        <w:rPr>
          <w:spacing w:val="-10"/>
          <w:sz w:val="28"/>
          <w:szCs w:val="28"/>
        </w:rPr>
        <w:t xml:space="preserve"> </w:t>
      </w:r>
      <w:r>
        <w:rPr>
          <w:sz w:val="28"/>
          <w:szCs w:val="28"/>
        </w:rPr>
        <w:t>Whisper</w:t>
      </w:r>
      <w:r>
        <w:rPr>
          <w:spacing w:val="-7"/>
          <w:sz w:val="28"/>
          <w:szCs w:val="28"/>
        </w:rPr>
        <w:t xml:space="preserve"> </w:t>
      </w:r>
      <w:r>
        <w:rPr>
          <w:sz w:val="28"/>
          <w:szCs w:val="28"/>
        </w:rPr>
        <w:t>(0.095)</w:t>
      </w:r>
      <w:r>
        <w:rPr>
          <w:spacing w:val="-6"/>
          <w:sz w:val="28"/>
          <w:szCs w:val="28"/>
        </w:rPr>
        <w:t xml:space="preserve"> </w:t>
      </w:r>
      <w:r>
        <w:rPr>
          <w:sz w:val="28"/>
          <w:szCs w:val="28"/>
        </w:rPr>
        <w:t>перевершує</w:t>
      </w:r>
      <w:r>
        <w:rPr>
          <w:spacing w:val="-7"/>
          <w:sz w:val="28"/>
          <w:szCs w:val="28"/>
        </w:rPr>
        <w:t xml:space="preserve"> </w:t>
      </w:r>
      <w:r>
        <w:rPr>
          <w:sz w:val="28"/>
          <w:szCs w:val="28"/>
        </w:rPr>
        <w:t>VOSK</w:t>
      </w:r>
      <w:r>
        <w:rPr>
          <w:spacing w:val="-7"/>
          <w:sz w:val="28"/>
          <w:szCs w:val="28"/>
        </w:rPr>
        <w:t xml:space="preserve"> </w:t>
      </w:r>
      <w:r>
        <w:rPr>
          <w:spacing w:val="-2"/>
          <w:sz w:val="28"/>
          <w:szCs w:val="28"/>
        </w:rPr>
        <w:t>(0.167).</w:t>
      </w:r>
    </w:p>
    <w:p>
      <w:pPr>
        <w:pStyle w:val="ListParagraph"/>
        <w:numPr>
          <w:ilvl w:val="0"/>
          <w:numId w:val="14"/>
        </w:numPr>
        <w:tabs>
          <w:tab w:val="clear" w:pos="720"/>
          <w:tab w:val="left" w:pos="558" w:leader="none"/>
        </w:tabs>
        <w:spacing w:lineRule="auto" w:line="360"/>
        <w:ind w:firstLine="426" w:left="0" w:right="3"/>
        <w:jc w:val="both"/>
        <w:rPr>
          <w:sz w:val="28"/>
          <w:szCs w:val="28"/>
        </w:rPr>
      </w:pPr>
      <w:r>
        <w:rPr>
          <w:sz w:val="28"/>
          <w:szCs w:val="28"/>
        </w:rPr>
        <w:t>195:</w:t>
      </w:r>
      <w:r>
        <w:rPr>
          <w:spacing w:val="-4"/>
          <w:sz w:val="28"/>
          <w:szCs w:val="28"/>
        </w:rPr>
        <w:t xml:space="preserve"> </w:t>
      </w:r>
      <w:r>
        <w:rPr>
          <w:sz w:val="28"/>
          <w:szCs w:val="28"/>
        </w:rPr>
        <w:t>Whisper</w:t>
      </w:r>
      <w:r>
        <w:rPr>
          <w:spacing w:val="-3"/>
          <w:sz w:val="28"/>
          <w:szCs w:val="28"/>
        </w:rPr>
        <w:t xml:space="preserve"> </w:t>
      </w:r>
      <w:r>
        <w:rPr>
          <w:sz w:val="28"/>
          <w:szCs w:val="28"/>
        </w:rPr>
        <w:t>(0.276)</w:t>
      </w:r>
      <w:r>
        <w:rPr>
          <w:spacing w:val="-2"/>
          <w:sz w:val="28"/>
          <w:szCs w:val="28"/>
        </w:rPr>
        <w:t xml:space="preserve"> </w:t>
      </w:r>
      <w:r>
        <w:rPr>
          <w:sz w:val="28"/>
          <w:szCs w:val="28"/>
        </w:rPr>
        <w:t>значно</w:t>
      </w:r>
      <w:r>
        <w:rPr>
          <w:spacing w:val="-2"/>
          <w:sz w:val="28"/>
          <w:szCs w:val="28"/>
        </w:rPr>
        <w:t xml:space="preserve"> </w:t>
      </w:r>
      <w:r>
        <w:rPr>
          <w:sz w:val="28"/>
          <w:szCs w:val="28"/>
        </w:rPr>
        <w:t>перевершує</w:t>
      </w:r>
      <w:r>
        <w:rPr>
          <w:spacing w:val="-3"/>
          <w:sz w:val="28"/>
          <w:szCs w:val="28"/>
        </w:rPr>
        <w:t xml:space="preserve"> </w:t>
      </w:r>
      <w:r>
        <w:rPr>
          <w:sz w:val="28"/>
          <w:szCs w:val="28"/>
        </w:rPr>
        <w:t>VOSK</w:t>
      </w:r>
      <w:r>
        <w:rPr>
          <w:spacing w:val="-4"/>
          <w:sz w:val="28"/>
          <w:szCs w:val="28"/>
        </w:rPr>
        <w:t xml:space="preserve"> </w:t>
      </w:r>
      <w:r>
        <w:rPr>
          <w:sz w:val="28"/>
          <w:szCs w:val="28"/>
        </w:rPr>
        <w:t>(0.918),</w:t>
      </w:r>
      <w:r>
        <w:rPr>
          <w:spacing w:val="-1"/>
          <w:sz w:val="28"/>
          <w:szCs w:val="28"/>
        </w:rPr>
        <w:t xml:space="preserve"> </w:t>
      </w:r>
      <w:r>
        <w:rPr>
          <w:sz w:val="28"/>
          <w:szCs w:val="28"/>
        </w:rPr>
        <w:t>особливо</w:t>
      </w:r>
      <w:r>
        <w:rPr>
          <w:spacing w:val="-3"/>
          <w:sz w:val="28"/>
          <w:szCs w:val="28"/>
        </w:rPr>
        <w:t xml:space="preserve"> </w:t>
      </w:r>
      <w:r>
        <w:rPr>
          <w:sz w:val="28"/>
          <w:szCs w:val="28"/>
        </w:rPr>
        <w:t>враховуючи</w:t>
      </w:r>
      <w:r>
        <w:rPr>
          <w:spacing w:val="-2"/>
          <w:sz w:val="28"/>
          <w:szCs w:val="28"/>
        </w:rPr>
        <w:t xml:space="preserve"> </w:t>
      </w:r>
      <w:r>
        <w:rPr>
          <w:sz w:val="28"/>
          <w:szCs w:val="28"/>
        </w:rPr>
        <w:t>дуже високий WER у VOSK на цьому підрозділі.</w:t>
      </w:r>
    </w:p>
    <w:p>
      <w:pPr>
        <w:pStyle w:val="BodyText"/>
        <w:spacing w:lineRule="auto" w:line="360"/>
        <w:ind w:firstLine="426" w:right="3"/>
        <w:jc w:val="both"/>
        <w:rPr/>
      </w:pPr>
      <w:r>
        <w:rPr/>
        <w:t>Модель на основі Whisper показує більш стабільну продуктивність, із значеннями WER у діапазоні від 0.095 до 0.277. Натомість модель VOSK має більший розподіл результатів — від 0.167 до 0.918. Модель VOSK також має аномально низьку продуктивність на шматку 195 (0.918), що свідчить про труднощі в певних тестових випадках у порівнянні з моделлю Whisper. Whisper перевершує VOSK завдяки своїй вдосконаленій архітектурі Transformer, яка добре захоплює далекі залежності та контекст, що робить її більш точною для завдань розпізнавання мовлення. VOSK в свою</w:t>
      </w:r>
      <w:r>
        <w:rPr>
          <w:spacing w:val="-4"/>
        </w:rPr>
        <w:t xml:space="preserve"> </w:t>
      </w:r>
      <w:r>
        <w:rPr/>
        <w:t>чергу</w:t>
      </w:r>
      <w:r>
        <w:rPr>
          <w:spacing w:val="-3"/>
        </w:rPr>
        <w:t xml:space="preserve"> </w:t>
      </w:r>
      <w:r>
        <w:rPr/>
        <w:t>використовує</w:t>
      </w:r>
      <w:r>
        <w:rPr>
          <w:spacing w:val="-3"/>
        </w:rPr>
        <w:t xml:space="preserve"> </w:t>
      </w:r>
      <w:r>
        <w:rPr/>
        <w:t>більш</w:t>
      </w:r>
      <w:r>
        <w:rPr>
          <w:spacing w:val="-5"/>
        </w:rPr>
        <w:t xml:space="preserve"> </w:t>
      </w:r>
      <w:r>
        <w:rPr/>
        <w:t>традиційну</w:t>
      </w:r>
      <w:r>
        <w:rPr>
          <w:spacing w:val="-3"/>
        </w:rPr>
        <w:t xml:space="preserve"> </w:t>
      </w:r>
      <w:r>
        <w:rPr/>
        <w:t>архітектуру:</w:t>
      </w:r>
      <w:r>
        <w:rPr>
          <w:spacing w:val="-2"/>
        </w:rPr>
        <w:t xml:space="preserve"> </w:t>
      </w:r>
      <w:r>
        <w:rPr/>
        <w:t>приховані</w:t>
      </w:r>
      <w:r>
        <w:rPr>
          <w:spacing w:val="-3"/>
        </w:rPr>
        <w:t xml:space="preserve"> </w:t>
      </w:r>
      <w:r>
        <w:rPr/>
        <w:t>моделі</w:t>
      </w:r>
      <w:r>
        <w:rPr>
          <w:spacing w:val="-3"/>
        </w:rPr>
        <w:t xml:space="preserve"> </w:t>
      </w:r>
      <w:r>
        <w:rPr/>
        <w:t>Маркова</w:t>
      </w:r>
      <w:r>
        <w:rPr>
          <w:spacing w:val="-3"/>
        </w:rPr>
        <w:t xml:space="preserve"> </w:t>
      </w:r>
      <w:r>
        <w:rPr/>
        <w:t>і потребує менше ресурсів і пам’яті для роботи.</w:t>
      </w:r>
    </w:p>
    <w:p>
      <w:pPr>
        <w:pStyle w:val="BodyText"/>
        <w:spacing w:lineRule="auto" w:line="360"/>
        <w:ind w:firstLine="426" w:right="3"/>
        <w:jc w:val="both"/>
        <w:rPr/>
      </w:pPr>
      <w:r>
        <w:rPr/>
        <w:t>Варто відмітити, що наша модель була спеціально налаштована на схожих даних під час</w:t>
      </w:r>
      <w:r>
        <w:rPr>
          <w:spacing w:val="-3"/>
        </w:rPr>
        <w:t xml:space="preserve"> </w:t>
      </w:r>
      <w:r>
        <w:rPr/>
        <w:t>тренування</w:t>
      </w:r>
      <w:r>
        <w:rPr>
          <w:spacing w:val="-4"/>
        </w:rPr>
        <w:t xml:space="preserve"> </w:t>
      </w:r>
      <w:r>
        <w:rPr/>
        <w:t>(fine-tuning),</w:t>
      </w:r>
      <w:r>
        <w:rPr>
          <w:spacing w:val="-2"/>
        </w:rPr>
        <w:t xml:space="preserve"> </w:t>
      </w:r>
      <w:r>
        <w:rPr/>
        <w:t>а</w:t>
      </w:r>
      <w:r>
        <w:rPr>
          <w:spacing w:val="-4"/>
        </w:rPr>
        <w:t xml:space="preserve"> </w:t>
      </w:r>
      <w:r>
        <w:rPr/>
        <w:t>VOSK</w:t>
      </w:r>
      <w:r>
        <w:rPr>
          <w:spacing w:val="-3"/>
        </w:rPr>
        <w:t xml:space="preserve"> </w:t>
      </w:r>
      <w:r>
        <w:rPr/>
        <w:t>не</w:t>
      </w:r>
      <w:r>
        <w:rPr>
          <w:spacing w:val="-1"/>
        </w:rPr>
        <w:t xml:space="preserve"> </w:t>
      </w:r>
      <w:r>
        <w:rPr/>
        <w:t>була.</w:t>
      </w:r>
      <w:r>
        <w:rPr>
          <w:spacing w:val="-2"/>
        </w:rPr>
        <w:t xml:space="preserve"> </w:t>
      </w:r>
      <w:r>
        <w:rPr/>
        <w:t>Це</w:t>
      </w:r>
      <w:r>
        <w:rPr>
          <w:spacing w:val="-3"/>
        </w:rPr>
        <w:t xml:space="preserve"> </w:t>
      </w:r>
      <w:r>
        <w:rPr/>
        <w:t>також</w:t>
      </w:r>
      <w:r>
        <w:rPr>
          <w:spacing w:val="-1"/>
        </w:rPr>
        <w:t xml:space="preserve"> </w:t>
      </w:r>
      <w:r>
        <w:rPr/>
        <w:t>могло</w:t>
      </w:r>
      <w:r>
        <w:rPr>
          <w:spacing w:val="-5"/>
        </w:rPr>
        <w:t xml:space="preserve"> </w:t>
      </w:r>
      <w:r>
        <w:rPr/>
        <w:t>вплинути</w:t>
      </w:r>
      <w:r>
        <w:rPr>
          <w:spacing w:val="-3"/>
        </w:rPr>
        <w:t xml:space="preserve"> </w:t>
      </w:r>
      <w:r>
        <w:rPr/>
        <w:t>на</w:t>
      </w:r>
      <w:r>
        <w:rPr>
          <w:spacing w:val="-4"/>
        </w:rPr>
        <w:t xml:space="preserve"> </w:t>
      </w:r>
      <w:r>
        <w:rPr/>
        <w:t>результат.</w:t>
      </w:r>
    </w:p>
    <w:p>
      <w:pPr>
        <w:pStyle w:val="BodyText"/>
        <w:spacing w:lineRule="auto" w:line="360"/>
        <w:ind w:firstLine="426" w:right="3"/>
        <w:jc w:val="both"/>
        <w:rPr/>
      </w:pPr>
      <w:r>
        <w:rPr/>
        <w:t>Розробка додатку (веб-сайту) для демонстрації роботи моделі.</w:t>
      </w:r>
    </w:p>
    <w:p>
      <w:pPr>
        <w:pStyle w:val="BodyText"/>
        <w:spacing w:lineRule="auto" w:line="360"/>
        <w:ind w:firstLine="426" w:right="3"/>
        <w:jc w:val="both"/>
        <w:rPr>
          <w:b/>
          <w:i/>
          <w:i/>
        </w:rPr>
      </w:pPr>
      <w:r>
        <w:rPr>
          <w:b/>
          <w:i/>
        </w:rPr>
        <w:t>Архітектура.</w:t>
      </w:r>
    </w:p>
    <w:p>
      <w:pPr>
        <w:pStyle w:val="BodyText"/>
        <w:spacing w:lineRule="auto" w:line="360"/>
        <w:ind w:firstLine="426" w:right="3"/>
        <w:jc w:val="both"/>
        <w:rPr/>
      </w:pPr>
      <w:r>
        <w:rPr/>
        <w:t>Додаток складається з двох частин.</w:t>
      </w:r>
    </w:p>
    <w:p>
      <w:pPr>
        <w:pStyle w:val="BodyText"/>
        <w:spacing w:lineRule="auto" w:line="360"/>
        <w:ind w:firstLine="426" w:right="3"/>
        <w:jc w:val="both"/>
        <w:rPr/>
      </w:pPr>
      <w:r>
        <w:rPr/>
        <w:t>Перша частина – веб-сервер next.js, що відповідає за інтерфейс додатку.</w:t>
      </w:r>
    </w:p>
    <w:p>
      <w:pPr>
        <w:pStyle w:val="BodyText"/>
        <w:spacing w:lineRule="auto" w:line="360"/>
        <w:ind w:firstLine="426" w:right="3"/>
        <w:jc w:val="both"/>
        <w:rPr/>
      </w:pPr>
      <w:r>
        <w:rPr/>
        <w:t>Next.js — це популярний фреймворк для React.js – JavaScript-бібліотеки для створення користувацьких інтерфейсів. Next.js призначений для створення веб- застосунків з серверною (SSR, Server-side rendering) та статичною генерацією (картинки, стилі, html тощо). Він спрощує процес розробки, надаючи структурований спосіб керування маршрутизацією, рендерингом та отриманням даних. Ключові особливості включають автоматичну маршрутизацію сторінок, серверний рендеринг, статичну генерацію сайтів, API маршрути та маршрутизацію на основі файлової структури. Next.js це надбудова на Node.js – середовища виконання, яке дозволяє запускати JavaScript код на сервері. Інші важливі технології, що використовує next.js включають:</w:t>
      </w:r>
    </w:p>
    <w:p>
      <w:pPr>
        <w:pStyle w:val="BodyText"/>
        <w:spacing w:lineRule="auto" w:line="360"/>
        <w:ind w:firstLine="426" w:right="3"/>
        <w:jc w:val="both"/>
        <w:rPr/>
      </w:pPr>
      <w:r>
        <w:rPr/>
        <w:t>●</w:t>
      </w:r>
      <w:r>
        <w:rPr/>
        <w:tab/>
        <w:t>Webpack: Бандлер, який використовується для компіляції JavaScript модулів та оптимізації ресурсів.</w:t>
      </w:r>
    </w:p>
    <w:p>
      <w:pPr>
        <w:pStyle w:val="BodyText"/>
        <w:spacing w:lineRule="auto" w:line="360"/>
        <w:ind w:firstLine="426" w:right="3"/>
        <w:jc w:val="both"/>
        <w:rPr/>
      </w:pPr>
      <w:r>
        <w:rPr/>
        <w:t>●</w:t>
      </w:r>
      <w:r>
        <w:rPr/>
        <w:tab/>
        <w:t>Babel: Компілятор JavaScript, який перетворює сучасний JavaScript у сумісні версії для різних браузерів.</w:t>
      </w:r>
    </w:p>
    <w:p>
      <w:pPr>
        <w:pStyle w:val="BodyText"/>
        <w:spacing w:lineRule="auto" w:line="360"/>
        <w:ind w:firstLine="426" w:right="3"/>
        <w:jc w:val="both"/>
        <w:rPr/>
      </w:pPr>
      <w:r>
        <w:rPr/>
        <w:t>Друга частина – веб-сервер flask, що керує моделлю глибинного навчання та відповідає за підготовку аудіофайлів та генерацію транскрипції для них.</w:t>
      </w:r>
    </w:p>
    <w:p>
      <w:pPr>
        <w:pStyle w:val="BodyText"/>
        <w:spacing w:lineRule="auto" w:line="360"/>
        <w:ind w:firstLine="426" w:right="3"/>
        <w:jc w:val="both"/>
        <w:rPr/>
      </w:pPr>
      <w:r>
        <w:rPr/>
        <w:t>Flask — це популярний мікрофреймворк для Python, який використовується для створення веб-застосунків. Він легкий і мінімалістичний, надаючи лише основні функції, необхідні для веб-розробки, з можливістю додавання розширень для складніших завдань. Flask дозволяє легко створювати веб-застосунки завдяки простому інтерфейсу для маршрутизації, обробки запитів та відповіді.</w:t>
      </w:r>
    </w:p>
    <w:p>
      <w:pPr>
        <w:pStyle w:val="BodyText"/>
        <w:spacing w:lineRule="auto" w:line="360"/>
        <w:ind w:firstLine="426" w:right="3"/>
        <w:jc w:val="both"/>
        <w:rPr/>
      </w:pPr>
      <w:r>
        <w:rPr/>
        <w:t>Ми не можемо обійтися без python, адже мова є стандартом для машинного навчання.</w:t>
      </w:r>
    </w:p>
    <w:p>
      <w:pPr>
        <w:pStyle w:val="BodyText"/>
        <w:spacing w:lineRule="auto" w:line="360"/>
        <w:ind w:firstLine="426" w:right="3"/>
        <w:jc w:val="both"/>
        <w:rPr/>
      </w:pPr>
      <w:r>
        <w:rPr/>
        <w:t xml:space="preserve"> </w:t>
      </w:r>
    </w:p>
    <w:p>
      <w:pPr>
        <w:pStyle w:val="BodyText"/>
        <w:spacing w:lineRule="auto" w:line="360"/>
        <w:ind w:firstLine="426" w:right="3"/>
        <w:jc w:val="both"/>
        <w:rPr/>
      </w:pPr>
      <w:r>
        <w:rPr/>
        <w:t>Щоб запустити додаток локально потрібно мати node/npm та python3 на комп’ютері та виконати наступні інструкції:</w:t>
      </w:r>
    </w:p>
    <w:p>
      <w:pPr>
        <w:pStyle w:val="BodyText"/>
        <w:spacing w:lineRule="auto" w:line="360"/>
        <w:ind w:firstLine="426" w:right="3"/>
        <w:jc w:val="both"/>
        <w:rPr/>
      </w:pPr>
      <w:r>
        <w:rPr/>
        <w:t>1.</w:t>
        <w:tab/>
        <w:t>npm install</w:t>
      </w:r>
    </w:p>
    <w:p>
      <w:pPr>
        <w:pStyle w:val="BodyText"/>
        <w:spacing w:lineRule="auto" w:line="360"/>
        <w:ind w:firstLine="426" w:right="3"/>
        <w:jc w:val="both"/>
        <w:rPr/>
      </w:pPr>
      <w:r>
        <w:rPr/>
        <w:t>Завантажує та встановлює залежності, зазначені у файлі package.json, у проєкт.</w:t>
      </w:r>
    </w:p>
    <w:p>
      <w:pPr>
        <w:pStyle w:val="BodyText"/>
        <w:spacing w:lineRule="auto" w:line="360"/>
        <w:ind w:firstLine="426" w:right="3"/>
        <w:jc w:val="both"/>
        <w:rPr/>
      </w:pPr>
      <w:r>
        <w:rPr/>
        <w:t>2.</w:t>
        <w:tab/>
        <w:t>python -m venv .venv</w:t>
      </w:r>
    </w:p>
    <w:p>
      <w:pPr>
        <w:pStyle w:val="BodyText"/>
        <w:spacing w:lineRule="auto" w:line="360"/>
        <w:ind w:firstLine="426" w:right="3"/>
        <w:jc w:val="both"/>
        <w:rPr/>
      </w:pPr>
      <w:r>
        <w:rPr/>
        <w:t>Створює віртуальне середовище Python у папці .venv, ізольоване від системних пакетів. Метою ізоляції є уникнення конфліктів між пакетами та версіями залежностей у різних проєктах, забезпечуючи кожному проєкту власне середовище.</w:t>
      </w:r>
    </w:p>
    <w:p>
      <w:pPr>
        <w:pStyle w:val="BodyText"/>
        <w:spacing w:lineRule="auto" w:line="360"/>
        <w:ind w:firstLine="426" w:right="3"/>
        <w:jc w:val="both"/>
        <w:rPr/>
      </w:pPr>
      <w:r>
        <w:rPr/>
        <w:t>3.</w:t>
        <w:tab/>
        <w:t>source .venv/bin/activate</w:t>
      </w:r>
    </w:p>
    <w:p>
      <w:pPr>
        <w:pStyle w:val="BodyText"/>
        <w:spacing w:lineRule="auto" w:line="360"/>
        <w:ind w:firstLine="426" w:right="3"/>
        <w:jc w:val="both"/>
        <w:rPr/>
      </w:pPr>
      <w:r>
        <w:rPr/>
        <w:t>Активує віртуальне середовище Python, перенаправляючи використання команд Python та pip на ізольовані версії всередині цього середовища.</w:t>
      </w:r>
    </w:p>
    <w:p>
      <w:pPr>
        <w:pStyle w:val="BodyText"/>
        <w:spacing w:lineRule="auto" w:line="360"/>
        <w:ind w:firstLine="426" w:right="3"/>
        <w:jc w:val="both"/>
        <w:rPr/>
      </w:pPr>
      <w:r>
        <w:rPr/>
        <w:t>4.</w:t>
        <w:tab/>
        <w:t>pip install -r requirements.txt</w:t>
      </w:r>
    </w:p>
    <w:p>
      <w:pPr>
        <w:pStyle w:val="BodyText"/>
        <w:spacing w:lineRule="auto" w:line="360"/>
        <w:ind w:firstLine="426" w:right="3"/>
        <w:jc w:val="both"/>
        <w:rPr/>
      </w:pPr>
      <w:r>
        <w:rPr/>
        <w:t>Встановлює всі пакети та залежності, перелічені у файлі requirements.txt, у поточне середовище Python.</w:t>
      </w:r>
    </w:p>
    <w:p>
      <w:pPr>
        <w:pStyle w:val="BodyText"/>
        <w:spacing w:lineRule="auto" w:line="360"/>
        <w:ind w:firstLine="426" w:right="3"/>
        <w:jc w:val="both"/>
        <w:rPr/>
      </w:pPr>
      <w:r>
        <w:rPr/>
        <w:t>5.</w:t>
        <w:tab/>
        <w:t>npm run dev</w:t>
      </w:r>
    </w:p>
    <w:p>
      <w:pPr>
        <w:pStyle w:val="BodyText"/>
        <w:spacing w:lineRule="auto" w:line="360"/>
        <w:ind w:firstLine="426" w:right="3"/>
        <w:jc w:val="both"/>
        <w:rPr/>
      </w:pPr>
      <w:r>
        <w:rPr/>
        <w:t>Запускає скрипт з назвою "dev", визначений у секції "scripts" файлу package.json, зазвичай для запуску локального сервера для розробки.</w:t>
      </w:r>
    </w:p>
    <w:p>
      <w:pPr>
        <w:pStyle w:val="BodyText"/>
        <w:spacing w:lineRule="auto" w:line="360"/>
        <w:ind w:firstLine="426" w:right="3"/>
        <w:jc w:val="both"/>
        <w:rPr/>
      </w:pPr>
      <w:r>
        <w:rPr/>
        <w:t>6.</w:t>
        <w:tab/>
        <w:t>Відкрити http://localhost:3000 у браузері</w:t>
      </w:r>
    </w:p>
    <w:p>
      <w:pPr>
        <w:pStyle w:val="BodyText"/>
        <w:spacing w:lineRule="auto" w:line="343" w:before="71" w:after="0"/>
        <w:rPr/>
      </w:pPr>
      <w:r>
        <w:rPr/>
        <w:t>Скрипт</w:t>
      </w:r>
      <w:r>
        <w:rPr>
          <w:spacing w:val="-3"/>
        </w:rPr>
        <w:t xml:space="preserve"> </w:t>
      </w:r>
      <w:r>
        <w:rPr/>
        <w:t>під</w:t>
      </w:r>
      <w:r>
        <w:rPr>
          <w:spacing w:val="-4"/>
        </w:rPr>
        <w:t xml:space="preserve"> </w:t>
      </w:r>
      <w:r>
        <w:rPr/>
        <w:t>назвою</w:t>
      </w:r>
      <w:r>
        <w:rPr>
          <w:spacing w:val="-2"/>
        </w:rPr>
        <w:t xml:space="preserve"> </w:t>
      </w:r>
      <w:r>
        <w:rPr/>
        <w:t>dev</w:t>
      </w:r>
      <w:r>
        <w:rPr>
          <w:spacing w:val="-2"/>
        </w:rPr>
        <w:t xml:space="preserve"> </w:t>
      </w:r>
      <w:r>
        <w:rPr/>
        <w:t>визначений</w:t>
      </w:r>
      <w:r>
        <w:rPr>
          <w:spacing w:val="-2"/>
        </w:rPr>
        <w:t xml:space="preserve"> </w:t>
      </w:r>
      <w:r>
        <w:rPr/>
        <w:t>у</w:t>
      </w:r>
      <w:r>
        <w:rPr>
          <w:spacing w:val="-2"/>
        </w:rPr>
        <w:t xml:space="preserve"> </w:t>
      </w:r>
      <w:r>
        <w:rPr/>
        <w:t>файлі</w:t>
      </w:r>
      <w:r>
        <w:rPr>
          <w:spacing w:val="-4"/>
        </w:rPr>
        <w:t xml:space="preserve"> </w:t>
      </w:r>
      <w:r>
        <w:rPr/>
        <w:t>package.json,</w:t>
      </w:r>
      <w:r>
        <w:rPr>
          <w:spacing w:val="-3"/>
        </w:rPr>
        <w:t xml:space="preserve"> </w:t>
      </w:r>
      <w:r>
        <w:rPr/>
        <w:t>нижче наведений</w:t>
      </w:r>
      <w:r>
        <w:rPr>
          <w:spacing w:val="-2"/>
        </w:rPr>
        <w:t xml:space="preserve"> </w:t>
      </w:r>
      <w:r>
        <w:rPr/>
        <w:t>код,</w:t>
      </w:r>
      <w:r>
        <w:rPr>
          <w:spacing w:val="-3"/>
        </w:rPr>
        <w:t xml:space="preserve"> </w:t>
      </w:r>
      <w:r>
        <w:rPr/>
        <w:t>що стосується цього скрипта (з секції scripts):</w:t>
      </w:r>
    </w:p>
    <w:p>
      <w:pPr>
        <w:pStyle w:val="BodyText"/>
        <w:spacing w:before="6" w:after="0"/>
        <w:rPr>
          <w:sz w:val="12"/>
        </w:rPr>
      </w:pPr>
      <w:r>
        <w:rPr>
          <w:sz w:val="12"/>
        </w:rPr>
        <w:drawing>
          <wp:anchor behindDoc="1" distT="0" distB="0" distL="0" distR="0" simplePos="0" locked="0" layoutInCell="0" allowOverlap="1" relativeHeight="69">
            <wp:simplePos x="0" y="0"/>
            <wp:positionH relativeFrom="page">
              <wp:posOffset>1527810</wp:posOffset>
            </wp:positionH>
            <wp:positionV relativeFrom="paragraph">
              <wp:posOffset>102870</wp:posOffset>
            </wp:positionV>
            <wp:extent cx="5486400" cy="337820"/>
            <wp:effectExtent l="0" t="0" r="0" b="0"/>
            <wp:wrapTopAndBottom/>
            <wp:docPr id="100" name="Image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98" descr=""/>
                    <pic:cNvPicPr>
                      <a:picLocks noChangeAspect="1" noChangeArrowheads="1"/>
                    </pic:cNvPicPr>
                  </pic:nvPicPr>
                  <pic:blipFill>
                    <a:blip r:embed="rId128"/>
                    <a:stretch>
                      <a:fillRect/>
                    </a:stretch>
                  </pic:blipFill>
                  <pic:spPr bwMode="auto">
                    <a:xfrm>
                      <a:off x="0" y="0"/>
                      <a:ext cx="5486400" cy="337820"/>
                    </a:xfrm>
                    <a:prstGeom prst="rect">
                      <a:avLst/>
                    </a:prstGeom>
                  </pic:spPr>
                </pic:pic>
              </a:graphicData>
            </a:graphic>
          </wp:anchor>
        </w:drawing>
      </w:r>
    </w:p>
    <w:p>
      <w:pPr>
        <w:pStyle w:val="BodyText"/>
        <w:rPr/>
      </w:pPr>
      <w:r>
        <w:rPr/>
      </w:r>
    </w:p>
    <w:p>
      <w:pPr>
        <w:pStyle w:val="BodyText"/>
        <w:spacing w:lineRule="auto" w:line="343"/>
        <w:ind w:firstLine="720"/>
        <w:jc w:val="both"/>
        <w:rPr/>
      </w:pPr>
      <w:r>
        <w:rPr/>
        <w:t>Cкрипт dev налаштований для одночасного запуску сервера розробки Next.js (порт 3000)</w:t>
      </w:r>
      <w:r>
        <w:rPr>
          <w:spacing w:val="-4"/>
        </w:rPr>
        <w:t xml:space="preserve"> </w:t>
      </w:r>
      <w:r>
        <w:rPr/>
        <w:t>і</w:t>
      </w:r>
      <w:r>
        <w:rPr>
          <w:spacing w:val="-4"/>
        </w:rPr>
        <w:t xml:space="preserve"> </w:t>
      </w:r>
      <w:r>
        <w:rPr/>
        <w:t>сервера</w:t>
      </w:r>
      <w:r>
        <w:rPr>
          <w:spacing w:val="-4"/>
        </w:rPr>
        <w:t xml:space="preserve"> </w:t>
      </w:r>
      <w:r>
        <w:rPr/>
        <w:t>розробки</w:t>
      </w:r>
      <w:r>
        <w:rPr>
          <w:spacing w:val="-3"/>
        </w:rPr>
        <w:t xml:space="preserve"> </w:t>
      </w:r>
      <w:r>
        <w:rPr/>
        <w:t>Flask</w:t>
      </w:r>
      <w:r>
        <w:rPr>
          <w:spacing w:val="-3"/>
        </w:rPr>
        <w:t xml:space="preserve"> </w:t>
      </w:r>
      <w:r>
        <w:rPr/>
        <w:t>(порт 5328)</w:t>
      </w:r>
      <w:r>
        <w:rPr>
          <w:spacing w:val="-3"/>
        </w:rPr>
        <w:t xml:space="preserve"> </w:t>
      </w:r>
      <w:r>
        <w:rPr/>
        <w:t>за</w:t>
      </w:r>
      <w:r>
        <w:rPr>
          <w:spacing w:val="-3"/>
        </w:rPr>
        <w:t xml:space="preserve"> </w:t>
      </w:r>
      <w:r>
        <w:rPr/>
        <w:t>допомогою</w:t>
      </w:r>
      <w:r>
        <w:rPr>
          <w:spacing w:val="-5"/>
        </w:rPr>
        <w:t xml:space="preserve"> </w:t>
      </w:r>
      <w:r>
        <w:rPr/>
        <w:t>пакету</w:t>
      </w:r>
      <w:r>
        <w:rPr>
          <w:spacing w:val="-1"/>
        </w:rPr>
        <w:t xml:space="preserve"> </w:t>
      </w:r>
      <w:r>
        <w:rPr/>
        <w:t>concurrently. Також скрипт автоматично переконується, що всі потрібні python пакети для роботи з моделлю встановлено.</w:t>
      </w:r>
    </w:p>
    <w:p>
      <w:pPr>
        <w:pStyle w:val="BodyText"/>
        <w:spacing w:lineRule="auto" w:line="360"/>
        <w:ind w:firstLine="426" w:right="3"/>
        <w:jc w:val="both"/>
        <w:rPr/>
      </w:pPr>
      <w:r>
        <w:rPr/>
      </w:r>
    </w:p>
    <w:p>
      <w:pPr>
        <w:pStyle w:val="BodyText"/>
        <w:spacing w:lineRule="auto" w:line="360"/>
        <w:ind w:firstLine="426" w:right="3"/>
        <w:jc w:val="both"/>
        <w:rPr/>
      </w:pPr>
      <w:r>
        <w:rPr/>
      </w:r>
    </w:p>
    <w:p>
      <w:pPr>
        <w:pStyle w:val="BodyText"/>
        <w:spacing w:before="241" w:after="0"/>
        <w:ind w:left="218"/>
        <w:rPr/>
      </w:pPr>
      <w:r>
        <w:rPr/>
        <w:t>Додаток</w:t>
      </w:r>
      <w:r>
        <w:rPr>
          <w:spacing w:val="-9"/>
        </w:rPr>
        <w:t xml:space="preserve"> </w:t>
      </w:r>
      <w:r>
        <w:rPr/>
        <w:t>складається</w:t>
      </w:r>
      <w:r>
        <w:rPr>
          <w:spacing w:val="-8"/>
        </w:rPr>
        <w:t xml:space="preserve"> </w:t>
      </w:r>
      <w:r>
        <w:rPr/>
        <w:t>з</w:t>
      </w:r>
      <w:r>
        <w:rPr>
          <w:spacing w:val="-8"/>
        </w:rPr>
        <w:t xml:space="preserve"> </w:t>
      </w:r>
      <w:r>
        <w:rPr/>
        <w:t>однієї</w:t>
      </w:r>
      <w:r>
        <w:rPr>
          <w:spacing w:val="-8"/>
        </w:rPr>
        <w:t xml:space="preserve"> </w:t>
      </w:r>
      <w:r>
        <w:rPr/>
        <w:t>веб-</w:t>
      </w:r>
      <w:r>
        <w:rPr>
          <w:spacing w:val="-2"/>
        </w:rPr>
        <w:t>сторінки:</w:t>
      </w:r>
    </w:p>
    <w:p>
      <w:pPr>
        <w:pStyle w:val="BodyText"/>
        <w:spacing w:before="25" w:after="0"/>
        <w:rPr>
          <w:sz w:val="20"/>
        </w:rPr>
      </w:pPr>
      <w:r>
        <w:rPr>
          <w:sz w:val="20"/>
        </w:rPr>
        <w:drawing>
          <wp:anchor behindDoc="1" distT="0" distB="0" distL="0" distR="0" simplePos="0" locked="0" layoutInCell="0" allowOverlap="1" relativeHeight="70">
            <wp:simplePos x="0" y="0"/>
            <wp:positionH relativeFrom="page">
              <wp:posOffset>1449070</wp:posOffset>
            </wp:positionH>
            <wp:positionV relativeFrom="paragraph">
              <wp:posOffset>172720</wp:posOffset>
            </wp:positionV>
            <wp:extent cx="5290820" cy="2926080"/>
            <wp:effectExtent l="0" t="0" r="0" b="0"/>
            <wp:wrapTopAndBottom/>
            <wp:docPr id="101" name="Image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99" descr=""/>
                    <pic:cNvPicPr>
                      <a:picLocks noChangeAspect="1" noChangeArrowheads="1"/>
                    </pic:cNvPicPr>
                  </pic:nvPicPr>
                  <pic:blipFill>
                    <a:blip r:embed="rId129"/>
                    <a:stretch>
                      <a:fillRect/>
                    </a:stretch>
                  </pic:blipFill>
                  <pic:spPr bwMode="auto">
                    <a:xfrm>
                      <a:off x="0" y="0"/>
                      <a:ext cx="5290820" cy="2926080"/>
                    </a:xfrm>
                    <a:prstGeom prst="rect">
                      <a:avLst/>
                    </a:prstGeom>
                  </pic:spPr>
                </pic:pic>
              </a:graphicData>
            </a:graphic>
          </wp:anchor>
        </w:drawing>
      </w:r>
    </w:p>
    <w:p>
      <w:pPr>
        <w:pStyle w:val="BodyText"/>
        <w:rPr/>
      </w:pPr>
      <w:r>
        <w:rPr/>
      </w:r>
    </w:p>
    <w:p>
      <w:pPr>
        <w:pStyle w:val="BodyText"/>
        <w:spacing w:before="138" w:after="0"/>
        <w:rPr/>
      </w:pPr>
      <w:r>
        <w:rPr/>
      </w:r>
    </w:p>
    <w:p>
      <w:pPr>
        <w:pStyle w:val="BodyText"/>
        <w:spacing w:lineRule="auto" w:line="360"/>
        <w:ind w:right="6"/>
        <w:rPr/>
      </w:pPr>
      <w:r>
        <w:rPr/>
        <w:t>Сторінка</w:t>
      </w:r>
      <w:r>
        <w:rPr>
          <w:spacing w:val="-1"/>
        </w:rPr>
        <w:t xml:space="preserve"> </w:t>
      </w:r>
      <w:r>
        <w:rPr/>
        <w:t>містить</w:t>
      </w:r>
      <w:r>
        <w:rPr>
          <w:spacing w:val="-2"/>
        </w:rPr>
        <w:t xml:space="preserve"> </w:t>
      </w:r>
      <w:r>
        <w:rPr/>
        <w:t>секцію</w:t>
      </w:r>
      <w:r>
        <w:rPr>
          <w:spacing w:val="-5"/>
        </w:rPr>
        <w:t xml:space="preserve"> </w:t>
      </w:r>
      <w:r>
        <w:rPr/>
        <w:t>для</w:t>
      </w:r>
      <w:r>
        <w:rPr>
          <w:spacing w:val="-3"/>
        </w:rPr>
        <w:t xml:space="preserve"> </w:t>
      </w:r>
      <w:r>
        <w:rPr/>
        <w:t>введеня</w:t>
      </w:r>
      <w:r>
        <w:rPr>
          <w:spacing w:val="-3"/>
        </w:rPr>
        <w:t xml:space="preserve"> </w:t>
      </w:r>
      <w:r>
        <w:rPr/>
        <w:t>даних</w:t>
      </w:r>
      <w:r>
        <w:rPr>
          <w:spacing w:val="-2"/>
        </w:rPr>
        <w:t xml:space="preserve"> </w:t>
      </w:r>
      <w:r>
        <w:rPr/>
        <w:t>користувача</w:t>
      </w:r>
      <w:r>
        <w:rPr>
          <w:spacing w:val="-4"/>
        </w:rPr>
        <w:t xml:space="preserve"> </w:t>
      </w:r>
      <w:r>
        <w:rPr/>
        <w:t>зліва,</w:t>
      </w:r>
      <w:r>
        <w:rPr>
          <w:spacing w:val="-4"/>
        </w:rPr>
        <w:t xml:space="preserve"> </w:t>
      </w:r>
      <w:r>
        <w:rPr/>
        <w:t>та</w:t>
      </w:r>
      <w:r>
        <w:rPr>
          <w:spacing w:val="-3"/>
        </w:rPr>
        <w:t xml:space="preserve"> </w:t>
      </w:r>
      <w:r>
        <w:rPr/>
        <w:t>секцію</w:t>
      </w:r>
      <w:r>
        <w:rPr>
          <w:spacing w:val="-3"/>
        </w:rPr>
        <w:t xml:space="preserve"> </w:t>
      </w:r>
      <w:r>
        <w:rPr/>
        <w:t>для виведення результату генерації транскрипції моделлю справа.</w:t>
      </w:r>
    </w:p>
    <w:p>
      <w:pPr>
        <w:pStyle w:val="BodyText"/>
        <w:spacing w:lineRule="auto" w:line="360"/>
        <w:ind w:right="6"/>
        <w:rPr/>
      </w:pPr>
      <w:r>
        <w:rPr/>
        <w:t>Секція</w:t>
      </w:r>
      <w:r>
        <w:rPr>
          <w:spacing w:val="-7"/>
        </w:rPr>
        <w:t xml:space="preserve"> </w:t>
      </w:r>
      <w:r>
        <w:rPr/>
        <w:t>для</w:t>
      </w:r>
      <w:r>
        <w:rPr>
          <w:spacing w:val="-6"/>
        </w:rPr>
        <w:t xml:space="preserve"> </w:t>
      </w:r>
      <w:r>
        <w:rPr/>
        <w:t>введення</w:t>
      </w:r>
      <w:r>
        <w:rPr>
          <w:spacing w:val="-7"/>
        </w:rPr>
        <w:t xml:space="preserve"> </w:t>
      </w:r>
      <w:r>
        <w:rPr/>
        <w:t>даних</w:t>
      </w:r>
      <w:r>
        <w:rPr>
          <w:spacing w:val="-6"/>
        </w:rPr>
        <w:t xml:space="preserve"> </w:t>
      </w:r>
      <w:r>
        <w:rPr/>
        <w:t>містить</w:t>
      </w:r>
      <w:r>
        <w:rPr>
          <w:spacing w:val="-7"/>
        </w:rPr>
        <w:t xml:space="preserve"> </w:t>
      </w:r>
      <w:r>
        <w:rPr/>
        <w:t>дві</w:t>
      </w:r>
      <w:r>
        <w:rPr>
          <w:spacing w:val="-6"/>
        </w:rPr>
        <w:t xml:space="preserve"> </w:t>
      </w:r>
      <w:r>
        <w:rPr>
          <w:spacing w:val="-2"/>
        </w:rPr>
        <w:t>підсекції:</w:t>
      </w:r>
    </w:p>
    <w:p>
      <w:pPr>
        <w:pStyle w:val="ListParagraph"/>
        <w:numPr>
          <w:ilvl w:val="0"/>
          <w:numId w:val="13"/>
        </w:numPr>
        <w:tabs>
          <w:tab w:val="clear" w:pos="720"/>
          <w:tab w:val="left" w:pos="557" w:leader="none"/>
        </w:tabs>
        <w:spacing w:lineRule="auto" w:line="360"/>
        <w:ind w:hanging="339" w:left="0" w:right="6"/>
        <w:rPr>
          <w:sz w:val="28"/>
        </w:rPr>
      </w:pPr>
      <w:r>
        <w:rPr>
          <w:sz w:val="28"/>
        </w:rPr>
        <w:t>для</w:t>
      </w:r>
      <w:r>
        <w:rPr>
          <w:spacing w:val="-8"/>
          <w:sz w:val="28"/>
        </w:rPr>
        <w:t xml:space="preserve"> </w:t>
      </w:r>
      <w:r>
        <w:rPr>
          <w:sz w:val="28"/>
        </w:rPr>
        <w:t>запису</w:t>
      </w:r>
      <w:r>
        <w:rPr>
          <w:spacing w:val="-6"/>
          <w:sz w:val="28"/>
        </w:rPr>
        <w:t xml:space="preserve"> </w:t>
      </w:r>
      <w:r>
        <w:rPr>
          <w:sz w:val="28"/>
        </w:rPr>
        <w:t>нового</w:t>
      </w:r>
      <w:r>
        <w:rPr>
          <w:spacing w:val="-5"/>
          <w:sz w:val="28"/>
        </w:rPr>
        <w:t xml:space="preserve"> </w:t>
      </w:r>
      <w:r>
        <w:rPr>
          <w:sz w:val="28"/>
        </w:rPr>
        <w:t>аудіофайлу</w:t>
      </w:r>
      <w:r>
        <w:rPr>
          <w:spacing w:val="-8"/>
          <w:sz w:val="28"/>
        </w:rPr>
        <w:t xml:space="preserve"> </w:t>
      </w:r>
      <w:r>
        <w:rPr>
          <w:sz w:val="28"/>
        </w:rPr>
        <w:t>за</w:t>
      </w:r>
      <w:r>
        <w:rPr>
          <w:spacing w:val="-8"/>
          <w:sz w:val="28"/>
        </w:rPr>
        <w:t xml:space="preserve"> </w:t>
      </w:r>
      <w:r>
        <w:rPr>
          <w:sz w:val="28"/>
        </w:rPr>
        <w:t>допомогою</w:t>
      </w:r>
      <w:r>
        <w:rPr>
          <w:spacing w:val="-7"/>
          <w:sz w:val="28"/>
        </w:rPr>
        <w:t xml:space="preserve"> </w:t>
      </w:r>
      <w:r>
        <w:rPr>
          <w:spacing w:val="-2"/>
          <w:sz w:val="28"/>
        </w:rPr>
        <w:t>мікрофона</w:t>
      </w:r>
    </w:p>
    <w:p>
      <w:pPr>
        <w:pStyle w:val="ListParagraph"/>
        <w:numPr>
          <w:ilvl w:val="0"/>
          <w:numId w:val="13"/>
        </w:numPr>
        <w:tabs>
          <w:tab w:val="clear" w:pos="720"/>
          <w:tab w:val="left" w:pos="557" w:leader="none"/>
        </w:tabs>
        <w:spacing w:lineRule="auto" w:line="360"/>
        <w:ind w:hanging="339" w:left="0" w:right="6"/>
        <w:rPr>
          <w:sz w:val="28"/>
        </w:rPr>
      </w:pPr>
      <w:r>
        <w:rPr>
          <w:sz w:val="28"/>
        </w:rPr>
        <w:t>для</w:t>
      </w:r>
      <w:r>
        <w:rPr>
          <w:spacing w:val="-11"/>
          <w:sz w:val="28"/>
        </w:rPr>
        <w:t xml:space="preserve"> </w:t>
      </w:r>
      <w:r>
        <w:rPr>
          <w:sz w:val="28"/>
        </w:rPr>
        <w:t>завантаження</w:t>
      </w:r>
      <w:r>
        <w:rPr>
          <w:spacing w:val="-6"/>
          <w:sz w:val="28"/>
        </w:rPr>
        <w:t xml:space="preserve"> </w:t>
      </w:r>
      <w:r>
        <w:rPr>
          <w:sz w:val="28"/>
        </w:rPr>
        <w:t>існуючого</w:t>
      </w:r>
      <w:r>
        <w:rPr>
          <w:spacing w:val="-5"/>
          <w:sz w:val="28"/>
        </w:rPr>
        <w:t xml:space="preserve"> </w:t>
      </w:r>
      <w:r>
        <w:rPr>
          <w:sz w:val="28"/>
        </w:rPr>
        <w:t>аудіофайлу</w:t>
      </w:r>
      <w:r>
        <w:rPr>
          <w:spacing w:val="-8"/>
          <w:sz w:val="28"/>
        </w:rPr>
        <w:t xml:space="preserve"> </w:t>
      </w:r>
      <w:r>
        <w:rPr>
          <w:sz w:val="28"/>
        </w:rPr>
        <w:t>з</w:t>
      </w:r>
      <w:r>
        <w:rPr>
          <w:spacing w:val="-8"/>
          <w:sz w:val="28"/>
        </w:rPr>
        <w:t xml:space="preserve"> </w:t>
      </w:r>
      <w:r>
        <w:rPr>
          <w:sz w:val="28"/>
        </w:rPr>
        <w:t>будь-якої</w:t>
      </w:r>
      <w:r>
        <w:rPr>
          <w:spacing w:val="-10"/>
          <w:sz w:val="28"/>
        </w:rPr>
        <w:t xml:space="preserve"> </w:t>
      </w:r>
      <w:r>
        <w:rPr>
          <w:sz w:val="28"/>
        </w:rPr>
        <w:t>папки</w:t>
      </w:r>
      <w:r>
        <w:rPr>
          <w:spacing w:val="-8"/>
          <w:sz w:val="28"/>
        </w:rPr>
        <w:t xml:space="preserve"> </w:t>
      </w:r>
      <w:r>
        <w:rPr>
          <w:spacing w:val="-2"/>
          <w:sz w:val="28"/>
        </w:rPr>
        <w:t>комп’ютера</w:t>
      </w:r>
    </w:p>
    <w:p>
      <w:pPr>
        <w:pStyle w:val="BodyText"/>
        <w:spacing w:before="71" w:after="0"/>
        <w:ind w:left="218"/>
        <w:rPr/>
      </w:pPr>
      <w:r>
        <w:rPr/>
        <w:t>Код</w:t>
      </w:r>
      <w:r>
        <w:rPr>
          <w:spacing w:val="-4"/>
        </w:rPr>
        <w:t xml:space="preserve"> </w:t>
      </w:r>
      <w:r>
        <w:rPr>
          <w:spacing w:val="-2"/>
        </w:rPr>
        <w:t>сторінки:</w:t>
      </w:r>
    </w:p>
    <w:p>
      <w:pPr>
        <w:pStyle w:val="BodyText"/>
        <w:spacing w:before="9" w:after="0"/>
        <w:rPr>
          <w:sz w:val="18"/>
        </w:rPr>
      </w:pPr>
      <w:r>
        <w:rPr>
          <w:sz w:val="18"/>
        </w:rPr>
        <w:drawing>
          <wp:anchor behindDoc="1" distT="0" distB="0" distL="0" distR="0" simplePos="0" locked="0" layoutInCell="0" allowOverlap="1" relativeHeight="71">
            <wp:simplePos x="0" y="0"/>
            <wp:positionH relativeFrom="page">
              <wp:posOffset>1371600</wp:posOffset>
            </wp:positionH>
            <wp:positionV relativeFrom="paragraph">
              <wp:posOffset>154940</wp:posOffset>
            </wp:positionV>
            <wp:extent cx="4610735" cy="3395980"/>
            <wp:effectExtent l="0" t="0" r="0" b="0"/>
            <wp:wrapTopAndBottom/>
            <wp:docPr id="102" name="Imag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0" descr=""/>
                    <pic:cNvPicPr>
                      <a:picLocks noChangeAspect="1" noChangeArrowheads="1"/>
                    </pic:cNvPicPr>
                  </pic:nvPicPr>
                  <pic:blipFill>
                    <a:blip r:embed="rId130"/>
                    <a:stretch>
                      <a:fillRect/>
                    </a:stretch>
                  </pic:blipFill>
                  <pic:spPr bwMode="auto">
                    <a:xfrm>
                      <a:off x="0" y="0"/>
                      <a:ext cx="4610735" cy="3395980"/>
                    </a:xfrm>
                    <a:prstGeom prst="rect">
                      <a:avLst/>
                    </a:prstGeom>
                  </pic:spPr>
                </pic:pic>
              </a:graphicData>
            </a:graphic>
          </wp:anchor>
        </w:drawing>
      </w:r>
    </w:p>
    <w:p>
      <w:pPr>
        <w:pStyle w:val="BodyText"/>
        <w:spacing w:lineRule="auto" w:line="343" w:before="1" w:after="0"/>
        <w:rPr/>
      </w:pPr>
      <w:r>
        <w:rPr/>
        <w:t>LeftSide/RightSide компоненти розбивають сторінку на ліву та праву секції. AudioCaptureInputs</w:t>
      </w:r>
      <w:r>
        <w:rPr>
          <w:spacing w:val="-3"/>
        </w:rPr>
        <w:t xml:space="preserve"> </w:t>
      </w:r>
      <w:r>
        <w:rPr/>
        <w:t>компонент</w:t>
      </w:r>
      <w:r>
        <w:rPr>
          <w:spacing w:val="-4"/>
        </w:rPr>
        <w:t xml:space="preserve"> </w:t>
      </w:r>
      <w:r>
        <w:rPr/>
        <w:t>відповідає</w:t>
      </w:r>
      <w:r>
        <w:rPr>
          <w:spacing w:val="-4"/>
        </w:rPr>
        <w:t xml:space="preserve"> </w:t>
      </w:r>
      <w:r>
        <w:rPr/>
        <w:t>за</w:t>
      </w:r>
      <w:r>
        <w:rPr>
          <w:spacing w:val="-2"/>
        </w:rPr>
        <w:t xml:space="preserve"> </w:t>
      </w:r>
      <w:r>
        <w:rPr/>
        <w:t>запис</w:t>
      </w:r>
      <w:r>
        <w:rPr>
          <w:spacing w:val="-3"/>
        </w:rPr>
        <w:t xml:space="preserve"> </w:t>
      </w:r>
      <w:r>
        <w:rPr/>
        <w:t>нових</w:t>
      </w:r>
      <w:r>
        <w:rPr>
          <w:spacing w:val="-3"/>
        </w:rPr>
        <w:t xml:space="preserve"> </w:t>
      </w:r>
      <w:r>
        <w:rPr/>
        <w:t>аудіофайлів</w:t>
      </w:r>
      <w:r>
        <w:rPr>
          <w:spacing w:val="-3"/>
        </w:rPr>
        <w:t xml:space="preserve"> </w:t>
      </w:r>
      <w:r>
        <w:rPr/>
        <w:t>за</w:t>
      </w:r>
      <w:r>
        <w:rPr>
          <w:spacing w:val="-3"/>
        </w:rPr>
        <w:t xml:space="preserve"> </w:t>
      </w:r>
      <w:r>
        <w:rPr/>
        <w:t xml:space="preserve">допомогою </w:t>
      </w:r>
      <w:r>
        <w:rPr>
          <w:spacing w:val="-2"/>
        </w:rPr>
        <w:t>мікрофона.</w:t>
      </w:r>
    </w:p>
    <w:p>
      <w:pPr>
        <w:pStyle w:val="BodyText"/>
        <w:spacing w:lineRule="auto" w:line="343" w:before="2" w:after="0"/>
        <w:rPr/>
      </w:pPr>
      <w:r>
        <w:rPr/>
        <w:t>AudioUploadInputs</w:t>
      </w:r>
      <w:r>
        <w:rPr>
          <w:spacing w:val="-3"/>
        </w:rPr>
        <w:t xml:space="preserve"> </w:t>
      </w:r>
      <w:r>
        <w:rPr/>
        <w:t>компонент</w:t>
      </w:r>
      <w:r>
        <w:rPr>
          <w:spacing w:val="-5"/>
        </w:rPr>
        <w:t xml:space="preserve"> </w:t>
      </w:r>
      <w:r>
        <w:rPr/>
        <w:t>відповідає</w:t>
      </w:r>
      <w:r>
        <w:rPr>
          <w:spacing w:val="-5"/>
        </w:rPr>
        <w:t xml:space="preserve"> </w:t>
      </w:r>
      <w:r>
        <w:rPr/>
        <w:t>за</w:t>
      </w:r>
      <w:r>
        <w:rPr>
          <w:spacing w:val="-2"/>
        </w:rPr>
        <w:t xml:space="preserve"> </w:t>
      </w:r>
      <w:r>
        <w:rPr/>
        <w:t>завантаження</w:t>
      </w:r>
      <w:r>
        <w:rPr>
          <w:spacing w:val="-4"/>
        </w:rPr>
        <w:t xml:space="preserve"> </w:t>
      </w:r>
      <w:r>
        <w:rPr/>
        <w:t>існуючих</w:t>
      </w:r>
      <w:r>
        <w:rPr>
          <w:spacing w:val="-3"/>
        </w:rPr>
        <w:t xml:space="preserve"> </w:t>
      </w:r>
      <w:r>
        <w:rPr/>
        <w:t>аудіофайлів</w:t>
      </w:r>
      <w:r>
        <w:rPr>
          <w:spacing w:val="-3"/>
        </w:rPr>
        <w:t xml:space="preserve"> </w:t>
      </w:r>
      <w:r>
        <w:rPr/>
        <w:t xml:space="preserve">з </w:t>
      </w:r>
      <w:r>
        <w:rPr>
          <w:spacing w:val="-2"/>
        </w:rPr>
        <w:t>комп’ютера.</w:t>
      </w:r>
    </w:p>
    <w:p>
      <w:pPr>
        <w:pStyle w:val="BodyText"/>
        <w:spacing w:lineRule="auto" w:line="343" w:before="1" w:after="0"/>
        <w:rPr/>
      </w:pPr>
      <w:r>
        <w:rPr/>
        <w:t>useTranscribe – це хук, що відповідає за комунікацію з flask сервером, де розгорнута модель:</w:t>
      </w:r>
      <w:r>
        <w:rPr>
          <w:spacing w:val="-3"/>
        </w:rPr>
        <w:t xml:space="preserve"> </w:t>
      </w:r>
      <w:r>
        <w:rPr/>
        <w:t>передачу</w:t>
      </w:r>
      <w:r>
        <w:rPr>
          <w:spacing w:val="-2"/>
        </w:rPr>
        <w:t xml:space="preserve"> </w:t>
      </w:r>
      <w:r>
        <w:rPr/>
        <w:t>йому</w:t>
      </w:r>
      <w:r>
        <w:rPr>
          <w:spacing w:val="-3"/>
        </w:rPr>
        <w:t xml:space="preserve"> </w:t>
      </w:r>
      <w:r>
        <w:rPr/>
        <w:t>аудіофайлу</w:t>
      </w:r>
      <w:r>
        <w:rPr>
          <w:spacing w:val="-5"/>
        </w:rPr>
        <w:t xml:space="preserve"> </w:t>
      </w:r>
      <w:r>
        <w:rPr/>
        <w:t>в</w:t>
      </w:r>
      <w:r>
        <w:rPr>
          <w:spacing w:val="-2"/>
        </w:rPr>
        <w:t xml:space="preserve"> </w:t>
      </w:r>
      <w:r>
        <w:rPr/>
        <w:t>правильному</w:t>
      </w:r>
      <w:r>
        <w:rPr>
          <w:spacing w:val="-5"/>
        </w:rPr>
        <w:t xml:space="preserve"> </w:t>
      </w:r>
      <w:r>
        <w:rPr/>
        <w:t>форматі</w:t>
      </w:r>
      <w:r>
        <w:rPr>
          <w:spacing w:val="-2"/>
        </w:rPr>
        <w:t xml:space="preserve"> </w:t>
      </w:r>
      <w:r>
        <w:rPr/>
        <w:t>на</w:t>
      </w:r>
      <w:r>
        <w:rPr>
          <w:spacing w:val="-4"/>
        </w:rPr>
        <w:t xml:space="preserve"> </w:t>
      </w:r>
      <w:r>
        <w:rPr/>
        <w:t>ендпойнт</w:t>
      </w:r>
      <w:r>
        <w:rPr>
          <w:spacing w:val="-2"/>
        </w:rPr>
        <w:t xml:space="preserve"> </w:t>
      </w:r>
      <w:r>
        <w:rPr/>
        <w:t>/api/transcribe (POST) та отримання транскрипції для переданого аудіофайлу.</w:t>
      </w:r>
    </w:p>
    <w:p>
      <w:pPr>
        <w:pStyle w:val="BodyText"/>
        <w:spacing w:lineRule="auto" w:line="343"/>
        <w:ind w:firstLine="720"/>
        <w:rPr/>
      </w:pPr>
      <w:r>
        <w:rPr/>
        <w:t>Розглянемо AudioCaptureInputs, AudioUploadInputs та useTranscribe більш детально. Обидва</w:t>
      </w:r>
      <w:r>
        <w:rPr>
          <w:spacing w:val="-2"/>
        </w:rPr>
        <w:t xml:space="preserve"> </w:t>
      </w:r>
      <w:r>
        <w:rPr/>
        <w:t>компоненти</w:t>
      </w:r>
      <w:r>
        <w:rPr>
          <w:spacing w:val="-3"/>
        </w:rPr>
        <w:t xml:space="preserve"> </w:t>
      </w:r>
      <w:r>
        <w:rPr/>
        <w:t>приймають</w:t>
      </w:r>
      <w:r>
        <w:rPr>
          <w:spacing w:val="-5"/>
        </w:rPr>
        <w:t xml:space="preserve"> </w:t>
      </w:r>
      <w:r>
        <w:rPr/>
        <w:t>метод transcribe,</w:t>
      </w:r>
      <w:r>
        <w:rPr>
          <w:spacing w:val="-4"/>
        </w:rPr>
        <w:t xml:space="preserve"> </w:t>
      </w:r>
      <w:r>
        <w:rPr/>
        <w:t>що</w:t>
      </w:r>
      <w:r>
        <w:rPr>
          <w:spacing w:val="-2"/>
        </w:rPr>
        <w:t xml:space="preserve"> </w:t>
      </w:r>
      <w:r>
        <w:rPr/>
        <w:t>визначений</w:t>
      </w:r>
      <w:r>
        <w:rPr>
          <w:spacing w:val="-3"/>
        </w:rPr>
        <w:t xml:space="preserve"> </w:t>
      </w:r>
      <w:r>
        <w:rPr/>
        <w:t>в</w:t>
      </w:r>
      <w:r>
        <w:rPr>
          <w:spacing w:val="-5"/>
        </w:rPr>
        <w:t xml:space="preserve"> </w:t>
      </w:r>
      <w:r>
        <w:rPr/>
        <w:t>useTranscribe</w:t>
      </w:r>
      <w:r>
        <w:rPr>
          <w:spacing w:val="-1"/>
        </w:rPr>
        <w:t xml:space="preserve"> </w:t>
      </w:r>
      <w:r>
        <w:rPr/>
        <w:t>і</w:t>
      </w:r>
      <w:r>
        <w:rPr>
          <w:spacing w:val="-5"/>
        </w:rPr>
        <w:t xml:space="preserve"> </w:t>
      </w:r>
      <w:r>
        <w:rPr/>
        <w:t>має наступну сигнатуру:</w:t>
      </w:r>
    </w:p>
    <w:p>
      <w:pPr>
        <w:pStyle w:val="BodyText"/>
        <w:spacing w:before="8" w:after="0"/>
        <w:rPr>
          <w:sz w:val="16"/>
        </w:rPr>
      </w:pPr>
      <w:r>
        <w:rPr>
          <w:sz w:val="16"/>
        </w:rPr>
        <w:drawing>
          <wp:anchor behindDoc="1" distT="0" distB="0" distL="0" distR="0" simplePos="0" locked="0" layoutInCell="0" allowOverlap="1" relativeHeight="72">
            <wp:simplePos x="0" y="0"/>
            <wp:positionH relativeFrom="page">
              <wp:posOffset>1612265</wp:posOffset>
            </wp:positionH>
            <wp:positionV relativeFrom="paragraph">
              <wp:posOffset>137160</wp:posOffset>
            </wp:positionV>
            <wp:extent cx="5187950" cy="142875"/>
            <wp:effectExtent l="0" t="0" r="0" b="0"/>
            <wp:wrapTopAndBottom/>
            <wp:docPr id="103" name="Image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1" descr=""/>
                    <pic:cNvPicPr>
                      <a:picLocks noChangeAspect="1" noChangeArrowheads="1"/>
                    </pic:cNvPicPr>
                  </pic:nvPicPr>
                  <pic:blipFill>
                    <a:blip r:embed="rId131"/>
                    <a:stretch>
                      <a:fillRect/>
                    </a:stretch>
                  </pic:blipFill>
                  <pic:spPr bwMode="auto">
                    <a:xfrm>
                      <a:off x="0" y="0"/>
                      <a:ext cx="5187950" cy="142875"/>
                    </a:xfrm>
                    <a:prstGeom prst="rect">
                      <a:avLst/>
                    </a:prstGeom>
                  </pic:spPr>
                </pic:pic>
              </a:graphicData>
            </a:graphic>
          </wp:anchor>
        </w:drawing>
      </w:r>
    </w:p>
    <w:p>
      <w:pPr>
        <w:pStyle w:val="BodyText"/>
        <w:spacing w:before="167" w:after="0"/>
        <w:rPr/>
      </w:pPr>
      <w:r>
        <w:rPr/>
      </w:r>
    </w:p>
    <w:p>
      <w:pPr>
        <w:pStyle w:val="BodyText"/>
        <w:spacing w:lineRule="auto" w:line="360"/>
        <w:rPr/>
      </w:pPr>
      <w:r>
        <w:rPr/>
        <w:t>Тобто</w:t>
      </w:r>
      <w:r>
        <w:rPr>
          <w:spacing w:val="-4"/>
        </w:rPr>
        <w:t xml:space="preserve"> </w:t>
      </w:r>
      <w:r>
        <w:rPr/>
        <w:t>на</w:t>
      </w:r>
      <w:r>
        <w:rPr>
          <w:spacing w:val="-4"/>
        </w:rPr>
        <w:t xml:space="preserve"> </w:t>
      </w:r>
      <w:r>
        <w:rPr/>
        <w:t>вхід</w:t>
      </w:r>
      <w:r>
        <w:rPr>
          <w:spacing w:val="-5"/>
        </w:rPr>
        <w:t xml:space="preserve"> </w:t>
      </w:r>
      <w:r>
        <w:rPr/>
        <w:t>він</w:t>
      </w:r>
      <w:r>
        <w:rPr>
          <w:spacing w:val="-6"/>
        </w:rPr>
        <w:t xml:space="preserve"> </w:t>
      </w:r>
      <w:r>
        <w:rPr/>
        <w:t>приймає</w:t>
      </w:r>
      <w:r>
        <w:rPr>
          <w:spacing w:val="-6"/>
        </w:rPr>
        <w:t xml:space="preserve"> </w:t>
      </w:r>
      <w:r>
        <w:rPr/>
        <w:t>два</w:t>
      </w:r>
      <w:r>
        <w:rPr>
          <w:spacing w:val="-4"/>
        </w:rPr>
        <w:t xml:space="preserve"> </w:t>
      </w:r>
      <w:r>
        <w:rPr>
          <w:spacing w:val="-2"/>
        </w:rPr>
        <w:t>параметри:</w:t>
      </w:r>
    </w:p>
    <w:p>
      <w:pPr>
        <w:pStyle w:val="ListParagraph"/>
        <w:numPr>
          <w:ilvl w:val="0"/>
          <w:numId w:val="12"/>
        </w:numPr>
        <w:tabs>
          <w:tab w:val="clear" w:pos="720"/>
          <w:tab w:val="left" w:pos="558" w:leader="none"/>
        </w:tabs>
        <w:spacing w:lineRule="auto" w:line="360"/>
        <w:ind w:hanging="0" w:left="0"/>
        <w:rPr>
          <w:sz w:val="28"/>
        </w:rPr>
      </w:pPr>
      <w:r>
        <w:rPr>
          <w:sz w:val="28"/>
        </w:rPr>
        <w:t>перший</w:t>
      </w:r>
      <w:r>
        <w:rPr>
          <w:spacing w:val="-10"/>
          <w:sz w:val="28"/>
        </w:rPr>
        <w:t xml:space="preserve"> </w:t>
      </w:r>
      <w:r>
        <w:rPr>
          <w:sz w:val="28"/>
        </w:rPr>
        <w:t>у</w:t>
      </w:r>
      <w:r>
        <w:rPr>
          <w:spacing w:val="-7"/>
          <w:sz w:val="28"/>
        </w:rPr>
        <w:t xml:space="preserve"> </w:t>
      </w:r>
      <w:r>
        <w:rPr>
          <w:sz w:val="28"/>
        </w:rPr>
        <w:t>форматі</w:t>
      </w:r>
      <w:r>
        <w:rPr>
          <w:spacing w:val="-6"/>
          <w:sz w:val="28"/>
        </w:rPr>
        <w:t xml:space="preserve"> </w:t>
      </w:r>
      <w:r>
        <w:rPr>
          <w:sz w:val="28"/>
        </w:rPr>
        <w:t>Blob,</w:t>
      </w:r>
      <w:r>
        <w:rPr>
          <w:spacing w:val="-7"/>
          <w:sz w:val="28"/>
        </w:rPr>
        <w:t xml:space="preserve"> </w:t>
      </w:r>
      <w:r>
        <w:rPr>
          <w:sz w:val="28"/>
        </w:rPr>
        <w:t>що</w:t>
      </w:r>
      <w:r>
        <w:rPr>
          <w:spacing w:val="-8"/>
          <w:sz w:val="28"/>
        </w:rPr>
        <w:t xml:space="preserve"> </w:t>
      </w:r>
      <w:r>
        <w:rPr>
          <w:sz w:val="28"/>
        </w:rPr>
        <w:t>використовується</w:t>
      </w:r>
      <w:r>
        <w:rPr>
          <w:spacing w:val="-9"/>
          <w:sz w:val="28"/>
        </w:rPr>
        <w:t xml:space="preserve"> </w:t>
      </w:r>
      <w:r>
        <w:rPr>
          <w:sz w:val="28"/>
        </w:rPr>
        <w:t>для</w:t>
      </w:r>
      <w:r>
        <w:rPr>
          <w:spacing w:val="-8"/>
          <w:sz w:val="28"/>
        </w:rPr>
        <w:t xml:space="preserve"> </w:t>
      </w:r>
      <w:r>
        <w:rPr>
          <w:sz w:val="28"/>
        </w:rPr>
        <w:t>репрезентації</w:t>
      </w:r>
      <w:r>
        <w:rPr>
          <w:spacing w:val="-6"/>
          <w:sz w:val="28"/>
        </w:rPr>
        <w:t xml:space="preserve"> </w:t>
      </w:r>
      <w:r>
        <w:rPr>
          <w:spacing w:val="-2"/>
          <w:sz w:val="28"/>
        </w:rPr>
        <w:t>файлів</w:t>
      </w:r>
    </w:p>
    <w:p>
      <w:pPr>
        <w:pStyle w:val="ListParagraph"/>
        <w:numPr>
          <w:ilvl w:val="0"/>
          <w:numId w:val="12"/>
        </w:numPr>
        <w:tabs>
          <w:tab w:val="clear" w:pos="720"/>
          <w:tab w:val="left" w:pos="558" w:leader="none"/>
        </w:tabs>
        <w:spacing w:lineRule="auto" w:line="360"/>
        <w:ind w:hanging="0" w:left="0"/>
        <w:rPr>
          <w:sz w:val="28"/>
        </w:rPr>
      </w:pPr>
      <w:r>
        <w:rPr>
          <w:sz w:val="28"/>
        </w:rPr>
        <w:t>другий</w:t>
      </w:r>
      <w:r>
        <w:rPr>
          <w:spacing w:val="-10"/>
          <w:sz w:val="28"/>
        </w:rPr>
        <w:t xml:space="preserve"> </w:t>
      </w:r>
      <w:r>
        <w:rPr>
          <w:sz w:val="28"/>
        </w:rPr>
        <w:t>у</w:t>
      </w:r>
      <w:r>
        <w:rPr>
          <w:spacing w:val="-5"/>
          <w:sz w:val="28"/>
        </w:rPr>
        <w:t xml:space="preserve"> </w:t>
      </w:r>
      <w:r>
        <w:rPr>
          <w:sz w:val="28"/>
        </w:rPr>
        <w:t>форматі</w:t>
      </w:r>
      <w:r>
        <w:rPr>
          <w:spacing w:val="-5"/>
          <w:sz w:val="28"/>
        </w:rPr>
        <w:t xml:space="preserve"> </w:t>
      </w:r>
      <w:r>
        <w:rPr>
          <w:sz w:val="28"/>
        </w:rPr>
        <w:t>строки,</w:t>
      </w:r>
      <w:r>
        <w:rPr>
          <w:spacing w:val="-5"/>
          <w:sz w:val="28"/>
        </w:rPr>
        <w:t xml:space="preserve"> </w:t>
      </w:r>
      <w:r>
        <w:rPr>
          <w:sz w:val="28"/>
        </w:rPr>
        <w:t>тимчасовий</w:t>
      </w:r>
      <w:r>
        <w:rPr>
          <w:spacing w:val="-6"/>
          <w:sz w:val="28"/>
        </w:rPr>
        <w:t xml:space="preserve"> </w:t>
      </w:r>
      <w:r>
        <w:rPr>
          <w:sz w:val="28"/>
        </w:rPr>
        <w:t>шлях</w:t>
      </w:r>
      <w:r>
        <w:rPr>
          <w:spacing w:val="-6"/>
          <w:sz w:val="28"/>
        </w:rPr>
        <w:t xml:space="preserve"> </w:t>
      </w:r>
      <w:r>
        <w:rPr>
          <w:sz w:val="28"/>
        </w:rPr>
        <w:t>до</w:t>
      </w:r>
      <w:r>
        <w:rPr>
          <w:spacing w:val="-5"/>
          <w:sz w:val="28"/>
        </w:rPr>
        <w:t xml:space="preserve"> </w:t>
      </w:r>
      <w:r>
        <w:rPr>
          <w:sz w:val="28"/>
        </w:rPr>
        <w:t>файлу</w:t>
      </w:r>
      <w:r>
        <w:rPr>
          <w:spacing w:val="-7"/>
          <w:sz w:val="28"/>
        </w:rPr>
        <w:t xml:space="preserve"> </w:t>
      </w:r>
      <w:r>
        <w:rPr>
          <w:sz w:val="28"/>
        </w:rPr>
        <w:t>в</w:t>
      </w:r>
      <w:r>
        <w:rPr>
          <w:spacing w:val="-5"/>
          <w:sz w:val="28"/>
        </w:rPr>
        <w:t xml:space="preserve"> </w:t>
      </w:r>
      <w:r>
        <w:rPr>
          <w:spacing w:val="-2"/>
          <w:sz w:val="28"/>
        </w:rPr>
        <w:t>браузері.</w:t>
      </w:r>
    </w:p>
    <w:p>
      <w:pPr>
        <w:pStyle w:val="BodyText"/>
        <w:spacing w:lineRule="auto" w:line="360"/>
        <w:rPr/>
      </w:pPr>
      <w:r>
        <w:rPr/>
        <w:t>Обидва</w:t>
      </w:r>
      <w:r>
        <w:rPr>
          <w:spacing w:val="-9"/>
        </w:rPr>
        <w:t xml:space="preserve"> </w:t>
      </w:r>
      <w:r>
        <w:rPr/>
        <w:t>ці</w:t>
      </w:r>
      <w:r>
        <w:rPr>
          <w:spacing w:val="-10"/>
        </w:rPr>
        <w:t xml:space="preserve"> </w:t>
      </w:r>
      <w:r>
        <w:rPr/>
        <w:t>значення</w:t>
      </w:r>
      <w:r>
        <w:rPr>
          <w:spacing w:val="-8"/>
        </w:rPr>
        <w:t xml:space="preserve"> </w:t>
      </w:r>
      <w:r>
        <w:rPr/>
        <w:t>ми</w:t>
      </w:r>
      <w:r>
        <w:rPr>
          <w:spacing w:val="-7"/>
        </w:rPr>
        <w:t xml:space="preserve"> </w:t>
      </w:r>
      <w:r>
        <w:rPr/>
        <w:t>отримаємо</w:t>
      </w:r>
      <w:r>
        <w:rPr>
          <w:spacing w:val="-8"/>
        </w:rPr>
        <w:t xml:space="preserve"> </w:t>
      </w:r>
      <w:r>
        <w:rPr/>
        <w:t>під</w:t>
      </w:r>
      <w:r>
        <w:rPr>
          <w:spacing w:val="-8"/>
        </w:rPr>
        <w:t xml:space="preserve"> </w:t>
      </w:r>
      <w:r>
        <w:rPr/>
        <w:t>час</w:t>
      </w:r>
      <w:r>
        <w:rPr>
          <w:spacing w:val="-8"/>
        </w:rPr>
        <w:t xml:space="preserve"> </w:t>
      </w:r>
      <w:r>
        <w:rPr/>
        <w:t>завантаження/запису</w:t>
      </w:r>
      <w:r>
        <w:rPr>
          <w:spacing w:val="-5"/>
        </w:rPr>
        <w:t xml:space="preserve"> </w:t>
      </w:r>
      <w:r>
        <w:rPr>
          <w:spacing w:val="-2"/>
        </w:rPr>
        <w:t>аудіофайлу</w:t>
      </w:r>
    </w:p>
    <w:p>
      <w:pPr>
        <w:pStyle w:val="BodyText"/>
        <w:spacing w:lineRule="auto" w:line="360"/>
        <w:rPr/>
      </w:pPr>
      <w:r>
        <w:rPr/>
      </w:r>
    </w:p>
    <w:p>
      <w:pPr>
        <w:pStyle w:val="BodyText"/>
        <w:spacing w:lineRule="auto" w:line="343" w:before="71" w:after="0"/>
        <w:ind w:left="218" w:right="305"/>
        <w:rPr/>
      </w:pPr>
      <w:r>
        <w:rPr/>
        <w:t>Після того як ми отримали ці значення, метод transcribe використовуватиметься однаковим</w:t>
      </w:r>
      <w:r>
        <w:rPr>
          <w:spacing w:val="-3"/>
        </w:rPr>
        <w:t xml:space="preserve"> </w:t>
      </w:r>
      <w:r>
        <w:rPr/>
        <w:t>чином</w:t>
      </w:r>
      <w:r>
        <w:rPr>
          <w:spacing w:val="-2"/>
        </w:rPr>
        <w:t xml:space="preserve"> </w:t>
      </w:r>
      <w:r>
        <w:rPr/>
        <w:t>що</w:t>
      </w:r>
      <w:r>
        <w:rPr>
          <w:spacing w:val="-6"/>
        </w:rPr>
        <w:t xml:space="preserve"> </w:t>
      </w:r>
      <w:r>
        <w:rPr/>
        <w:t>у</w:t>
      </w:r>
      <w:r>
        <w:rPr>
          <w:spacing w:val="-4"/>
        </w:rPr>
        <w:t xml:space="preserve"> </w:t>
      </w:r>
      <w:r>
        <w:rPr/>
        <w:t>компоненті</w:t>
      </w:r>
      <w:r>
        <w:rPr>
          <w:spacing w:val="-3"/>
        </w:rPr>
        <w:t xml:space="preserve"> </w:t>
      </w:r>
      <w:r>
        <w:rPr/>
        <w:t>запису</w:t>
      </w:r>
      <w:r>
        <w:rPr>
          <w:spacing w:val="-2"/>
        </w:rPr>
        <w:t xml:space="preserve"> </w:t>
      </w:r>
      <w:r>
        <w:rPr/>
        <w:t>нового аудіофайлу</w:t>
      </w:r>
      <w:r>
        <w:rPr>
          <w:spacing w:val="-4"/>
        </w:rPr>
        <w:t xml:space="preserve"> </w:t>
      </w:r>
      <w:r>
        <w:rPr/>
        <w:t>(AudioCaptureInputs), що у компоненті завантаження існуючого файлу (AudioUploadInputs):</w:t>
      </w:r>
    </w:p>
    <w:p>
      <w:pPr>
        <w:pStyle w:val="BodyText"/>
        <w:spacing w:before="11" w:after="0"/>
        <w:rPr>
          <w:sz w:val="14"/>
        </w:rPr>
      </w:pPr>
      <w:r>
        <w:rPr>
          <w:sz w:val="14"/>
        </w:rPr>
        <w:drawing>
          <wp:anchor behindDoc="1" distT="0" distB="0" distL="0" distR="0" simplePos="0" locked="0" layoutInCell="0" allowOverlap="1" relativeHeight="73">
            <wp:simplePos x="0" y="0"/>
            <wp:positionH relativeFrom="page">
              <wp:posOffset>1217930</wp:posOffset>
            </wp:positionH>
            <wp:positionV relativeFrom="paragraph">
              <wp:posOffset>5715</wp:posOffset>
            </wp:positionV>
            <wp:extent cx="5492750" cy="993775"/>
            <wp:effectExtent l="0" t="0" r="0" b="0"/>
            <wp:wrapTopAndBottom/>
            <wp:docPr id="104" name="Image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2" descr=""/>
                    <pic:cNvPicPr>
                      <a:picLocks noChangeAspect="1" noChangeArrowheads="1"/>
                    </pic:cNvPicPr>
                  </pic:nvPicPr>
                  <pic:blipFill>
                    <a:blip r:embed="rId132"/>
                    <a:stretch>
                      <a:fillRect/>
                    </a:stretch>
                  </pic:blipFill>
                  <pic:spPr bwMode="auto">
                    <a:xfrm>
                      <a:off x="0" y="0"/>
                      <a:ext cx="5492750" cy="993775"/>
                    </a:xfrm>
                    <a:prstGeom prst="rect">
                      <a:avLst/>
                    </a:prstGeom>
                  </pic:spPr>
                </pic:pic>
              </a:graphicData>
            </a:graphic>
          </wp:anchor>
        </w:drawing>
      </w:r>
    </w:p>
    <w:p>
      <w:pPr>
        <w:pStyle w:val="BodyText"/>
        <w:spacing w:lineRule="auto" w:line="343"/>
        <w:ind w:left="218" w:right="574"/>
        <w:rPr/>
      </w:pPr>
      <w:r>
        <w:rPr/>
        <w:t>Розглянемо</w:t>
      </w:r>
      <w:r>
        <w:rPr>
          <w:spacing w:val="-4"/>
        </w:rPr>
        <w:t xml:space="preserve"> </w:t>
      </w:r>
      <w:r>
        <w:rPr/>
        <w:t>як</w:t>
      </w:r>
      <w:r>
        <w:rPr>
          <w:spacing w:val="-5"/>
        </w:rPr>
        <w:t xml:space="preserve"> </w:t>
      </w:r>
      <w:r>
        <w:rPr/>
        <w:t>відбувається</w:t>
      </w:r>
      <w:r>
        <w:rPr>
          <w:spacing w:val="-4"/>
        </w:rPr>
        <w:t xml:space="preserve"> </w:t>
      </w:r>
      <w:r>
        <w:rPr/>
        <w:t>завантаження</w:t>
      </w:r>
      <w:r>
        <w:rPr>
          <w:spacing w:val="-4"/>
        </w:rPr>
        <w:t xml:space="preserve"> </w:t>
      </w:r>
      <w:r>
        <w:rPr/>
        <w:t>існуючого</w:t>
      </w:r>
      <w:r>
        <w:rPr>
          <w:spacing w:val="-1"/>
        </w:rPr>
        <w:t xml:space="preserve"> </w:t>
      </w:r>
      <w:r>
        <w:rPr/>
        <w:t>файлу</w:t>
      </w:r>
      <w:r>
        <w:rPr>
          <w:spacing w:val="-6"/>
        </w:rPr>
        <w:t xml:space="preserve"> </w:t>
      </w:r>
      <w:r>
        <w:rPr/>
        <w:t>(AudioUploadInputs). Процес завантаження починається з натискання кнопки:</w:t>
      </w:r>
    </w:p>
    <w:p>
      <w:pPr>
        <w:pStyle w:val="BodyText"/>
        <w:spacing w:before="3" w:after="0"/>
        <w:rPr>
          <w:sz w:val="8"/>
        </w:rPr>
      </w:pPr>
      <w:r>
        <w:rPr>
          <w:sz w:val="8"/>
        </w:rPr>
        <w:drawing>
          <wp:anchor behindDoc="1" distT="0" distB="0" distL="0" distR="0" simplePos="0" locked="0" layoutInCell="0" allowOverlap="1" relativeHeight="74">
            <wp:simplePos x="0" y="0"/>
            <wp:positionH relativeFrom="page">
              <wp:posOffset>1388110</wp:posOffset>
            </wp:positionH>
            <wp:positionV relativeFrom="paragraph">
              <wp:posOffset>75565</wp:posOffset>
            </wp:positionV>
            <wp:extent cx="4233545" cy="828675"/>
            <wp:effectExtent l="0" t="0" r="0" b="0"/>
            <wp:wrapTopAndBottom/>
            <wp:docPr id="105" name="Image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3" descr=""/>
                    <pic:cNvPicPr>
                      <a:picLocks noChangeAspect="1" noChangeArrowheads="1"/>
                    </pic:cNvPicPr>
                  </pic:nvPicPr>
                  <pic:blipFill>
                    <a:blip r:embed="rId133"/>
                    <a:stretch>
                      <a:fillRect/>
                    </a:stretch>
                  </pic:blipFill>
                  <pic:spPr bwMode="auto">
                    <a:xfrm>
                      <a:off x="0" y="0"/>
                      <a:ext cx="4233545" cy="828675"/>
                    </a:xfrm>
                    <a:prstGeom prst="rect">
                      <a:avLst/>
                    </a:prstGeom>
                  </pic:spPr>
                </pic:pic>
              </a:graphicData>
            </a:graphic>
          </wp:anchor>
        </w:drawing>
      </w:r>
    </w:p>
    <w:p>
      <w:pPr>
        <w:pStyle w:val="BodyText"/>
        <w:spacing w:before="112" w:after="0"/>
        <w:rPr/>
      </w:pPr>
      <w:r>
        <w:rPr/>
      </w:r>
    </w:p>
    <w:p>
      <w:pPr>
        <w:pStyle w:val="BodyText"/>
        <w:spacing w:lineRule="auto" w:line="343"/>
        <w:ind w:left="218"/>
        <w:rPr/>
      </w:pPr>
      <w:r>
        <w:rPr/>
        <w:t>Це</w:t>
      </w:r>
      <w:r>
        <w:rPr>
          <w:spacing w:val="-3"/>
        </w:rPr>
        <w:t xml:space="preserve"> </w:t>
      </w:r>
      <w:r>
        <w:rPr/>
        <w:t>призведе</w:t>
      </w:r>
      <w:r>
        <w:rPr>
          <w:spacing w:val="-3"/>
        </w:rPr>
        <w:t xml:space="preserve"> </w:t>
      </w:r>
      <w:r>
        <w:rPr/>
        <w:t>до</w:t>
      </w:r>
      <w:r>
        <w:rPr>
          <w:spacing w:val="-4"/>
        </w:rPr>
        <w:t xml:space="preserve"> </w:t>
      </w:r>
      <w:r>
        <w:rPr/>
        <w:t>виклику</w:t>
      </w:r>
      <w:r>
        <w:rPr>
          <w:spacing w:val="-1"/>
        </w:rPr>
        <w:t xml:space="preserve"> </w:t>
      </w:r>
      <w:r>
        <w:rPr/>
        <w:t>метода</w:t>
      </w:r>
      <w:r>
        <w:rPr>
          <w:spacing w:val="-3"/>
        </w:rPr>
        <w:t xml:space="preserve"> </w:t>
      </w:r>
      <w:r>
        <w:rPr/>
        <w:t>startUpload</w:t>
      </w:r>
      <w:r>
        <w:rPr>
          <w:spacing w:val="-3"/>
        </w:rPr>
        <w:t xml:space="preserve"> </w:t>
      </w:r>
      <w:r>
        <w:rPr/>
        <w:t>з</w:t>
      </w:r>
      <w:r>
        <w:rPr>
          <w:spacing w:val="-4"/>
        </w:rPr>
        <w:t xml:space="preserve"> </w:t>
      </w:r>
      <w:r>
        <w:rPr/>
        <w:t>хука</w:t>
      </w:r>
      <w:r>
        <w:rPr>
          <w:spacing w:val="-1"/>
        </w:rPr>
        <w:t xml:space="preserve"> </w:t>
      </w:r>
      <w:r>
        <w:rPr/>
        <w:t>useAudioUpload,</w:t>
      </w:r>
      <w:r>
        <w:rPr>
          <w:spacing w:val="-2"/>
        </w:rPr>
        <w:t xml:space="preserve"> </w:t>
      </w:r>
      <w:r>
        <w:rPr/>
        <w:t>що</w:t>
      </w:r>
      <w:r>
        <w:rPr>
          <w:spacing w:val="-3"/>
        </w:rPr>
        <w:t xml:space="preserve"> </w:t>
      </w:r>
      <w:r>
        <w:rPr/>
        <w:t>відповідає</w:t>
      </w:r>
      <w:r>
        <w:rPr>
          <w:spacing w:val="-2"/>
        </w:rPr>
        <w:t xml:space="preserve"> </w:t>
      </w:r>
      <w:r>
        <w:rPr/>
        <w:t>за обробку завантаженого файлу:</w:t>
      </w:r>
    </w:p>
    <w:p>
      <w:pPr>
        <w:pStyle w:val="BodyText"/>
        <w:ind w:left="270"/>
        <w:rPr>
          <w:sz w:val="20"/>
        </w:rPr>
      </w:pPr>
      <w:r>
        <w:rPr/>
        <w:drawing>
          <wp:inline distT="0" distB="0" distL="0" distR="0">
            <wp:extent cx="4344670" cy="3924300"/>
            <wp:effectExtent l="0" t="0" r="0" b="0"/>
            <wp:docPr id="106" name="Image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4" descr=""/>
                    <pic:cNvPicPr>
                      <a:picLocks noChangeAspect="1" noChangeArrowheads="1"/>
                    </pic:cNvPicPr>
                  </pic:nvPicPr>
                  <pic:blipFill>
                    <a:blip r:embed="rId134"/>
                    <a:stretch>
                      <a:fillRect/>
                    </a:stretch>
                  </pic:blipFill>
                  <pic:spPr bwMode="auto">
                    <a:xfrm>
                      <a:off x="0" y="0"/>
                      <a:ext cx="4344670" cy="3924300"/>
                    </a:xfrm>
                    <a:prstGeom prst="rect">
                      <a:avLst/>
                    </a:prstGeom>
                  </pic:spPr>
                </pic:pic>
              </a:graphicData>
            </a:graphic>
          </wp:inline>
        </w:drawing>
      </w:r>
    </w:p>
    <w:p>
      <w:pPr>
        <w:pStyle w:val="BodyText"/>
        <w:spacing w:lineRule="auto" w:line="360"/>
        <w:jc w:val="both"/>
        <w:rPr/>
      </w:pPr>
      <w:r>
        <w:rPr/>
        <w:t>Можна бачити що тут використовується стандартний API браузера, а саме oninput аттрибут</w:t>
      </w:r>
      <w:r>
        <w:rPr>
          <w:spacing w:val="-4"/>
        </w:rPr>
        <w:t xml:space="preserve"> </w:t>
      </w:r>
      <w:r>
        <w:rPr/>
        <w:t>&lt;input</w:t>
      </w:r>
      <w:r>
        <w:rPr>
          <w:spacing w:val="-2"/>
        </w:rPr>
        <w:t xml:space="preserve"> </w:t>
      </w:r>
      <w:r>
        <w:rPr/>
        <w:t>/&gt;</w:t>
      </w:r>
      <w:r>
        <w:rPr>
          <w:spacing w:val="-1"/>
        </w:rPr>
        <w:t xml:space="preserve"> </w:t>
      </w:r>
      <w:r>
        <w:rPr/>
        <w:t>тега</w:t>
      </w:r>
      <w:r>
        <w:rPr>
          <w:spacing w:val="-3"/>
        </w:rPr>
        <w:t xml:space="preserve"> </w:t>
      </w:r>
      <w:r>
        <w:rPr/>
        <w:t>типу</w:t>
      </w:r>
      <w:r>
        <w:rPr>
          <w:spacing w:val="-3"/>
        </w:rPr>
        <w:t xml:space="preserve"> </w:t>
      </w:r>
      <w:r>
        <w:rPr/>
        <w:t>“file”.</w:t>
      </w:r>
      <w:r>
        <w:rPr>
          <w:spacing w:val="-4"/>
        </w:rPr>
        <w:t xml:space="preserve"> </w:t>
      </w:r>
      <w:r>
        <w:rPr/>
        <w:t>Обробник</w:t>
      </w:r>
      <w:r>
        <w:rPr>
          <w:spacing w:val="-3"/>
        </w:rPr>
        <w:t xml:space="preserve"> </w:t>
      </w:r>
      <w:r>
        <w:rPr/>
        <w:t>методу</w:t>
      </w:r>
      <w:r>
        <w:rPr>
          <w:spacing w:val="-3"/>
        </w:rPr>
        <w:t xml:space="preserve"> </w:t>
      </w:r>
      <w:r>
        <w:rPr/>
        <w:t>oninput</w:t>
      </w:r>
      <w:r>
        <w:rPr>
          <w:spacing w:val="-3"/>
        </w:rPr>
        <w:t xml:space="preserve"> </w:t>
      </w:r>
      <w:r>
        <w:rPr/>
        <w:t>буде</w:t>
      </w:r>
      <w:r>
        <w:rPr>
          <w:spacing w:val="-1"/>
        </w:rPr>
        <w:t xml:space="preserve"> </w:t>
      </w:r>
      <w:r>
        <w:rPr/>
        <w:t>викликаний</w:t>
      </w:r>
      <w:r>
        <w:rPr>
          <w:spacing w:val="-3"/>
        </w:rPr>
        <w:t xml:space="preserve"> </w:t>
      </w:r>
      <w:r>
        <w:rPr/>
        <w:t>коли користувач вибере файл для завантаження з комп’ютера</w:t>
      </w:r>
    </w:p>
    <w:p>
      <w:pPr>
        <w:pStyle w:val="BodyText"/>
        <w:spacing w:lineRule="auto" w:line="360"/>
        <w:jc w:val="both"/>
        <w:rPr/>
      </w:pPr>
      <w:r>
        <w:rPr/>
        <w:t>Завантажений</w:t>
      </w:r>
      <w:r>
        <w:rPr>
          <w:spacing w:val="-10"/>
        </w:rPr>
        <w:t xml:space="preserve"> </w:t>
      </w:r>
      <w:r>
        <w:rPr/>
        <w:t>файл</w:t>
      </w:r>
      <w:r>
        <w:rPr>
          <w:spacing w:val="-9"/>
        </w:rPr>
        <w:t xml:space="preserve"> </w:t>
      </w:r>
      <w:r>
        <w:rPr/>
        <w:t>матиме</w:t>
      </w:r>
      <w:r>
        <w:rPr>
          <w:spacing w:val="-7"/>
        </w:rPr>
        <w:t xml:space="preserve"> </w:t>
      </w:r>
      <w:r>
        <w:rPr/>
        <w:t>формат</w:t>
      </w:r>
      <w:r>
        <w:rPr>
          <w:spacing w:val="-5"/>
        </w:rPr>
        <w:t xml:space="preserve"> </w:t>
      </w:r>
      <w:r>
        <w:rPr>
          <w:spacing w:val="-4"/>
        </w:rPr>
        <w:t>Blob.</w:t>
      </w:r>
    </w:p>
    <w:p>
      <w:pPr>
        <w:pStyle w:val="BodyText"/>
        <w:spacing w:lineRule="auto" w:line="360"/>
        <w:ind w:firstLine="720"/>
        <w:jc w:val="both"/>
        <w:rPr/>
      </w:pPr>
      <w:r>
        <w:rPr/>
        <w:t>Метод</w:t>
      </w:r>
      <w:r>
        <w:rPr>
          <w:spacing w:val="-1"/>
        </w:rPr>
        <w:t xml:space="preserve"> </w:t>
      </w:r>
      <w:r>
        <w:rPr/>
        <w:t>createObjectURL</w:t>
      </w:r>
      <w:r>
        <w:rPr>
          <w:spacing w:val="-4"/>
        </w:rPr>
        <w:t xml:space="preserve"> </w:t>
      </w:r>
      <w:r>
        <w:rPr/>
        <w:t>створює</w:t>
      </w:r>
      <w:r>
        <w:rPr>
          <w:spacing w:val="-6"/>
        </w:rPr>
        <w:t xml:space="preserve"> </w:t>
      </w:r>
      <w:r>
        <w:rPr/>
        <w:t>тимчасову</w:t>
      </w:r>
      <w:r>
        <w:rPr>
          <w:spacing w:val="-2"/>
        </w:rPr>
        <w:t xml:space="preserve"> </w:t>
      </w:r>
      <w:r>
        <w:rPr/>
        <w:t>URL-адресу</w:t>
      </w:r>
      <w:r>
        <w:rPr>
          <w:spacing w:val="-3"/>
        </w:rPr>
        <w:t xml:space="preserve"> </w:t>
      </w:r>
      <w:r>
        <w:rPr/>
        <w:t>для</w:t>
      </w:r>
      <w:r>
        <w:rPr>
          <w:spacing w:val="-5"/>
        </w:rPr>
        <w:t xml:space="preserve"> </w:t>
      </w:r>
      <w:r>
        <w:rPr/>
        <w:t>доступу</w:t>
      </w:r>
      <w:r>
        <w:rPr>
          <w:spacing w:val="-5"/>
        </w:rPr>
        <w:t xml:space="preserve"> </w:t>
      </w:r>
      <w:r>
        <w:rPr/>
        <w:t>до завантаженого аудіофайлу, що зберігається в пам'яті браузера.</w:t>
      </w:r>
    </w:p>
    <w:p>
      <w:pPr>
        <w:pStyle w:val="BodyText"/>
        <w:spacing w:lineRule="auto" w:line="360"/>
        <w:jc w:val="both"/>
        <w:rPr/>
      </w:pPr>
      <w:r>
        <w:rPr/>
        <w:t>Тепер</w:t>
      </w:r>
      <w:r>
        <w:rPr>
          <w:spacing w:val="-4"/>
        </w:rPr>
        <w:t xml:space="preserve"> </w:t>
      </w:r>
      <w:r>
        <w:rPr/>
        <w:t>розглянемо</w:t>
      </w:r>
      <w:r>
        <w:rPr>
          <w:spacing w:val="-4"/>
        </w:rPr>
        <w:t xml:space="preserve"> </w:t>
      </w:r>
      <w:r>
        <w:rPr/>
        <w:t>як</w:t>
      </w:r>
      <w:r>
        <w:rPr>
          <w:spacing w:val="-5"/>
        </w:rPr>
        <w:t xml:space="preserve"> </w:t>
      </w:r>
      <w:r>
        <w:rPr/>
        <w:t>відбувається</w:t>
      </w:r>
      <w:r>
        <w:rPr>
          <w:spacing w:val="-5"/>
        </w:rPr>
        <w:t xml:space="preserve"> </w:t>
      </w:r>
      <w:r>
        <w:rPr/>
        <w:t>запис</w:t>
      </w:r>
      <w:r>
        <w:rPr>
          <w:spacing w:val="-3"/>
        </w:rPr>
        <w:t xml:space="preserve"> </w:t>
      </w:r>
      <w:r>
        <w:rPr/>
        <w:t>нового</w:t>
      </w:r>
      <w:r>
        <w:rPr>
          <w:spacing w:val="-2"/>
        </w:rPr>
        <w:t xml:space="preserve"> </w:t>
      </w:r>
      <w:r>
        <w:rPr/>
        <w:t>аудіофайлу</w:t>
      </w:r>
      <w:r>
        <w:rPr>
          <w:spacing w:val="-4"/>
        </w:rPr>
        <w:t xml:space="preserve"> </w:t>
      </w:r>
      <w:r>
        <w:rPr/>
        <w:t>(AudioCaptureInputs). Процес запису починається з натискання кнопки:</w:t>
      </w:r>
    </w:p>
    <w:p>
      <w:pPr>
        <w:pStyle w:val="BodyText"/>
        <w:spacing w:before="7" w:after="0"/>
        <w:rPr>
          <w:sz w:val="17"/>
        </w:rPr>
      </w:pPr>
      <w:r>
        <w:rPr>
          <w:sz w:val="17"/>
        </w:rPr>
        <w:drawing>
          <wp:anchor behindDoc="1" distT="0" distB="0" distL="0" distR="0" simplePos="0" locked="0" layoutInCell="0" allowOverlap="1" relativeHeight="75">
            <wp:simplePos x="0" y="0"/>
            <wp:positionH relativeFrom="page">
              <wp:posOffset>1400810</wp:posOffset>
            </wp:positionH>
            <wp:positionV relativeFrom="paragraph">
              <wp:posOffset>64770</wp:posOffset>
            </wp:positionV>
            <wp:extent cx="4012565" cy="840740"/>
            <wp:effectExtent l="0" t="0" r="0" b="0"/>
            <wp:wrapTopAndBottom/>
            <wp:docPr id="107" name="Imag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5" descr=""/>
                    <pic:cNvPicPr>
                      <a:picLocks noChangeAspect="1" noChangeArrowheads="1"/>
                    </pic:cNvPicPr>
                  </pic:nvPicPr>
                  <pic:blipFill>
                    <a:blip r:embed="rId135"/>
                    <a:stretch>
                      <a:fillRect/>
                    </a:stretch>
                  </pic:blipFill>
                  <pic:spPr bwMode="auto">
                    <a:xfrm>
                      <a:off x="0" y="0"/>
                      <a:ext cx="4012565" cy="840740"/>
                    </a:xfrm>
                    <a:prstGeom prst="rect">
                      <a:avLst/>
                    </a:prstGeom>
                  </pic:spPr>
                </pic:pic>
              </a:graphicData>
            </a:graphic>
          </wp:anchor>
        </w:drawing>
      </w:r>
    </w:p>
    <w:p>
      <w:pPr>
        <w:pStyle w:val="BodyText"/>
        <w:spacing w:lineRule="auto" w:line="343" w:before="236" w:after="19"/>
        <w:ind w:right="305"/>
        <w:jc w:val="both"/>
        <w:rPr/>
      </w:pPr>
      <w:r>
        <w:rPr/>
        <w:t>Це</w:t>
      </w:r>
      <w:r>
        <w:rPr>
          <w:spacing w:val="-2"/>
        </w:rPr>
        <w:t xml:space="preserve"> </w:t>
      </w:r>
      <w:r>
        <w:rPr/>
        <w:t>призведе</w:t>
      </w:r>
      <w:r>
        <w:rPr>
          <w:spacing w:val="-2"/>
        </w:rPr>
        <w:t xml:space="preserve"> </w:t>
      </w:r>
      <w:r>
        <w:rPr/>
        <w:t>до</w:t>
      </w:r>
      <w:r>
        <w:rPr>
          <w:spacing w:val="-4"/>
        </w:rPr>
        <w:t xml:space="preserve"> </w:t>
      </w:r>
      <w:r>
        <w:rPr/>
        <w:t>виклику методу</w:t>
      </w:r>
      <w:r>
        <w:rPr>
          <w:spacing w:val="-4"/>
        </w:rPr>
        <w:t xml:space="preserve"> </w:t>
      </w:r>
      <w:r>
        <w:rPr/>
        <w:t>startRecording</w:t>
      </w:r>
      <w:r>
        <w:rPr>
          <w:spacing w:val="-2"/>
        </w:rPr>
        <w:t xml:space="preserve"> </w:t>
      </w:r>
      <w:r>
        <w:rPr/>
        <w:t>з</w:t>
      </w:r>
      <w:r>
        <w:rPr>
          <w:spacing w:val="-3"/>
        </w:rPr>
        <w:t xml:space="preserve"> </w:t>
      </w:r>
      <w:r>
        <w:rPr/>
        <w:t>хука useAudioCapture,</w:t>
      </w:r>
      <w:r>
        <w:rPr>
          <w:spacing w:val="-3"/>
        </w:rPr>
        <w:t xml:space="preserve"> </w:t>
      </w:r>
      <w:r>
        <w:rPr/>
        <w:t>що</w:t>
      </w:r>
      <w:r>
        <w:rPr>
          <w:spacing w:val="-2"/>
        </w:rPr>
        <w:t xml:space="preserve"> </w:t>
      </w:r>
      <w:r>
        <w:rPr/>
        <w:t>відповідає за запис файлу за допомогою мікрофона:</w:t>
      </w:r>
    </w:p>
    <w:p>
      <w:pPr>
        <w:pStyle w:val="BodyText"/>
        <w:ind w:left="270"/>
        <w:rPr>
          <w:sz w:val="20"/>
        </w:rPr>
      </w:pPr>
      <w:r>
        <w:rPr/>
        <w:drawing>
          <wp:inline distT="0" distB="0" distL="0" distR="0">
            <wp:extent cx="4498975" cy="4992370"/>
            <wp:effectExtent l="0" t="0" r="0" b="0"/>
            <wp:docPr id="108" name="Image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6" descr=""/>
                    <pic:cNvPicPr>
                      <a:picLocks noChangeAspect="1" noChangeArrowheads="1"/>
                    </pic:cNvPicPr>
                  </pic:nvPicPr>
                  <pic:blipFill>
                    <a:blip r:embed="rId136"/>
                    <a:stretch>
                      <a:fillRect/>
                    </a:stretch>
                  </pic:blipFill>
                  <pic:spPr bwMode="auto">
                    <a:xfrm>
                      <a:off x="0" y="0"/>
                      <a:ext cx="4498975" cy="4992370"/>
                    </a:xfrm>
                    <a:prstGeom prst="rect">
                      <a:avLst/>
                    </a:prstGeom>
                  </pic:spPr>
                </pic:pic>
              </a:graphicData>
            </a:graphic>
          </wp:inline>
        </w:drawing>
      </w:r>
    </w:p>
    <w:p>
      <w:pPr>
        <w:pStyle w:val="Normal"/>
        <w:rPr>
          <w:sz w:val="20"/>
        </w:rPr>
      </w:pPr>
      <w:r>
        <w:rPr>
          <w:sz w:val="20"/>
        </w:rPr>
      </w:r>
    </w:p>
    <w:p>
      <w:pPr>
        <w:pStyle w:val="BodyText"/>
        <w:spacing w:lineRule="auto" w:line="360"/>
        <w:ind w:right="3"/>
        <w:rPr/>
      </w:pPr>
      <w:r>
        <w:rPr/>
        <w:t>Суть</w:t>
      </w:r>
      <w:r>
        <w:rPr>
          <w:spacing w:val="-3"/>
        </w:rPr>
        <w:t xml:space="preserve"> </w:t>
      </w:r>
      <w:r>
        <w:rPr/>
        <w:t>метода</w:t>
      </w:r>
      <w:r>
        <w:rPr>
          <w:spacing w:val="-3"/>
        </w:rPr>
        <w:t xml:space="preserve"> </w:t>
      </w:r>
      <w:r>
        <w:rPr/>
        <w:t>полягає</w:t>
      </w:r>
      <w:r>
        <w:rPr>
          <w:spacing w:val="-2"/>
        </w:rPr>
        <w:t xml:space="preserve"> </w:t>
      </w:r>
      <w:r>
        <w:rPr/>
        <w:t>в</w:t>
      </w:r>
      <w:r>
        <w:rPr>
          <w:spacing w:val="-4"/>
        </w:rPr>
        <w:t xml:space="preserve"> </w:t>
      </w:r>
      <w:r>
        <w:rPr/>
        <w:t>отриманні</w:t>
      </w:r>
      <w:r>
        <w:rPr>
          <w:spacing w:val="-2"/>
        </w:rPr>
        <w:t xml:space="preserve"> </w:t>
      </w:r>
      <w:r>
        <w:rPr/>
        <w:t>дозволу</w:t>
      </w:r>
      <w:r>
        <w:rPr>
          <w:spacing w:val="-2"/>
        </w:rPr>
        <w:t xml:space="preserve"> </w:t>
      </w:r>
      <w:r>
        <w:rPr/>
        <w:t>від</w:t>
      </w:r>
      <w:r>
        <w:rPr>
          <w:spacing w:val="-3"/>
        </w:rPr>
        <w:t xml:space="preserve"> </w:t>
      </w:r>
      <w:r>
        <w:rPr/>
        <w:t>користувача</w:t>
      </w:r>
      <w:r>
        <w:rPr>
          <w:spacing w:val="-4"/>
        </w:rPr>
        <w:t xml:space="preserve"> </w:t>
      </w:r>
      <w:r>
        <w:rPr/>
        <w:t>на</w:t>
      </w:r>
      <w:r>
        <w:rPr>
          <w:spacing w:val="-1"/>
        </w:rPr>
        <w:t xml:space="preserve"> </w:t>
      </w:r>
      <w:r>
        <w:rPr/>
        <w:t>використання мікрофона за допомогою методу:</w:t>
      </w:r>
    </w:p>
    <w:p>
      <w:pPr>
        <w:pStyle w:val="BodyText"/>
        <w:spacing w:lineRule="auto" w:line="360"/>
        <w:ind w:right="3"/>
        <w:rPr/>
      </w:pPr>
      <w:r>
        <w:rPr/>
        <w:t>const</w:t>
      </w:r>
      <w:r>
        <w:rPr>
          <w:spacing w:val="-7"/>
        </w:rPr>
        <w:t xml:space="preserve"> </w:t>
      </w:r>
      <w:r>
        <w:rPr/>
        <w:t>stream</w:t>
      </w:r>
      <w:r>
        <w:rPr>
          <w:spacing w:val="-6"/>
        </w:rPr>
        <w:t xml:space="preserve"> </w:t>
      </w:r>
      <w:r>
        <w:rPr/>
        <w:t>=</w:t>
      </w:r>
      <w:r>
        <w:rPr>
          <w:spacing w:val="-4"/>
        </w:rPr>
        <w:t xml:space="preserve"> </w:t>
      </w:r>
      <w:r>
        <w:rPr/>
        <w:t>await</w:t>
      </w:r>
      <w:r>
        <w:rPr>
          <w:spacing w:val="-3"/>
        </w:rPr>
        <w:t xml:space="preserve"> </w:t>
      </w:r>
      <w:r>
        <w:rPr>
          <w:spacing w:val="-2"/>
        </w:rPr>
        <w:t>navigator.mediaDevices.getUserMedia(...</w:t>
      </w:r>
    </w:p>
    <w:p>
      <w:pPr>
        <w:pStyle w:val="BodyText"/>
        <w:spacing w:lineRule="auto" w:line="360"/>
        <w:ind w:right="3"/>
        <w:jc w:val="both"/>
        <w:rPr/>
      </w:pPr>
      <w:r>
        <w:rPr/>
        <w:t>Після</w:t>
      </w:r>
      <w:r>
        <w:rPr>
          <w:spacing w:val="-4"/>
        </w:rPr>
        <w:t xml:space="preserve"> </w:t>
      </w:r>
      <w:r>
        <w:rPr/>
        <w:t>отримання</w:t>
      </w:r>
      <w:r>
        <w:rPr>
          <w:spacing w:val="-3"/>
        </w:rPr>
        <w:t xml:space="preserve"> </w:t>
      </w:r>
      <w:r>
        <w:rPr/>
        <w:t>дозволу</w:t>
      </w:r>
      <w:r>
        <w:rPr>
          <w:spacing w:val="-3"/>
        </w:rPr>
        <w:t xml:space="preserve"> </w:t>
      </w:r>
      <w:r>
        <w:rPr/>
        <w:t>ми</w:t>
      </w:r>
      <w:r>
        <w:rPr>
          <w:spacing w:val="-3"/>
        </w:rPr>
        <w:t xml:space="preserve"> </w:t>
      </w:r>
      <w:r>
        <w:rPr/>
        <w:t>починаємо</w:t>
      </w:r>
      <w:r>
        <w:rPr>
          <w:spacing w:val="-2"/>
        </w:rPr>
        <w:t xml:space="preserve"> </w:t>
      </w:r>
      <w:r>
        <w:rPr/>
        <w:t>записувати</w:t>
      </w:r>
      <w:r>
        <w:rPr>
          <w:spacing w:val="-3"/>
        </w:rPr>
        <w:t xml:space="preserve"> </w:t>
      </w:r>
      <w:r>
        <w:rPr/>
        <w:t>аудіо</w:t>
      </w:r>
      <w:r>
        <w:rPr>
          <w:spacing w:val="-2"/>
        </w:rPr>
        <w:t xml:space="preserve"> </w:t>
      </w:r>
      <w:r>
        <w:rPr/>
        <w:t>за</w:t>
      </w:r>
      <w:r>
        <w:rPr>
          <w:spacing w:val="-1"/>
        </w:rPr>
        <w:t xml:space="preserve"> </w:t>
      </w:r>
      <w:r>
        <w:rPr/>
        <w:t>допомогою</w:t>
      </w:r>
      <w:r>
        <w:rPr>
          <w:spacing w:val="-5"/>
        </w:rPr>
        <w:t xml:space="preserve"> </w:t>
      </w:r>
      <w:r>
        <w:rPr/>
        <w:t xml:space="preserve">класу </w:t>
      </w:r>
      <w:r>
        <w:rPr>
          <w:spacing w:val="-2"/>
        </w:rPr>
        <w:t>MediaRecorder:</w:t>
      </w:r>
    </w:p>
    <w:p>
      <w:pPr>
        <w:pStyle w:val="BodyText"/>
        <w:spacing w:lineRule="auto" w:line="360"/>
        <w:ind w:right="3"/>
        <w:jc w:val="both"/>
        <w:rPr/>
      </w:pPr>
      <w:r>
        <w:rPr/>
        <w:t>const</w:t>
      </w:r>
      <w:r>
        <w:rPr>
          <w:spacing w:val="-12"/>
        </w:rPr>
        <w:t xml:space="preserve"> </w:t>
      </w:r>
      <w:r>
        <w:rPr/>
        <w:t>mediaRecorder</w:t>
      </w:r>
      <w:r>
        <w:rPr>
          <w:spacing w:val="-12"/>
        </w:rPr>
        <w:t xml:space="preserve"> </w:t>
      </w:r>
      <w:r>
        <w:rPr/>
        <w:t>=</w:t>
      </w:r>
      <w:r>
        <w:rPr>
          <w:spacing w:val="-9"/>
        </w:rPr>
        <w:t xml:space="preserve"> </w:t>
      </w:r>
      <w:r>
        <w:rPr/>
        <w:t>new</w:t>
      </w:r>
      <w:r>
        <w:rPr>
          <w:spacing w:val="-10"/>
        </w:rPr>
        <w:t xml:space="preserve"> </w:t>
      </w:r>
      <w:r>
        <w:rPr/>
        <w:t>MediaRecorder(stream,</w:t>
      </w:r>
      <w:r>
        <w:rPr>
          <w:spacing w:val="-9"/>
        </w:rPr>
        <w:t xml:space="preserve"> </w:t>
      </w:r>
      <w:r>
        <w:rPr>
          <w:spacing w:val="-5"/>
        </w:rPr>
        <w:t>{…</w:t>
      </w:r>
    </w:p>
    <w:p>
      <w:pPr>
        <w:pStyle w:val="BodyText"/>
        <w:spacing w:lineRule="auto" w:line="360"/>
        <w:ind w:right="3"/>
        <w:jc w:val="both"/>
        <w:rPr/>
      </w:pPr>
      <w:r>
        <w:rPr>
          <w:spacing w:val="-10"/>
        </w:rPr>
        <w:t xml:space="preserve">… </w:t>
      </w:r>
      <w:r>
        <w:rPr>
          <w:spacing w:val="-2"/>
        </w:rPr>
        <w:t>mediaRecorder.start();</w:t>
      </w:r>
    </w:p>
    <w:p>
      <w:pPr>
        <w:pStyle w:val="BodyText"/>
        <w:spacing w:lineRule="auto" w:line="360"/>
        <w:ind w:right="3"/>
        <w:jc w:val="both"/>
        <w:rPr/>
      </w:pPr>
      <w:r>
        <w:rPr/>
        <w:t>Дані</w:t>
      </w:r>
      <w:r>
        <w:rPr>
          <w:spacing w:val="-10"/>
        </w:rPr>
        <w:t xml:space="preserve"> </w:t>
      </w:r>
      <w:r>
        <w:rPr/>
        <w:t>запису</w:t>
      </w:r>
      <w:r>
        <w:rPr>
          <w:spacing w:val="-7"/>
        </w:rPr>
        <w:t xml:space="preserve"> </w:t>
      </w:r>
      <w:r>
        <w:rPr/>
        <w:t>будуть</w:t>
      </w:r>
      <w:r>
        <w:rPr>
          <w:spacing w:val="-9"/>
        </w:rPr>
        <w:t xml:space="preserve"> </w:t>
      </w:r>
      <w:r>
        <w:rPr/>
        <w:t>надходити</w:t>
      </w:r>
      <w:r>
        <w:rPr>
          <w:spacing w:val="-8"/>
        </w:rPr>
        <w:t xml:space="preserve"> </w:t>
      </w:r>
      <w:r>
        <w:rPr/>
        <w:t>до</w:t>
      </w:r>
      <w:r>
        <w:rPr>
          <w:spacing w:val="-8"/>
        </w:rPr>
        <w:t xml:space="preserve"> </w:t>
      </w:r>
      <w:r>
        <w:rPr/>
        <w:t>обробника</w:t>
      </w:r>
      <w:r>
        <w:rPr>
          <w:spacing w:val="-6"/>
        </w:rPr>
        <w:t xml:space="preserve"> </w:t>
      </w:r>
      <w:r>
        <w:rPr/>
        <w:t>dataavailable</w:t>
      </w:r>
      <w:r>
        <w:rPr>
          <w:spacing w:val="-8"/>
        </w:rPr>
        <w:t xml:space="preserve"> </w:t>
      </w:r>
      <w:r>
        <w:rPr/>
        <w:t>події</w:t>
      </w:r>
      <w:r>
        <w:rPr>
          <w:spacing w:val="-8"/>
        </w:rPr>
        <w:t xml:space="preserve"> </w:t>
      </w:r>
      <w:r>
        <w:rPr/>
        <w:t>об’єкту</w:t>
      </w:r>
      <w:r>
        <w:rPr>
          <w:spacing w:val="-6"/>
        </w:rPr>
        <w:t xml:space="preserve"> </w:t>
      </w:r>
      <w:r>
        <w:rPr>
          <w:spacing w:val="-2"/>
        </w:rPr>
        <w:t xml:space="preserve">mediaRecorder </w:t>
      </w:r>
      <w:r>
        <w:rPr/>
        <w:t>шматками,</w:t>
      </w:r>
      <w:r>
        <w:rPr>
          <w:spacing w:val="-1"/>
        </w:rPr>
        <w:t xml:space="preserve"> </w:t>
      </w:r>
      <w:r>
        <w:rPr/>
        <w:t>де</w:t>
      </w:r>
      <w:r>
        <w:rPr>
          <w:spacing w:val="-2"/>
        </w:rPr>
        <w:t xml:space="preserve"> </w:t>
      </w:r>
      <w:r>
        <w:rPr/>
        <w:t>ми</w:t>
      </w:r>
      <w:r>
        <w:rPr>
          <w:spacing w:val="-2"/>
        </w:rPr>
        <w:t xml:space="preserve"> </w:t>
      </w:r>
      <w:r>
        <w:rPr/>
        <w:t>будемо</w:t>
      </w:r>
      <w:r>
        <w:rPr>
          <w:spacing w:val="-2"/>
        </w:rPr>
        <w:t xml:space="preserve"> </w:t>
      </w:r>
      <w:r>
        <w:rPr/>
        <w:t>їх</w:t>
      </w:r>
      <w:r>
        <w:rPr>
          <w:spacing w:val="-2"/>
        </w:rPr>
        <w:t xml:space="preserve"> </w:t>
      </w:r>
      <w:r>
        <w:rPr/>
        <w:t>записувати</w:t>
      </w:r>
      <w:r>
        <w:rPr>
          <w:spacing w:val="-2"/>
        </w:rPr>
        <w:t xml:space="preserve"> </w:t>
      </w:r>
      <w:r>
        <w:rPr/>
        <w:t>у</w:t>
      </w:r>
      <w:r>
        <w:rPr>
          <w:spacing w:val="-3"/>
        </w:rPr>
        <w:t xml:space="preserve"> </w:t>
      </w:r>
      <w:r>
        <w:rPr/>
        <w:t>спеціальних</w:t>
      </w:r>
      <w:r>
        <w:rPr>
          <w:spacing w:val="-1"/>
        </w:rPr>
        <w:t xml:space="preserve"> </w:t>
      </w:r>
      <w:r>
        <w:rPr/>
        <w:t>масив</w:t>
      </w:r>
      <w:r>
        <w:rPr>
          <w:spacing w:val="-1"/>
        </w:rPr>
        <w:t xml:space="preserve"> </w:t>
      </w:r>
      <w:r>
        <w:rPr/>
        <w:t>шматків,</w:t>
      </w:r>
      <w:r>
        <w:rPr>
          <w:spacing w:val="-3"/>
        </w:rPr>
        <w:t xml:space="preserve"> </w:t>
      </w:r>
      <w:r>
        <w:rPr/>
        <w:t>а</w:t>
      </w:r>
      <w:r>
        <w:rPr>
          <w:spacing w:val="-2"/>
        </w:rPr>
        <w:t xml:space="preserve"> </w:t>
      </w:r>
      <w:r>
        <w:rPr/>
        <w:t>при</w:t>
      </w:r>
      <w:r>
        <w:rPr>
          <w:spacing w:val="-2"/>
        </w:rPr>
        <w:t xml:space="preserve"> </w:t>
      </w:r>
      <w:r>
        <w:rPr/>
        <w:t>закінченні запису ми створимо з усіх отриманих шматків об’єкт типу Blob.</w:t>
      </w:r>
    </w:p>
    <w:p>
      <w:pPr>
        <w:pStyle w:val="BodyText"/>
        <w:spacing w:lineRule="auto" w:line="360"/>
        <w:ind w:right="3"/>
        <w:rPr/>
      </w:pPr>
      <w:r>
        <w:rPr/>
        <w:t>let</w:t>
      </w:r>
      <w:r>
        <w:rPr>
          <w:spacing w:val="-8"/>
        </w:rPr>
        <w:t xml:space="preserve"> </w:t>
      </w:r>
      <w:r>
        <w:rPr/>
        <w:t>blob</w:t>
      </w:r>
      <w:r>
        <w:rPr>
          <w:spacing w:val="-6"/>
        </w:rPr>
        <w:t xml:space="preserve"> </w:t>
      </w:r>
      <w:r>
        <w:rPr/>
        <w:t>=</w:t>
      </w:r>
      <w:r>
        <w:rPr>
          <w:spacing w:val="-8"/>
        </w:rPr>
        <w:t xml:space="preserve"> </w:t>
      </w:r>
      <w:r>
        <w:rPr/>
        <w:t>new</w:t>
      </w:r>
      <w:r>
        <w:rPr>
          <w:spacing w:val="-6"/>
        </w:rPr>
        <w:t xml:space="preserve"> </w:t>
      </w:r>
      <w:r>
        <w:rPr/>
        <w:t>Blob(chunksRef.current,</w:t>
      </w:r>
      <w:r>
        <w:rPr>
          <w:spacing w:val="-6"/>
        </w:rPr>
        <w:t xml:space="preserve"> </w:t>
      </w:r>
      <w:r>
        <w:rPr/>
        <w:t>{</w:t>
      </w:r>
      <w:r>
        <w:rPr>
          <w:spacing w:val="-7"/>
        </w:rPr>
        <w:t xml:space="preserve"> </w:t>
      </w:r>
      <w:r>
        <w:rPr/>
        <w:t>type:</w:t>
      </w:r>
      <w:r>
        <w:rPr>
          <w:spacing w:val="-6"/>
        </w:rPr>
        <w:t xml:space="preserve"> </w:t>
      </w:r>
      <w:r>
        <w:rPr/>
        <w:t>mimeType</w:t>
      </w:r>
      <w:r>
        <w:rPr>
          <w:spacing w:val="-5"/>
        </w:rPr>
        <w:t xml:space="preserve"> });</w:t>
      </w:r>
    </w:p>
    <w:p>
      <w:pPr>
        <w:pStyle w:val="BodyText"/>
        <w:spacing w:lineRule="auto" w:line="360"/>
        <w:ind w:right="3"/>
        <w:rPr/>
      </w:pPr>
      <w:r>
        <w:rPr/>
        <w:t>Увесь</w:t>
      </w:r>
      <w:r>
        <w:rPr>
          <w:spacing w:val="-1"/>
        </w:rPr>
        <w:t xml:space="preserve"> </w:t>
      </w:r>
      <w:r>
        <w:rPr/>
        <w:t>процес</w:t>
      </w:r>
      <w:r>
        <w:rPr>
          <w:spacing w:val="-6"/>
        </w:rPr>
        <w:t xml:space="preserve"> </w:t>
      </w:r>
      <w:r>
        <w:rPr/>
        <w:t>запису</w:t>
      </w:r>
      <w:r>
        <w:rPr>
          <w:spacing w:val="-2"/>
        </w:rPr>
        <w:t xml:space="preserve"> </w:t>
      </w:r>
      <w:r>
        <w:rPr/>
        <w:t>аудіофайлів</w:t>
      </w:r>
      <w:r>
        <w:rPr>
          <w:spacing w:val="-4"/>
        </w:rPr>
        <w:t xml:space="preserve"> </w:t>
      </w:r>
      <w:r>
        <w:rPr/>
        <w:t>покладається</w:t>
      </w:r>
      <w:r>
        <w:rPr>
          <w:spacing w:val="-3"/>
        </w:rPr>
        <w:t xml:space="preserve"> </w:t>
      </w:r>
      <w:r>
        <w:rPr/>
        <w:t>на</w:t>
      </w:r>
      <w:r>
        <w:rPr>
          <w:spacing w:val="-3"/>
        </w:rPr>
        <w:t xml:space="preserve"> </w:t>
      </w:r>
      <w:r>
        <w:rPr/>
        <w:t>стандартні</w:t>
      </w:r>
      <w:r>
        <w:rPr>
          <w:spacing w:val="-4"/>
        </w:rPr>
        <w:t xml:space="preserve"> </w:t>
      </w:r>
      <w:r>
        <w:rPr/>
        <w:t>API</w:t>
      </w:r>
      <w:r>
        <w:rPr>
          <w:spacing w:val="-2"/>
        </w:rPr>
        <w:t xml:space="preserve"> </w:t>
      </w:r>
      <w:r>
        <w:rPr/>
        <w:t>браузера,</w:t>
      </w:r>
      <w:r>
        <w:rPr>
          <w:spacing w:val="-1"/>
        </w:rPr>
        <w:t xml:space="preserve"> </w:t>
      </w:r>
      <w:r>
        <w:rPr/>
        <w:t>не потрібно жодних сторонніх бібліотек.</w:t>
      </w:r>
    </w:p>
    <w:p>
      <w:pPr>
        <w:pStyle w:val="BodyText"/>
        <w:spacing w:lineRule="auto" w:line="360"/>
        <w:ind w:right="3"/>
        <w:rPr/>
      </w:pPr>
      <w:r>
        <w:rPr/>
        <w:t>Для</w:t>
      </w:r>
      <w:r>
        <w:rPr>
          <w:spacing w:val="-3"/>
        </w:rPr>
        <w:t xml:space="preserve"> </w:t>
      </w:r>
      <w:r>
        <w:rPr/>
        <w:t>того,</w:t>
      </w:r>
      <w:r>
        <w:rPr>
          <w:spacing w:val="-4"/>
        </w:rPr>
        <w:t xml:space="preserve"> </w:t>
      </w:r>
      <w:r>
        <w:rPr/>
        <w:t>що</w:t>
      </w:r>
      <w:r>
        <w:rPr>
          <w:spacing w:val="-3"/>
        </w:rPr>
        <w:t xml:space="preserve"> </w:t>
      </w:r>
      <w:r>
        <w:rPr/>
        <w:t>зупинити</w:t>
      </w:r>
      <w:r>
        <w:rPr>
          <w:spacing w:val="-5"/>
        </w:rPr>
        <w:t xml:space="preserve"> </w:t>
      </w:r>
      <w:r>
        <w:rPr/>
        <w:t>запис</w:t>
      </w:r>
      <w:r>
        <w:rPr>
          <w:spacing w:val="-4"/>
        </w:rPr>
        <w:t xml:space="preserve"> </w:t>
      </w:r>
      <w:r>
        <w:rPr/>
        <w:t>потрібно</w:t>
      </w:r>
      <w:r>
        <w:rPr>
          <w:spacing w:val="-2"/>
        </w:rPr>
        <w:t xml:space="preserve"> </w:t>
      </w:r>
      <w:r>
        <w:rPr/>
        <w:t>викликати</w:t>
      </w:r>
      <w:r>
        <w:rPr>
          <w:spacing w:val="-3"/>
        </w:rPr>
        <w:t xml:space="preserve"> </w:t>
      </w:r>
      <w:r>
        <w:rPr/>
        <w:t>stop()</w:t>
      </w:r>
      <w:r>
        <w:rPr>
          <w:spacing w:val="-3"/>
        </w:rPr>
        <w:t xml:space="preserve"> </w:t>
      </w:r>
      <w:r>
        <w:rPr/>
        <w:t>метода</w:t>
      </w:r>
      <w:r>
        <w:rPr>
          <w:spacing w:val="-3"/>
        </w:rPr>
        <w:t xml:space="preserve"> </w:t>
      </w:r>
      <w:r>
        <w:rPr/>
        <w:t>об’єкту mediaRecorder. Для цього створено окремий метод stopRecording:</w:t>
      </w:r>
    </w:p>
    <w:p>
      <w:pPr>
        <w:pStyle w:val="BodyText"/>
        <w:ind w:left="270"/>
        <w:rPr>
          <w:sz w:val="20"/>
        </w:rPr>
      </w:pPr>
      <w:r>
        <w:rPr/>
        <w:drawing>
          <wp:inline distT="0" distB="0" distL="0" distR="0">
            <wp:extent cx="4154170" cy="1292860"/>
            <wp:effectExtent l="0" t="0" r="0" b="0"/>
            <wp:docPr id="109" name="Imag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7" descr=""/>
                    <pic:cNvPicPr>
                      <a:picLocks noChangeAspect="1" noChangeArrowheads="1"/>
                    </pic:cNvPicPr>
                  </pic:nvPicPr>
                  <pic:blipFill>
                    <a:blip r:embed="rId137"/>
                    <a:stretch>
                      <a:fillRect/>
                    </a:stretch>
                  </pic:blipFill>
                  <pic:spPr bwMode="auto">
                    <a:xfrm>
                      <a:off x="0" y="0"/>
                      <a:ext cx="4154170" cy="1292860"/>
                    </a:xfrm>
                    <a:prstGeom prst="rect">
                      <a:avLst/>
                    </a:prstGeom>
                  </pic:spPr>
                </pic:pic>
              </a:graphicData>
            </a:graphic>
          </wp:inline>
        </w:drawing>
      </w:r>
    </w:p>
    <w:p>
      <w:pPr>
        <w:pStyle w:val="BodyText"/>
        <w:spacing w:lineRule="auto" w:line="360"/>
        <w:rPr/>
      </w:pPr>
      <w:r>
        <w:rPr/>
      </w:r>
    </w:p>
    <w:p>
      <w:pPr>
        <w:pStyle w:val="BodyText"/>
        <w:spacing w:lineRule="auto" w:line="343"/>
        <w:rPr/>
      </w:pPr>
      <w:r>
        <w:drawing>
          <wp:anchor behindDoc="0" distT="0" distB="0" distL="0" distR="0" simplePos="0" locked="0" layoutInCell="0" allowOverlap="1" relativeHeight="120">
            <wp:simplePos x="0" y="0"/>
            <wp:positionH relativeFrom="page">
              <wp:posOffset>1600200</wp:posOffset>
            </wp:positionH>
            <wp:positionV relativeFrom="paragraph">
              <wp:posOffset>543560</wp:posOffset>
            </wp:positionV>
            <wp:extent cx="4041775" cy="1099185"/>
            <wp:effectExtent l="0" t="0" r="0" b="0"/>
            <wp:wrapNone/>
            <wp:docPr id="110" name="Image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08" descr=""/>
                    <pic:cNvPicPr>
                      <a:picLocks noChangeAspect="1" noChangeArrowheads="1"/>
                    </pic:cNvPicPr>
                  </pic:nvPicPr>
                  <pic:blipFill>
                    <a:blip r:embed="rId138"/>
                    <a:stretch>
                      <a:fillRect/>
                    </a:stretch>
                  </pic:blipFill>
                  <pic:spPr bwMode="auto">
                    <a:xfrm>
                      <a:off x="0" y="0"/>
                      <a:ext cx="4041775" cy="1099185"/>
                    </a:xfrm>
                    <a:prstGeom prst="rect">
                      <a:avLst/>
                    </a:prstGeom>
                  </pic:spPr>
                </pic:pic>
              </a:graphicData>
            </a:graphic>
          </wp:anchor>
        </w:drawing>
      </w:r>
      <w:r>
        <w:rPr/>
        <w:t>Цей</w:t>
      </w:r>
      <w:r>
        <w:rPr>
          <w:spacing w:val="-3"/>
        </w:rPr>
        <w:t xml:space="preserve"> </w:t>
      </w:r>
      <w:r>
        <w:rPr/>
        <w:t>метод буде</w:t>
      </w:r>
      <w:r>
        <w:rPr>
          <w:spacing w:val="-3"/>
        </w:rPr>
        <w:t xml:space="preserve"> </w:t>
      </w:r>
      <w:r>
        <w:rPr/>
        <w:t>викликатися</w:t>
      </w:r>
      <w:r>
        <w:rPr>
          <w:spacing w:val="-3"/>
        </w:rPr>
        <w:t xml:space="preserve"> </w:t>
      </w:r>
      <w:r>
        <w:rPr/>
        <w:t>при</w:t>
      </w:r>
      <w:r>
        <w:rPr>
          <w:spacing w:val="-3"/>
        </w:rPr>
        <w:t xml:space="preserve"> </w:t>
      </w:r>
      <w:r>
        <w:rPr/>
        <w:t>натисканні</w:t>
      </w:r>
      <w:r>
        <w:rPr>
          <w:spacing w:val="-2"/>
        </w:rPr>
        <w:t xml:space="preserve"> </w:t>
      </w:r>
      <w:r>
        <w:rPr/>
        <w:t>кнопки,</w:t>
      </w:r>
      <w:r>
        <w:rPr>
          <w:spacing w:val="-2"/>
        </w:rPr>
        <w:t xml:space="preserve"> </w:t>
      </w:r>
      <w:r>
        <w:rPr/>
        <w:t>що</w:t>
      </w:r>
      <w:r>
        <w:rPr>
          <w:spacing w:val="-4"/>
        </w:rPr>
        <w:t xml:space="preserve"> </w:t>
      </w:r>
      <w:r>
        <w:rPr/>
        <w:t>показуватиметься</w:t>
      </w:r>
      <w:r>
        <w:rPr>
          <w:spacing w:val="-3"/>
        </w:rPr>
        <w:t xml:space="preserve"> </w:t>
      </w:r>
      <w:r>
        <w:rPr/>
        <w:t>тільки</w:t>
      </w:r>
      <w:r>
        <w:rPr>
          <w:spacing w:val="-5"/>
        </w:rPr>
        <w:t xml:space="preserve"> </w:t>
      </w:r>
      <w:r>
        <w:rPr/>
        <w:t>під час запису аудіофайлу:</w:t>
      </w:r>
    </w:p>
    <w:p>
      <w:pPr>
        <w:pStyle w:val="BodyText"/>
        <w:spacing w:lineRule="auto" w:line="343"/>
        <w:ind w:left="218"/>
        <w:rPr/>
      </w:pPr>
      <w:r>
        <w:rPr/>
      </w:r>
    </w:p>
    <w:p>
      <w:pPr>
        <w:pStyle w:val="BodyText"/>
        <w:spacing w:lineRule="auto" w:line="343"/>
        <w:ind w:left="218"/>
        <w:rPr/>
      </w:pPr>
      <w:r>
        <w:rPr/>
      </w:r>
    </w:p>
    <w:p>
      <w:pPr>
        <w:pStyle w:val="BodyText"/>
        <w:spacing w:lineRule="auto" w:line="343"/>
        <w:ind w:left="218"/>
        <w:rPr/>
      </w:pPr>
      <w:r>
        <w:rPr/>
      </w:r>
    </w:p>
    <w:p>
      <w:pPr>
        <w:pStyle w:val="BodyText"/>
        <w:spacing w:lineRule="auto" w:line="343"/>
        <w:ind w:left="218"/>
        <w:rPr/>
      </w:pPr>
      <w:r>
        <w:rPr/>
      </w:r>
    </w:p>
    <w:p>
      <w:pPr>
        <w:pStyle w:val="BodyText"/>
        <w:spacing w:lineRule="auto" w:line="343"/>
        <w:ind w:left="218"/>
        <w:rPr/>
      </w:pPr>
      <w:r>
        <w:rPr/>
      </w:r>
    </w:p>
    <w:p>
      <w:pPr>
        <w:pStyle w:val="BodyText"/>
        <w:spacing w:before="71" w:after="0"/>
        <w:ind w:left="218"/>
        <w:rPr/>
      </w:pPr>
      <w:r>
        <w:rPr/>
        <w:t>Розглянемо</w:t>
      </w:r>
      <w:r>
        <w:rPr>
          <w:spacing w:val="-9"/>
        </w:rPr>
        <w:t xml:space="preserve"> </w:t>
      </w:r>
      <w:r>
        <w:rPr/>
        <w:t>що</w:t>
      </w:r>
      <w:r>
        <w:rPr>
          <w:spacing w:val="-7"/>
        </w:rPr>
        <w:t xml:space="preserve"> </w:t>
      </w:r>
      <w:r>
        <w:rPr/>
        <w:t>саме</w:t>
      </w:r>
      <w:r>
        <w:rPr>
          <w:spacing w:val="-9"/>
        </w:rPr>
        <w:t xml:space="preserve"> </w:t>
      </w:r>
      <w:r>
        <w:rPr/>
        <w:t>робить</w:t>
      </w:r>
      <w:r>
        <w:rPr>
          <w:spacing w:val="-8"/>
        </w:rPr>
        <w:t xml:space="preserve"> </w:t>
      </w:r>
      <w:r>
        <w:rPr/>
        <w:t>метод</w:t>
      </w:r>
      <w:r>
        <w:rPr>
          <w:spacing w:val="-4"/>
        </w:rPr>
        <w:t xml:space="preserve"> </w:t>
      </w:r>
      <w:r>
        <w:rPr>
          <w:spacing w:val="-2"/>
        </w:rPr>
        <w:t>transcribe:</w:t>
      </w:r>
    </w:p>
    <w:p>
      <w:pPr>
        <w:pStyle w:val="BodyText"/>
        <w:spacing w:before="3" w:after="0"/>
        <w:rPr>
          <w:sz w:val="10"/>
        </w:rPr>
      </w:pPr>
      <w:r>
        <w:rPr>
          <w:sz w:val="10"/>
        </w:rPr>
        <w:drawing>
          <wp:anchor behindDoc="1" distT="0" distB="0" distL="0" distR="0" simplePos="0" locked="0" layoutInCell="0" allowOverlap="1" relativeHeight="76">
            <wp:simplePos x="0" y="0"/>
            <wp:positionH relativeFrom="page">
              <wp:posOffset>1306830</wp:posOffset>
            </wp:positionH>
            <wp:positionV relativeFrom="paragraph">
              <wp:posOffset>90170</wp:posOffset>
            </wp:positionV>
            <wp:extent cx="4335145" cy="3246120"/>
            <wp:effectExtent l="0" t="0" r="0" b="0"/>
            <wp:wrapTopAndBottom/>
            <wp:docPr id="111" name="Imag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09" descr=""/>
                    <pic:cNvPicPr>
                      <a:picLocks noChangeAspect="1" noChangeArrowheads="1"/>
                    </pic:cNvPicPr>
                  </pic:nvPicPr>
                  <pic:blipFill>
                    <a:blip r:embed="rId139"/>
                    <a:stretch>
                      <a:fillRect/>
                    </a:stretch>
                  </pic:blipFill>
                  <pic:spPr bwMode="auto">
                    <a:xfrm>
                      <a:off x="0" y="0"/>
                      <a:ext cx="4335145" cy="3246120"/>
                    </a:xfrm>
                    <a:prstGeom prst="rect">
                      <a:avLst/>
                    </a:prstGeom>
                  </pic:spPr>
                </pic:pic>
              </a:graphicData>
            </a:graphic>
          </wp:anchor>
        </w:drawing>
      </w:r>
    </w:p>
    <w:p>
      <w:pPr>
        <w:pStyle w:val="BodyText"/>
        <w:spacing w:before="137" w:after="0"/>
        <w:rPr/>
      </w:pPr>
      <w:r>
        <w:rPr/>
      </w:r>
    </w:p>
    <w:p>
      <w:pPr>
        <w:pStyle w:val="BodyText"/>
        <w:spacing w:lineRule="auto" w:line="343"/>
        <w:ind w:firstLine="502" w:right="3"/>
        <w:jc w:val="both"/>
        <w:rPr/>
      </w:pPr>
      <w:r>
        <w:rPr/>
        <w:t>Метод transcribe поміщає Blob аудіофайлу в об’єкт FormData, що складається з пар ключів-значень,</w:t>
      </w:r>
      <w:r>
        <w:rPr>
          <w:spacing w:val="-3"/>
        </w:rPr>
        <w:t xml:space="preserve"> </w:t>
      </w:r>
      <w:r>
        <w:rPr/>
        <w:t>і</w:t>
      </w:r>
      <w:r>
        <w:rPr>
          <w:spacing w:val="-6"/>
        </w:rPr>
        <w:t xml:space="preserve"> </w:t>
      </w:r>
      <w:r>
        <w:rPr/>
        <w:t>відправляє</w:t>
      </w:r>
      <w:r>
        <w:rPr>
          <w:spacing w:val="-3"/>
        </w:rPr>
        <w:t xml:space="preserve"> </w:t>
      </w:r>
      <w:r>
        <w:rPr/>
        <w:t>його</w:t>
      </w:r>
      <w:r>
        <w:rPr>
          <w:spacing w:val="-2"/>
        </w:rPr>
        <w:t xml:space="preserve"> </w:t>
      </w:r>
      <w:r>
        <w:rPr/>
        <w:t>у</w:t>
      </w:r>
      <w:r>
        <w:rPr>
          <w:spacing w:val="-5"/>
        </w:rPr>
        <w:t xml:space="preserve"> </w:t>
      </w:r>
      <w:r>
        <w:rPr/>
        <w:t>запиті</w:t>
      </w:r>
      <w:r>
        <w:rPr>
          <w:spacing w:val="-4"/>
        </w:rPr>
        <w:t xml:space="preserve"> </w:t>
      </w:r>
      <w:r>
        <w:rPr/>
        <w:t>до</w:t>
      </w:r>
      <w:r>
        <w:rPr>
          <w:spacing w:val="-3"/>
        </w:rPr>
        <w:t xml:space="preserve"> </w:t>
      </w:r>
      <w:r>
        <w:rPr/>
        <w:t>/api/transcribe</w:t>
      </w:r>
      <w:r>
        <w:rPr>
          <w:spacing w:val="-5"/>
        </w:rPr>
        <w:t xml:space="preserve"> </w:t>
      </w:r>
      <w:r>
        <w:rPr/>
        <w:t>ендпойнту. Відповідь</w:t>
      </w:r>
      <w:r>
        <w:rPr>
          <w:spacing w:val="-4"/>
        </w:rPr>
        <w:t xml:space="preserve"> </w:t>
      </w:r>
      <w:r>
        <w:rPr/>
        <w:t>на запит міститиме інформацію про транскрипцію аудіофайлу в полі transcript. Метод fetch, що використовується створення запиту є стандартним API браузера.</w:t>
      </w:r>
    </w:p>
    <w:p>
      <w:pPr>
        <w:pStyle w:val="BodyText"/>
        <w:spacing w:lineRule="auto" w:line="343" w:before="1" w:after="0"/>
        <w:ind w:firstLine="502" w:right="3"/>
        <w:jc w:val="both"/>
        <w:rPr/>
      </w:pPr>
      <w:r>
        <w:rPr/>
        <w:t>Дуже</w:t>
      </w:r>
      <w:r>
        <w:rPr>
          <w:spacing w:val="-2"/>
        </w:rPr>
        <w:t xml:space="preserve"> </w:t>
      </w:r>
      <w:r>
        <w:rPr/>
        <w:t>важливу роль</w:t>
      </w:r>
      <w:r>
        <w:rPr>
          <w:spacing w:val="-2"/>
        </w:rPr>
        <w:t xml:space="preserve"> </w:t>
      </w:r>
      <w:r>
        <w:rPr/>
        <w:t>відіграє</w:t>
      </w:r>
      <w:r>
        <w:rPr>
          <w:spacing w:val="-4"/>
        </w:rPr>
        <w:t xml:space="preserve"> </w:t>
      </w:r>
      <w:r>
        <w:rPr/>
        <w:t>метод fixSampleRate,</w:t>
      </w:r>
      <w:r>
        <w:rPr>
          <w:spacing w:val="-2"/>
        </w:rPr>
        <w:t xml:space="preserve"> </w:t>
      </w:r>
      <w:r>
        <w:rPr/>
        <w:t>з</w:t>
      </w:r>
      <w:r>
        <w:rPr>
          <w:spacing w:val="-4"/>
        </w:rPr>
        <w:t xml:space="preserve"> </w:t>
      </w:r>
      <w:r>
        <w:rPr/>
        <w:t>імені</w:t>
      </w:r>
      <w:r>
        <w:rPr>
          <w:spacing w:val="-3"/>
        </w:rPr>
        <w:t xml:space="preserve"> </w:t>
      </w:r>
      <w:r>
        <w:rPr/>
        <w:t>стає</w:t>
      </w:r>
      <w:r>
        <w:rPr>
          <w:spacing w:val="-4"/>
        </w:rPr>
        <w:t xml:space="preserve"> </w:t>
      </w:r>
      <w:r>
        <w:rPr/>
        <w:t>зрозуміло,</w:t>
      </w:r>
      <w:r>
        <w:rPr>
          <w:spacing w:val="-4"/>
        </w:rPr>
        <w:t xml:space="preserve"> </w:t>
      </w:r>
      <w:r>
        <w:rPr/>
        <w:t>що</w:t>
      </w:r>
      <w:r>
        <w:rPr>
          <w:spacing w:val="-2"/>
        </w:rPr>
        <w:t xml:space="preserve"> </w:t>
      </w:r>
      <w:r>
        <w:rPr/>
        <w:t>метод виправляє семпл рейт (частоту дискретизації) аудіофайлу. Архітектура моделі Whiser, що</w:t>
      </w:r>
      <w:r>
        <w:rPr>
          <w:spacing w:val="-2"/>
        </w:rPr>
        <w:t xml:space="preserve"> </w:t>
      </w:r>
      <w:r>
        <w:rPr/>
        <w:t>використовується</w:t>
      </w:r>
      <w:r>
        <w:rPr>
          <w:spacing w:val="-4"/>
        </w:rPr>
        <w:t xml:space="preserve"> </w:t>
      </w:r>
      <w:r>
        <w:rPr/>
        <w:t>нами</w:t>
      </w:r>
      <w:r>
        <w:rPr>
          <w:spacing w:val="-5"/>
        </w:rPr>
        <w:t xml:space="preserve"> </w:t>
      </w:r>
      <w:r>
        <w:rPr/>
        <w:t>як</w:t>
      </w:r>
      <w:r>
        <w:rPr>
          <w:spacing w:val="-3"/>
        </w:rPr>
        <w:t xml:space="preserve"> </w:t>
      </w:r>
      <w:r>
        <w:rPr/>
        <w:t>базова</w:t>
      </w:r>
      <w:r>
        <w:rPr>
          <w:spacing w:val="-2"/>
        </w:rPr>
        <w:t xml:space="preserve"> </w:t>
      </w:r>
      <w:r>
        <w:rPr/>
        <w:t>модель,</w:t>
      </w:r>
      <w:r>
        <w:rPr>
          <w:spacing w:val="-4"/>
        </w:rPr>
        <w:t xml:space="preserve"> </w:t>
      </w:r>
      <w:r>
        <w:rPr/>
        <w:t>приймає</w:t>
      </w:r>
      <w:r>
        <w:rPr>
          <w:spacing w:val="-4"/>
        </w:rPr>
        <w:t xml:space="preserve"> </w:t>
      </w:r>
      <w:r>
        <w:rPr/>
        <w:t>тільки</w:t>
      </w:r>
      <w:r>
        <w:rPr>
          <w:spacing w:val="-3"/>
        </w:rPr>
        <w:t xml:space="preserve"> </w:t>
      </w:r>
      <w:r>
        <w:rPr/>
        <w:t>аудіофайли</w:t>
      </w:r>
      <w:r>
        <w:rPr>
          <w:spacing w:val="-3"/>
        </w:rPr>
        <w:t xml:space="preserve"> </w:t>
      </w:r>
      <w:r>
        <w:rPr/>
        <w:t>з частотою 16kHz. Під час тренування ми контролювали частоту дискретизації усіх екземплярів на кроці завантаження даних, але зараз</w:t>
      </w:r>
      <w:r>
        <w:rPr>
          <w:spacing w:val="-1"/>
        </w:rPr>
        <w:t xml:space="preserve"> </w:t>
      </w:r>
      <w:r>
        <w:rPr/>
        <w:t>ми приймаємо</w:t>
      </w:r>
      <w:r>
        <w:rPr>
          <w:spacing w:val="-2"/>
        </w:rPr>
        <w:t xml:space="preserve"> </w:t>
      </w:r>
      <w:r>
        <w:rPr/>
        <w:t>аудіофайли від користувача, і ці файли можуть мати будь-яку частоту, наприклад 8kHz, 44kHz, 48kHz. Важливо притримуватися однієї частоти щоб аудіофайли не звучали для моделі пришвидшено або уповільнено, бо це значно погіршить точність.</w:t>
      </w:r>
    </w:p>
    <w:p>
      <w:pPr>
        <w:pStyle w:val="BodyText"/>
        <w:spacing w:lineRule="auto" w:line="360"/>
        <w:ind w:right="3"/>
        <w:jc w:val="both"/>
        <w:rPr/>
      </w:pPr>
      <w:r>
        <w:rPr/>
        <w:t>Продемонструємо</w:t>
      </w:r>
      <w:r>
        <w:rPr>
          <w:spacing w:val="-9"/>
        </w:rPr>
        <w:t xml:space="preserve"> </w:t>
      </w:r>
      <w:r>
        <w:rPr/>
        <w:t>цю</w:t>
      </w:r>
      <w:r>
        <w:rPr>
          <w:spacing w:val="-8"/>
        </w:rPr>
        <w:t xml:space="preserve"> </w:t>
      </w:r>
      <w:r>
        <w:rPr/>
        <w:t>проблему</w:t>
      </w:r>
      <w:r>
        <w:rPr>
          <w:spacing w:val="-8"/>
        </w:rPr>
        <w:t xml:space="preserve"> </w:t>
      </w:r>
      <w:r>
        <w:rPr/>
        <w:t>на</w:t>
      </w:r>
      <w:r>
        <w:rPr>
          <w:spacing w:val="-8"/>
        </w:rPr>
        <w:t xml:space="preserve"> </w:t>
      </w:r>
      <w:r>
        <w:rPr>
          <w:spacing w:val="-2"/>
        </w:rPr>
        <w:t>прикладі.</w:t>
      </w:r>
    </w:p>
    <w:p>
      <w:pPr>
        <w:pStyle w:val="BodyText"/>
        <w:spacing w:lineRule="auto" w:line="360"/>
        <w:ind w:firstLine="502" w:right="3"/>
        <w:jc w:val="both"/>
        <w:rPr>
          <w:rFonts w:ascii="Noto Sans" w:hAnsi="Noto Sans"/>
        </w:rPr>
      </w:pPr>
      <w:r>
        <w:rPr/>
        <w:t>Запишемо</w:t>
      </w:r>
      <w:r>
        <w:rPr>
          <w:spacing w:val="-9"/>
        </w:rPr>
        <w:t xml:space="preserve"> </w:t>
      </w:r>
      <w:r>
        <w:rPr/>
        <w:t>аудіофайл</w:t>
      </w:r>
      <w:r>
        <w:rPr>
          <w:spacing w:val="-6"/>
        </w:rPr>
        <w:t xml:space="preserve"> </w:t>
      </w:r>
      <w:r>
        <w:rPr/>
        <w:t>з</w:t>
      </w:r>
      <w:r>
        <w:rPr>
          <w:spacing w:val="-6"/>
        </w:rPr>
        <w:t xml:space="preserve"> </w:t>
      </w:r>
      <w:r>
        <w:rPr/>
        <w:t>наступною</w:t>
      </w:r>
      <w:r>
        <w:rPr>
          <w:spacing w:val="-7"/>
        </w:rPr>
        <w:t xml:space="preserve"> </w:t>
      </w:r>
      <w:r>
        <w:rPr/>
        <w:t>фразою:</w:t>
      </w:r>
      <w:r>
        <w:rPr>
          <w:spacing w:val="-7"/>
        </w:rPr>
        <w:t xml:space="preserve"> </w:t>
      </w:r>
      <w:r>
        <w:rPr/>
        <w:t>“Почати</w:t>
      </w:r>
      <w:r>
        <w:rPr>
          <w:spacing w:val="-7"/>
        </w:rPr>
        <w:t xml:space="preserve"> </w:t>
      </w:r>
      <w:r>
        <w:rPr/>
        <w:t>запис</w:t>
      </w:r>
      <w:r>
        <w:rPr>
          <w:spacing w:val="-7"/>
        </w:rPr>
        <w:t xml:space="preserve"> </w:t>
      </w:r>
      <w:r>
        <w:rPr/>
        <w:t>із</w:t>
      </w:r>
      <w:r>
        <w:rPr>
          <w:spacing w:val="-8"/>
        </w:rPr>
        <w:t xml:space="preserve"> </w:t>
      </w:r>
      <w:r>
        <w:rPr>
          <w:spacing w:val="-2"/>
        </w:rPr>
        <w:t xml:space="preserve">мікрофона”. </w:t>
      </w:r>
      <w:r>
        <w:rPr/>
        <w:t>З</w:t>
      </w:r>
      <w:r>
        <w:rPr>
          <w:spacing w:val="-14"/>
        </w:rPr>
        <w:t xml:space="preserve"> </w:t>
      </w:r>
      <w:r>
        <w:rPr/>
        <w:t>методом</w:t>
      </w:r>
      <w:r>
        <w:rPr>
          <w:spacing w:val="-7"/>
        </w:rPr>
        <w:t xml:space="preserve"> </w:t>
      </w:r>
      <w:r>
        <w:rPr/>
        <w:t>fixSampleRate</w:t>
      </w:r>
      <w:r>
        <w:rPr>
          <w:spacing w:val="-10"/>
        </w:rPr>
        <w:t xml:space="preserve"> </w:t>
      </w:r>
      <w:r>
        <w:rPr/>
        <w:t>частота</w:t>
      </w:r>
      <w:r>
        <w:rPr>
          <w:spacing w:val="-11"/>
        </w:rPr>
        <w:t xml:space="preserve"> </w:t>
      </w:r>
      <w:r>
        <w:rPr/>
        <w:t>дискретизації</w:t>
      </w:r>
      <w:r>
        <w:rPr>
          <w:spacing w:val="-9"/>
        </w:rPr>
        <w:t xml:space="preserve"> </w:t>
      </w:r>
      <w:r>
        <w:rPr/>
        <w:t>записаного</w:t>
      </w:r>
      <w:r>
        <w:rPr>
          <w:spacing w:val="-6"/>
        </w:rPr>
        <w:t xml:space="preserve"> </w:t>
      </w:r>
      <w:r>
        <w:rPr/>
        <w:t>файлу</w:t>
      </w:r>
      <w:r>
        <w:rPr>
          <w:spacing w:val="-9"/>
        </w:rPr>
        <w:t xml:space="preserve"> </w:t>
      </w:r>
      <w:r>
        <w:rPr/>
        <w:t>дорівнює</w:t>
      </w:r>
      <w:r>
        <w:rPr>
          <w:spacing w:val="-8"/>
        </w:rPr>
        <w:t xml:space="preserve"> </w:t>
      </w:r>
      <w:r>
        <w:rPr>
          <w:spacing w:val="-2"/>
        </w:rPr>
        <w:t xml:space="preserve">16kHz: </w:t>
      </w:r>
      <w:r>
        <w:rPr>
          <w:rFonts w:ascii="Noto Sans" w:hAnsi="Noto Sans"/>
        </w:rPr>
        <w:t>[1]</w:t>
      </w:r>
      <w:r>
        <w:rPr>
          <w:rFonts w:ascii="Noto Sans" w:hAnsi="Noto Sans"/>
          <w:spacing w:val="-11"/>
        </w:rPr>
        <w:t xml:space="preserve"> </w:t>
      </w:r>
      <w:r>
        <w:rPr>
          <w:rFonts w:ascii="Noto Sans" w:hAnsi="Noto Sans"/>
        </w:rPr>
        <w:t>2024-09-23</w:t>
      </w:r>
      <w:r>
        <w:rPr>
          <w:rFonts w:ascii="Noto Sans" w:hAnsi="Noto Sans"/>
          <w:spacing w:val="-12"/>
        </w:rPr>
        <w:t xml:space="preserve"> </w:t>
      </w:r>
      <w:r>
        <w:rPr>
          <w:rFonts w:ascii="Noto Sans" w:hAnsi="Noto Sans"/>
        </w:rPr>
        <w:t>12:22:51:</w:t>
      </w:r>
      <w:r>
        <w:rPr>
          <w:rFonts w:ascii="Noto Sans" w:hAnsi="Noto Sans"/>
          <w:spacing w:val="-10"/>
        </w:rPr>
        <w:t xml:space="preserve"> </w:t>
      </w:r>
      <w:r>
        <w:rPr>
          <w:rFonts w:ascii="Noto Sans" w:hAnsi="Noto Sans"/>
        </w:rPr>
        <w:t>generate_transcript</w:t>
      </w:r>
      <w:r>
        <w:rPr>
          <w:rFonts w:ascii="Noto Sans" w:hAnsi="Noto Sans"/>
          <w:spacing w:val="-11"/>
        </w:rPr>
        <w:t xml:space="preserve"> </w:t>
      </w:r>
      <w:r>
        <w:rPr>
          <w:rFonts w:ascii="Noto Sans" w:hAnsi="Noto Sans"/>
        </w:rPr>
        <w:t>sample_rate:</w:t>
      </w:r>
      <w:r>
        <w:rPr>
          <w:rFonts w:ascii="Noto Sans" w:hAnsi="Noto Sans"/>
          <w:spacing w:val="-12"/>
        </w:rPr>
        <w:t xml:space="preserve"> </w:t>
      </w:r>
      <w:r>
        <w:rPr>
          <w:rFonts w:ascii="Noto Sans" w:hAnsi="Noto Sans"/>
          <w:spacing w:val="-4"/>
        </w:rPr>
        <w:t>16000</w:t>
      </w:r>
    </w:p>
    <w:p>
      <w:pPr>
        <w:pStyle w:val="BodyText"/>
        <w:spacing w:lineRule="auto" w:line="360"/>
        <w:ind w:left="215"/>
        <w:jc w:val="both"/>
        <w:rPr/>
      </w:pPr>
      <w:r>
        <w:rPr/>
        <w:t>І</w:t>
      </w:r>
      <w:r>
        <w:rPr>
          <w:spacing w:val="-6"/>
        </w:rPr>
        <w:t xml:space="preserve"> </w:t>
      </w:r>
      <w:r>
        <w:rPr/>
        <w:t>модель</w:t>
      </w:r>
      <w:r>
        <w:rPr>
          <w:spacing w:val="-5"/>
        </w:rPr>
        <w:t xml:space="preserve"> </w:t>
      </w:r>
      <w:r>
        <w:rPr/>
        <w:t>видає</w:t>
      </w:r>
      <w:r>
        <w:rPr>
          <w:spacing w:val="-7"/>
        </w:rPr>
        <w:t xml:space="preserve"> </w:t>
      </w:r>
      <w:r>
        <w:rPr/>
        <w:t>коректну</w:t>
      </w:r>
      <w:r>
        <w:rPr>
          <w:spacing w:val="-4"/>
        </w:rPr>
        <w:t xml:space="preserve"> </w:t>
      </w:r>
      <w:r>
        <w:rPr>
          <w:spacing w:val="-2"/>
        </w:rPr>
        <w:t>транскрипцію:</w:t>
      </w:r>
    </w:p>
    <w:p>
      <w:pPr>
        <w:pStyle w:val="BodyText"/>
        <w:spacing w:before="2" w:after="0"/>
        <w:rPr>
          <w:sz w:val="10"/>
        </w:rPr>
      </w:pPr>
      <w:r>
        <w:rPr>
          <w:sz w:val="10"/>
        </w:rPr>
        <w:drawing>
          <wp:anchor behindDoc="1" distT="0" distB="0" distL="0" distR="0" simplePos="0" locked="0" layoutInCell="0" allowOverlap="1" relativeHeight="77">
            <wp:simplePos x="0" y="0"/>
            <wp:positionH relativeFrom="page">
              <wp:posOffset>1479550</wp:posOffset>
            </wp:positionH>
            <wp:positionV relativeFrom="paragraph">
              <wp:posOffset>10795</wp:posOffset>
            </wp:positionV>
            <wp:extent cx="4331970" cy="1534795"/>
            <wp:effectExtent l="0" t="0" r="0" b="0"/>
            <wp:wrapTopAndBottom/>
            <wp:docPr id="112" name="Image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0" descr=""/>
                    <pic:cNvPicPr>
                      <a:picLocks noChangeAspect="1" noChangeArrowheads="1"/>
                    </pic:cNvPicPr>
                  </pic:nvPicPr>
                  <pic:blipFill>
                    <a:blip r:embed="rId140"/>
                    <a:stretch>
                      <a:fillRect/>
                    </a:stretch>
                  </pic:blipFill>
                  <pic:spPr bwMode="auto">
                    <a:xfrm>
                      <a:off x="0" y="0"/>
                      <a:ext cx="4331970" cy="1534795"/>
                    </a:xfrm>
                    <a:prstGeom prst="rect">
                      <a:avLst/>
                    </a:prstGeom>
                  </pic:spPr>
                </pic:pic>
              </a:graphicData>
            </a:graphic>
          </wp:anchor>
        </w:drawing>
      </w:r>
    </w:p>
    <w:p>
      <w:pPr>
        <w:pStyle w:val="BodyText"/>
        <w:spacing w:lineRule="auto" w:line="343" w:before="1" w:after="0"/>
        <w:ind w:left="218"/>
        <w:rPr>
          <w:rFonts w:ascii="Noto Sans" w:hAnsi="Noto Sans"/>
        </w:rPr>
      </w:pPr>
      <w:r>
        <w:rPr/>
        <w:t>Якщо</w:t>
      </w:r>
      <w:r>
        <w:rPr>
          <w:spacing w:val="-2"/>
        </w:rPr>
        <w:t xml:space="preserve"> </w:t>
      </w:r>
      <w:r>
        <w:rPr/>
        <w:t>ж</w:t>
      </w:r>
      <w:r>
        <w:rPr>
          <w:spacing w:val="-4"/>
        </w:rPr>
        <w:t xml:space="preserve"> </w:t>
      </w:r>
      <w:r>
        <w:rPr/>
        <w:t>метод fixSampleRate</w:t>
      </w:r>
      <w:r>
        <w:rPr>
          <w:spacing w:val="-3"/>
        </w:rPr>
        <w:t xml:space="preserve"> </w:t>
      </w:r>
      <w:r>
        <w:rPr/>
        <w:t>тимчасово</w:t>
      </w:r>
      <w:r>
        <w:rPr>
          <w:spacing w:val="-2"/>
        </w:rPr>
        <w:t xml:space="preserve"> </w:t>
      </w:r>
      <w:r>
        <w:rPr/>
        <w:t>прибрати,</w:t>
      </w:r>
      <w:r>
        <w:rPr>
          <w:spacing w:val="-4"/>
        </w:rPr>
        <w:t xml:space="preserve"> </w:t>
      </w:r>
      <w:r>
        <w:rPr/>
        <w:t>то</w:t>
      </w:r>
      <w:r>
        <w:rPr>
          <w:spacing w:val="-1"/>
        </w:rPr>
        <w:t xml:space="preserve"> </w:t>
      </w:r>
      <w:r>
        <w:rPr/>
        <w:t>можна</w:t>
      </w:r>
      <w:r>
        <w:rPr>
          <w:spacing w:val="-3"/>
        </w:rPr>
        <w:t xml:space="preserve"> </w:t>
      </w:r>
      <w:r>
        <w:rPr/>
        <w:t>побачити,</w:t>
      </w:r>
      <w:r>
        <w:rPr>
          <w:spacing w:val="-4"/>
        </w:rPr>
        <w:t xml:space="preserve"> </w:t>
      </w:r>
      <w:r>
        <w:rPr/>
        <w:t>що</w:t>
      </w:r>
      <w:r>
        <w:rPr>
          <w:spacing w:val="-4"/>
        </w:rPr>
        <w:t xml:space="preserve"> </w:t>
      </w:r>
      <w:r>
        <w:rPr/>
        <w:t xml:space="preserve">насправді оригінальна частота дискретизації записаного аудіофайлу дорівнює 48kHz: </w:t>
      </w:r>
      <w:r>
        <w:rPr>
          <w:rFonts w:ascii="Noto Sans" w:hAnsi="Noto Sans"/>
        </w:rPr>
        <w:t>[1]</w:t>
      </w:r>
      <w:r>
        <w:rPr>
          <w:rFonts w:ascii="Noto Sans" w:hAnsi="Noto Sans"/>
          <w:spacing w:val="-11"/>
        </w:rPr>
        <w:t xml:space="preserve"> </w:t>
      </w:r>
      <w:r>
        <w:rPr>
          <w:rFonts w:ascii="Noto Sans" w:hAnsi="Noto Sans"/>
        </w:rPr>
        <w:t>2024-09-23</w:t>
      </w:r>
      <w:r>
        <w:rPr>
          <w:rFonts w:ascii="Noto Sans" w:hAnsi="Noto Sans"/>
          <w:spacing w:val="-12"/>
        </w:rPr>
        <w:t xml:space="preserve"> </w:t>
      </w:r>
      <w:r>
        <w:rPr>
          <w:rFonts w:ascii="Noto Sans" w:hAnsi="Noto Sans"/>
        </w:rPr>
        <w:t>12:23:33:</w:t>
      </w:r>
      <w:r>
        <w:rPr>
          <w:rFonts w:ascii="Noto Sans" w:hAnsi="Noto Sans"/>
          <w:spacing w:val="-10"/>
        </w:rPr>
        <w:t xml:space="preserve"> </w:t>
      </w:r>
      <w:r>
        <w:rPr>
          <w:rFonts w:ascii="Noto Sans" w:hAnsi="Noto Sans"/>
        </w:rPr>
        <w:t>generate_transcript</w:t>
      </w:r>
      <w:r>
        <w:rPr>
          <w:rFonts w:ascii="Noto Sans" w:hAnsi="Noto Sans"/>
          <w:spacing w:val="-11"/>
        </w:rPr>
        <w:t xml:space="preserve"> </w:t>
      </w:r>
      <w:r>
        <w:rPr>
          <w:rFonts w:ascii="Noto Sans" w:hAnsi="Noto Sans"/>
        </w:rPr>
        <w:t>sample_rate:</w:t>
      </w:r>
      <w:r>
        <w:rPr>
          <w:rFonts w:ascii="Noto Sans" w:hAnsi="Noto Sans"/>
          <w:spacing w:val="-12"/>
        </w:rPr>
        <w:t xml:space="preserve"> </w:t>
      </w:r>
      <w:r>
        <w:rPr>
          <w:rFonts w:ascii="Noto Sans" w:hAnsi="Noto Sans"/>
          <w:spacing w:val="-4"/>
        </w:rPr>
        <w:t>48000</w:t>
      </w:r>
    </w:p>
    <w:p>
      <w:pPr>
        <w:pStyle w:val="BodyText"/>
        <w:ind w:left="218"/>
        <w:rPr/>
      </w:pPr>
      <w:r>
        <w:drawing>
          <wp:anchor behindDoc="1" distT="0" distB="0" distL="0" distR="0" simplePos="0" locked="0" layoutInCell="0" allowOverlap="1" relativeHeight="78">
            <wp:simplePos x="0" y="0"/>
            <wp:positionH relativeFrom="page">
              <wp:posOffset>1449705</wp:posOffset>
            </wp:positionH>
            <wp:positionV relativeFrom="paragraph">
              <wp:posOffset>246380</wp:posOffset>
            </wp:positionV>
            <wp:extent cx="4049395" cy="1227455"/>
            <wp:effectExtent l="0" t="0" r="0" b="0"/>
            <wp:wrapTopAndBottom/>
            <wp:docPr id="113" name="Image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1" descr=""/>
                    <pic:cNvPicPr>
                      <a:picLocks noChangeAspect="1" noChangeArrowheads="1"/>
                    </pic:cNvPicPr>
                  </pic:nvPicPr>
                  <pic:blipFill>
                    <a:blip r:embed="rId141"/>
                    <a:stretch>
                      <a:fillRect/>
                    </a:stretch>
                  </pic:blipFill>
                  <pic:spPr bwMode="auto">
                    <a:xfrm>
                      <a:off x="0" y="0"/>
                      <a:ext cx="4049395" cy="1227455"/>
                    </a:xfrm>
                    <a:prstGeom prst="rect">
                      <a:avLst/>
                    </a:prstGeom>
                  </pic:spPr>
                </pic:pic>
              </a:graphicData>
            </a:graphic>
          </wp:anchor>
        </w:drawing>
      </w:r>
      <w:r>
        <w:rPr/>
        <w:t>І</w:t>
      </w:r>
      <w:r>
        <w:rPr>
          <w:spacing w:val="-8"/>
        </w:rPr>
        <w:t xml:space="preserve"> </w:t>
      </w:r>
      <w:r>
        <w:rPr/>
        <w:t>якщо</w:t>
      </w:r>
      <w:r>
        <w:rPr>
          <w:spacing w:val="-6"/>
        </w:rPr>
        <w:t xml:space="preserve"> </w:t>
      </w:r>
      <w:r>
        <w:rPr/>
        <w:t>залишити</w:t>
      </w:r>
      <w:r>
        <w:rPr>
          <w:spacing w:val="-6"/>
        </w:rPr>
        <w:t xml:space="preserve"> </w:t>
      </w:r>
      <w:r>
        <w:rPr/>
        <w:t>цю</w:t>
      </w:r>
      <w:r>
        <w:rPr>
          <w:spacing w:val="-8"/>
        </w:rPr>
        <w:t xml:space="preserve"> </w:t>
      </w:r>
      <w:r>
        <w:rPr/>
        <w:t>частоту</w:t>
      </w:r>
      <w:r>
        <w:rPr>
          <w:spacing w:val="-4"/>
        </w:rPr>
        <w:t xml:space="preserve"> </w:t>
      </w:r>
      <w:r>
        <w:rPr/>
        <w:t>незмінною,</w:t>
      </w:r>
      <w:r>
        <w:rPr>
          <w:spacing w:val="-7"/>
        </w:rPr>
        <w:t xml:space="preserve"> </w:t>
      </w:r>
      <w:r>
        <w:rPr/>
        <w:t>то</w:t>
      </w:r>
      <w:r>
        <w:rPr>
          <w:spacing w:val="-5"/>
        </w:rPr>
        <w:t xml:space="preserve"> </w:t>
      </w:r>
      <w:r>
        <w:rPr/>
        <w:t>модель</w:t>
      </w:r>
      <w:r>
        <w:rPr>
          <w:spacing w:val="-8"/>
        </w:rPr>
        <w:t xml:space="preserve"> </w:t>
      </w:r>
      <w:r>
        <w:rPr/>
        <w:t>видасть</w:t>
      </w:r>
      <w:r>
        <w:rPr>
          <w:spacing w:val="-8"/>
        </w:rPr>
        <w:t xml:space="preserve"> </w:t>
      </w:r>
      <w:r>
        <w:rPr/>
        <w:t>невірну</w:t>
      </w:r>
      <w:r>
        <w:rPr>
          <w:spacing w:val="-7"/>
        </w:rPr>
        <w:t xml:space="preserve"> </w:t>
      </w:r>
      <w:r>
        <w:rPr>
          <w:spacing w:val="-2"/>
        </w:rPr>
        <w:t>транскрипцію:</w:t>
      </w:r>
    </w:p>
    <w:p>
      <w:pPr>
        <w:pStyle w:val="BodyText"/>
        <w:spacing w:lineRule="auto" w:line="360"/>
        <w:ind w:right="3"/>
        <w:jc w:val="both"/>
        <w:rPr/>
      </w:pPr>
      <w:r>
        <w:drawing>
          <wp:anchor behindDoc="0" distT="0" distB="0" distL="0" distR="0" simplePos="0" locked="0" layoutInCell="0" allowOverlap="1" relativeHeight="121">
            <wp:simplePos x="0" y="0"/>
            <wp:positionH relativeFrom="page">
              <wp:posOffset>1554480</wp:posOffset>
            </wp:positionH>
            <wp:positionV relativeFrom="paragraph">
              <wp:posOffset>534035</wp:posOffset>
            </wp:positionV>
            <wp:extent cx="4506595" cy="2233930"/>
            <wp:effectExtent l="0" t="0" r="0" b="0"/>
            <wp:wrapNone/>
            <wp:docPr id="114" name="Image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2" descr=""/>
                    <pic:cNvPicPr>
                      <a:picLocks noChangeAspect="1" noChangeArrowheads="1"/>
                    </pic:cNvPicPr>
                  </pic:nvPicPr>
                  <pic:blipFill>
                    <a:blip r:embed="rId142"/>
                    <a:stretch>
                      <a:fillRect/>
                    </a:stretch>
                  </pic:blipFill>
                  <pic:spPr bwMode="auto">
                    <a:xfrm>
                      <a:off x="0" y="0"/>
                      <a:ext cx="4506595" cy="2233930"/>
                    </a:xfrm>
                    <a:prstGeom prst="rect">
                      <a:avLst/>
                    </a:prstGeom>
                  </pic:spPr>
                </pic:pic>
              </a:graphicData>
            </a:graphic>
          </wp:anchor>
        </w:drawing>
      </w:r>
      <w:r>
        <w:rPr/>
        <w:t>Розглянемо</w:t>
      </w:r>
      <w:r>
        <w:rPr>
          <w:spacing w:val="-3"/>
        </w:rPr>
        <w:t xml:space="preserve"> </w:t>
      </w:r>
      <w:r>
        <w:rPr/>
        <w:t>як</w:t>
      </w:r>
      <w:r>
        <w:rPr>
          <w:spacing w:val="-4"/>
        </w:rPr>
        <w:t xml:space="preserve"> </w:t>
      </w:r>
      <w:r>
        <w:rPr/>
        <w:t>fixSampleRate</w:t>
      </w:r>
      <w:r>
        <w:rPr>
          <w:spacing w:val="-3"/>
        </w:rPr>
        <w:t xml:space="preserve"> </w:t>
      </w:r>
      <w:r>
        <w:rPr/>
        <w:t>змінює</w:t>
      </w:r>
      <w:r>
        <w:rPr>
          <w:spacing w:val="-2"/>
        </w:rPr>
        <w:t xml:space="preserve"> </w:t>
      </w:r>
      <w:r>
        <w:rPr/>
        <w:t>частоту</w:t>
      </w:r>
      <w:r>
        <w:rPr>
          <w:spacing w:val="-1"/>
        </w:rPr>
        <w:t xml:space="preserve"> </w:t>
      </w:r>
      <w:r>
        <w:rPr/>
        <w:t>дискретизації</w:t>
      </w:r>
      <w:r>
        <w:rPr>
          <w:spacing w:val="-2"/>
        </w:rPr>
        <w:t xml:space="preserve"> </w:t>
      </w:r>
      <w:r>
        <w:rPr/>
        <w:t>з</w:t>
      </w:r>
      <w:r>
        <w:rPr>
          <w:spacing w:val="-4"/>
        </w:rPr>
        <w:t xml:space="preserve"> </w:t>
      </w:r>
      <w:r>
        <w:rPr/>
        <w:t>48kHz</w:t>
      </w:r>
      <w:r>
        <w:rPr>
          <w:spacing w:val="-1"/>
        </w:rPr>
        <w:t xml:space="preserve"> </w:t>
      </w:r>
      <w:r>
        <w:rPr/>
        <w:t>та</w:t>
      </w:r>
      <w:r>
        <w:rPr>
          <w:spacing w:val="-5"/>
        </w:rPr>
        <w:t xml:space="preserve"> </w:t>
      </w:r>
      <w:r>
        <w:rPr/>
        <w:t>16kHz. Основний код:</w:t>
      </w:r>
    </w:p>
    <w:p>
      <w:pPr>
        <w:pStyle w:val="BodyText"/>
        <w:spacing w:lineRule="auto" w:line="360"/>
        <w:ind w:right="3"/>
        <w:jc w:val="both"/>
        <w:rPr/>
      </w:pPr>
      <w:r>
        <w:rPr/>
      </w:r>
    </w:p>
    <w:p>
      <w:pPr>
        <w:pStyle w:val="BodyText"/>
        <w:spacing w:lineRule="auto" w:line="360"/>
        <w:ind w:right="3"/>
        <w:jc w:val="both"/>
        <w:rPr/>
      </w:pPr>
      <w:r>
        <w:rPr/>
      </w:r>
    </w:p>
    <w:p>
      <w:pPr>
        <w:pStyle w:val="BodyText"/>
        <w:spacing w:lineRule="auto" w:line="360"/>
        <w:ind w:right="3"/>
        <w:jc w:val="both"/>
        <w:rPr/>
      </w:pPr>
      <w:r>
        <w:rPr/>
      </w:r>
    </w:p>
    <w:p>
      <w:pPr>
        <w:pStyle w:val="BodyText"/>
        <w:spacing w:lineRule="auto" w:line="360"/>
        <w:ind w:right="3"/>
        <w:jc w:val="both"/>
        <w:rPr/>
      </w:pPr>
      <w:r>
        <w:rPr/>
      </w:r>
    </w:p>
    <w:p>
      <w:pPr>
        <w:pStyle w:val="BodyText"/>
        <w:spacing w:lineRule="auto" w:line="360"/>
        <w:ind w:right="3"/>
        <w:jc w:val="both"/>
        <w:rPr/>
      </w:pPr>
      <w:r>
        <w:rPr/>
      </w:r>
    </w:p>
    <w:p>
      <w:pPr>
        <w:pStyle w:val="BodyText"/>
        <w:spacing w:lineRule="auto" w:line="360"/>
        <w:ind w:right="3"/>
        <w:jc w:val="both"/>
        <w:rPr/>
      </w:pPr>
      <w:r>
        <w:rPr/>
      </w:r>
    </w:p>
    <w:p>
      <w:pPr>
        <w:pStyle w:val="BodyText"/>
        <w:spacing w:lineRule="auto" w:line="360"/>
        <w:ind w:right="3"/>
        <w:jc w:val="both"/>
        <w:rPr/>
      </w:pPr>
      <w:r>
        <w:rPr/>
      </w:r>
    </w:p>
    <w:p>
      <w:pPr>
        <w:pStyle w:val="BodyText"/>
        <w:spacing w:lineRule="auto" w:line="360"/>
        <w:ind w:right="3"/>
        <w:jc w:val="both"/>
        <w:rPr/>
      </w:pPr>
      <w:r>
        <w:rPr/>
        <w:t>Спочатку</w:t>
      </w:r>
      <w:r>
        <w:rPr>
          <w:spacing w:val="-1"/>
        </w:rPr>
        <w:t xml:space="preserve"> </w:t>
      </w:r>
      <w:r>
        <w:rPr/>
        <w:t>метод трансформує</w:t>
      </w:r>
      <w:r>
        <w:rPr>
          <w:spacing w:val="-4"/>
        </w:rPr>
        <w:t xml:space="preserve"> </w:t>
      </w:r>
      <w:r>
        <w:rPr/>
        <w:t>дані</w:t>
      </w:r>
      <w:r>
        <w:rPr>
          <w:spacing w:val="-5"/>
        </w:rPr>
        <w:t xml:space="preserve"> </w:t>
      </w:r>
      <w:r>
        <w:rPr/>
        <w:t>з</w:t>
      </w:r>
      <w:r>
        <w:rPr>
          <w:spacing w:val="-2"/>
        </w:rPr>
        <w:t xml:space="preserve"> </w:t>
      </w:r>
      <w:r>
        <w:rPr/>
        <w:t>типу</w:t>
      </w:r>
      <w:r>
        <w:rPr>
          <w:spacing w:val="-2"/>
        </w:rPr>
        <w:t xml:space="preserve"> </w:t>
      </w:r>
      <w:r>
        <w:rPr/>
        <w:t>Blob</w:t>
      </w:r>
      <w:r>
        <w:rPr>
          <w:spacing w:val="-2"/>
        </w:rPr>
        <w:t xml:space="preserve"> </w:t>
      </w:r>
      <w:r>
        <w:rPr/>
        <w:t>до</w:t>
      </w:r>
      <w:r>
        <w:rPr>
          <w:spacing w:val="-2"/>
        </w:rPr>
        <w:t xml:space="preserve"> </w:t>
      </w:r>
      <w:r>
        <w:rPr/>
        <w:t>типу</w:t>
      </w:r>
      <w:r>
        <w:rPr>
          <w:spacing w:val="-2"/>
        </w:rPr>
        <w:t xml:space="preserve"> </w:t>
      </w:r>
      <w:r>
        <w:rPr/>
        <w:t>ArrayBuffer, що</w:t>
      </w:r>
      <w:r>
        <w:rPr>
          <w:spacing w:val="-2"/>
        </w:rPr>
        <w:t xml:space="preserve"> </w:t>
      </w:r>
      <w:r>
        <w:rPr/>
        <w:t>містить</w:t>
      </w:r>
      <w:r>
        <w:rPr>
          <w:spacing w:val="-2"/>
        </w:rPr>
        <w:t xml:space="preserve"> </w:t>
      </w:r>
      <w:r>
        <w:rPr/>
        <w:t>дані</w:t>
      </w:r>
      <w:r>
        <w:rPr>
          <w:spacing w:val="-5"/>
        </w:rPr>
        <w:t xml:space="preserve"> </w:t>
      </w:r>
      <w:r>
        <w:rPr/>
        <w:t>у бінарному форматі.</w:t>
      </w:r>
    </w:p>
    <w:p>
      <w:pPr>
        <w:pStyle w:val="BodyText"/>
        <w:spacing w:lineRule="auto" w:line="360"/>
        <w:ind w:right="3"/>
        <w:jc w:val="both"/>
        <w:rPr/>
      </w:pPr>
      <w:r>
        <w:rPr/>
        <w:t>За</w:t>
      </w:r>
      <w:r>
        <w:rPr>
          <w:spacing w:val="-4"/>
        </w:rPr>
        <w:t xml:space="preserve"> </w:t>
      </w:r>
      <w:r>
        <w:rPr/>
        <w:t>допомогою</w:t>
      </w:r>
      <w:r>
        <w:rPr>
          <w:spacing w:val="-3"/>
        </w:rPr>
        <w:t xml:space="preserve"> </w:t>
      </w:r>
      <w:r>
        <w:rPr/>
        <w:t>decodeAudioData</w:t>
      </w:r>
      <w:r>
        <w:rPr>
          <w:spacing w:val="-3"/>
        </w:rPr>
        <w:t xml:space="preserve"> </w:t>
      </w:r>
      <w:r>
        <w:rPr/>
        <w:t>методу</w:t>
      </w:r>
      <w:r>
        <w:rPr>
          <w:spacing w:val="-2"/>
        </w:rPr>
        <w:t xml:space="preserve"> </w:t>
      </w:r>
      <w:r>
        <w:rPr/>
        <w:t>AudioContext</w:t>
      </w:r>
      <w:r>
        <w:rPr>
          <w:spacing w:val="-3"/>
        </w:rPr>
        <w:t xml:space="preserve"> </w:t>
      </w:r>
      <w:r>
        <w:rPr/>
        <w:t>бінарні</w:t>
      </w:r>
      <w:r>
        <w:rPr>
          <w:spacing w:val="-3"/>
        </w:rPr>
        <w:t xml:space="preserve"> </w:t>
      </w:r>
      <w:r>
        <w:rPr/>
        <w:t>дані</w:t>
      </w:r>
      <w:r>
        <w:rPr>
          <w:spacing w:val="-5"/>
        </w:rPr>
        <w:t xml:space="preserve"> </w:t>
      </w:r>
      <w:r>
        <w:rPr/>
        <w:t>з</w:t>
      </w:r>
      <w:r>
        <w:rPr>
          <w:spacing w:val="-2"/>
        </w:rPr>
        <w:t xml:space="preserve"> </w:t>
      </w:r>
      <w:r>
        <w:rPr/>
        <w:t>ArrayBuffer конвертуються у аудіоформат придатний для використання – AudioBuffer.</w:t>
      </w:r>
    </w:p>
    <w:p>
      <w:pPr>
        <w:pStyle w:val="BodyText"/>
        <w:spacing w:lineRule="auto" w:line="360"/>
        <w:ind w:right="3"/>
        <w:jc w:val="both"/>
        <w:rPr/>
      </w:pPr>
      <w:r>
        <w:rPr/>
        <w:t>Далі ми змінюємо фактичну частоту дискретизації на бажану(16000) в функції resampleAudioBuffer.</w:t>
      </w:r>
      <w:r>
        <w:rPr>
          <w:spacing w:val="-1"/>
        </w:rPr>
        <w:t xml:space="preserve"> </w:t>
      </w:r>
      <w:r>
        <w:rPr/>
        <w:t>За</w:t>
      </w:r>
      <w:r>
        <w:rPr>
          <w:spacing w:val="-8"/>
        </w:rPr>
        <w:t xml:space="preserve"> </w:t>
      </w:r>
      <w:r>
        <w:rPr/>
        <w:t>цим</w:t>
      </w:r>
      <w:r>
        <w:rPr>
          <w:spacing w:val="-8"/>
        </w:rPr>
        <w:t xml:space="preserve"> </w:t>
      </w:r>
      <w:r>
        <w:rPr/>
        <w:t>переводимо</w:t>
      </w:r>
      <w:r>
        <w:rPr>
          <w:spacing w:val="-6"/>
        </w:rPr>
        <w:t xml:space="preserve"> </w:t>
      </w:r>
      <w:r>
        <w:rPr/>
        <w:t>дані</w:t>
      </w:r>
      <w:r>
        <w:rPr>
          <w:spacing w:val="-6"/>
        </w:rPr>
        <w:t xml:space="preserve"> </w:t>
      </w:r>
      <w:r>
        <w:rPr/>
        <w:t>з</w:t>
      </w:r>
      <w:r>
        <w:rPr>
          <w:spacing w:val="-8"/>
        </w:rPr>
        <w:t xml:space="preserve"> </w:t>
      </w:r>
      <w:r>
        <w:rPr/>
        <w:t>ArrayBuffer</w:t>
      </w:r>
      <w:r>
        <w:rPr>
          <w:spacing w:val="-8"/>
        </w:rPr>
        <w:t xml:space="preserve"> </w:t>
      </w:r>
      <w:r>
        <w:rPr/>
        <w:t>типу</w:t>
      </w:r>
      <w:r>
        <w:rPr>
          <w:spacing w:val="-6"/>
        </w:rPr>
        <w:t xml:space="preserve"> </w:t>
      </w:r>
      <w:r>
        <w:rPr/>
        <w:t>назад</w:t>
      </w:r>
      <w:r>
        <w:rPr>
          <w:spacing w:val="-9"/>
        </w:rPr>
        <w:t xml:space="preserve"> </w:t>
      </w:r>
      <w:r>
        <w:rPr/>
        <w:t>в</w:t>
      </w:r>
      <w:r>
        <w:rPr>
          <w:spacing w:val="-6"/>
        </w:rPr>
        <w:t xml:space="preserve"> </w:t>
      </w:r>
      <w:r>
        <w:rPr/>
        <w:t>Blob</w:t>
      </w:r>
      <w:r>
        <w:rPr>
          <w:spacing w:val="-6"/>
        </w:rPr>
        <w:t xml:space="preserve"> </w:t>
      </w:r>
      <w:r>
        <w:rPr>
          <w:spacing w:val="-10"/>
        </w:rPr>
        <w:t xml:space="preserve">у </w:t>
      </w:r>
      <w:r>
        <w:rPr>
          <w:spacing w:val="-2"/>
        </w:rPr>
        <w:t>audioBufferToWavBlob</w:t>
      </w:r>
      <w:r>
        <w:rPr>
          <w:spacing w:val="12"/>
        </w:rPr>
        <w:t xml:space="preserve"> </w:t>
      </w:r>
      <w:r>
        <w:rPr>
          <w:spacing w:val="-2"/>
        </w:rPr>
        <w:t>методі.</w:t>
      </w:r>
    </w:p>
    <w:p>
      <w:pPr>
        <w:pStyle w:val="BodyText"/>
        <w:spacing w:lineRule="auto" w:line="360"/>
        <w:ind w:right="3"/>
        <w:jc w:val="both"/>
        <w:rPr/>
      </w:pPr>
      <w:r>
        <w:drawing>
          <wp:anchor behindDoc="1" distT="0" distB="0" distL="0" distR="0" simplePos="0" locked="0" layoutInCell="0" allowOverlap="1" relativeHeight="79">
            <wp:simplePos x="0" y="0"/>
            <wp:positionH relativeFrom="page">
              <wp:posOffset>1802130</wp:posOffset>
            </wp:positionH>
            <wp:positionV relativeFrom="paragraph">
              <wp:posOffset>414655</wp:posOffset>
            </wp:positionV>
            <wp:extent cx="3735070" cy="2807970"/>
            <wp:effectExtent l="0" t="0" r="0" b="0"/>
            <wp:wrapTopAndBottom/>
            <wp:docPr id="115" name="Image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3" descr=""/>
                    <pic:cNvPicPr>
                      <a:picLocks noChangeAspect="1" noChangeArrowheads="1"/>
                    </pic:cNvPicPr>
                  </pic:nvPicPr>
                  <pic:blipFill>
                    <a:blip r:embed="rId143"/>
                    <a:stretch>
                      <a:fillRect/>
                    </a:stretch>
                  </pic:blipFill>
                  <pic:spPr bwMode="auto">
                    <a:xfrm>
                      <a:off x="0" y="0"/>
                      <a:ext cx="3735070" cy="2807970"/>
                    </a:xfrm>
                    <a:prstGeom prst="rect">
                      <a:avLst/>
                    </a:prstGeom>
                  </pic:spPr>
                </pic:pic>
              </a:graphicData>
            </a:graphic>
          </wp:anchor>
        </w:drawing>
      </w:r>
      <w:r>
        <w:rPr/>
        <w:t>Найбільш</w:t>
      </w:r>
      <w:r>
        <w:rPr>
          <w:spacing w:val="-9"/>
        </w:rPr>
        <w:t xml:space="preserve"> </w:t>
      </w:r>
      <w:r>
        <w:rPr/>
        <w:t>важливою</w:t>
      </w:r>
      <w:r>
        <w:rPr>
          <w:spacing w:val="-7"/>
        </w:rPr>
        <w:t xml:space="preserve"> </w:t>
      </w:r>
      <w:r>
        <w:rPr/>
        <w:t>для</w:t>
      </w:r>
      <w:r>
        <w:rPr>
          <w:spacing w:val="-9"/>
        </w:rPr>
        <w:t xml:space="preserve"> </w:t>
      </w:r>
      <w:r>
        <w:rPr/>
        <w:t>нас</w:t>
      </w:r>
      <w:r>
        <w:rPr>
          <w:spacing w:val="-8"/>
        </w:rPr>
        <w:t xml:space="preserve"> </w:t>
      </w:r>
      <w:r>
        <w:rPr/>
        <w:t>є</w:t>
      </w:r>
      <w:r>
        <w:rPr>
          <w:spacing w:val="-8"/>
        </w:rPr>
        <w:t xml:space="preserve"> </w:t>
      </w:r>
      <w:r>
        <w:rPr/>
        <w:t>resampleAudioBuffer</w:t>
      </w:r>
      <w:r>
        <w:rPr>
          <w:spacing w:val="-6"/>
        </w:rPr>
        <w:t xml:space="preserve"> </w:t>
      </w:r>
      <w:r>
        <w:rPr>
          <w:spacing w:val="-2"/>
        </w:rPr>
        <w:t>функція:</w:t>
      </w:r>
    </w:p>
    <w:p>
      <w:pPr>
        <w:pStyle w:val="BodyText"/>
        <w:spacing w:lineRule="auto" w:line="360"/>
        <w:ind w:right="3"/>
        <w:jc w:val="both"/>
        <w:rPr>
          <w:sz w:val="13"/>
        </w:rPr>
      </w:pPr>
      <w:r>
        <w:rPr>
          <w:sz w:val="13"/>
        </w:rPr>
      </w:r>
    </w:p>
    <w:p>
      <w:pPr>
        <w:pStyle w:val="BodyText"/>
        <w:spacing w:lineRule="auto" w:line="360"/>
        <w:jc w:val="both"/>
        <w:rPr/>
      </w:pPr>
      <w:r>
        <w:rPr/>
        <w:t>OfflineAudioContext</w:t>
      </w:r>
      <w:r>
        <w:rPr>
          <w:spacing w:val="-3"/>
        </w:rPr>
        <w:t xml:space="preserve"> </w:t>
      </w:r>
      <w:r>
        <w:rPr/>
        <w:t>—</w:t>
      </w:r>
      <w:r>
        <w:rPr>
          <w:spacing w:val="-4"/>
        </w:rPr>
        <w:t xml:space="preserve"> </w:t>
      </w:r>
      <w:r>
        <w:rPr/>
        <w:t>це</w:t>
      </w:r>
      <w:r>
        <w:rPr>
          <w:spacing w:val="-1"/>
        </w:rPr>
        <w:t xml:space="preserve"> </w:t>
      </w:r>
      <w:r>
        <w:rPr/>
        <w:t>спеціальний</w:t>
      </w:r>
      <w:r>
        <w:rPr>
          <w:spacing w:val="-3"/>
        </w:rPr>
        <w:t xml:space="preserve"> </w:t>
      </w:r>
      <w:r>
        <w:rPr/>
        <w:t>тип</w:t>
      </w:r>
      <w:r>
        <w:rPr>
          <w:spacing w:val="-3"/>
        </w:rPr>
        <w:t xml:space="preserve"> </w:t>
      </w:r>
      <w:r>
        <w:rPr/>
        <w:t>AudioContext,</w:t>
      </w:r>
      <w:r>
        <w:rPr>
          <w:spacing w:val="-4"/>
        </w:rPr>
        <w:t xml:space="preserve"> </w:t>
      </w:r>
      <w:r>
        <w:rPr/>
        <w:t>призначений</w:t>
      </w:r>
      <w:r>
        <w:rPr>
          <w:spacing w:val="-5"/>
        </w:rPr>
        <w:t xml:space="preserve"> </w:t>
      </w:r>
      <w:r>
        <w:rPr/>
        <w:t>для</w:t>
      </w:r>
      <w:r>
        <w:rPr>
          <w:spacing w:val="-3"/>
        </w:rPr>
        <w:t xml:space="preserve"> </w:t>
      </w:r>
      <w:r>
        <w:rPr/>
        <w:t>обробки аудіо офлайн, для обробки аудіо швидше за реальний час. Цей контекст ініціалізується трьома аргументами:</w:t>
      </w:r>
    </w:p>
    <w:p>
      <w:pPr>
        <w:pStyle w:val="ListParagraph"/>
        <w:numPr>
          <w:ilvl w:val="0"/>
          <w:numId w:val="11"/>
        </w:numPr>
        <w:tabs>
          <w:tab w:val="clear" w:pos="720"/>
          <w:tab w:val="left" w:pos="557" w:leader="none"/>
        </w:tabs>
        <w:spacing w:lineRule="auto" w:line="360"/>
        <w:ind w:hanging="0" w:left="0"/>
        <w:jc w:val="both"/>
        <w:rPr>
          <w:sz w:val="28"/>
        </w:rPr>
      </w:pPr>
      <w:r>
        <w:rPr>
          <w:sz w:val="28"/>
        </w:rPr>
        <w:t>Кількість</w:t>
      </w:r>
      <w:r>
        <w:rPr>
          <w:spacing w:val="-7"/>
          <w:sz w:val="28"/>
        </w:rPr>
        <w:t xml:space="preserve"> </w:t>
      </w:r>
      <w:r>
        <w:rPr>
          <w:sz w:val="28"/>
        </w:rPr>
        <w:t>каналів</w:t>
      </w:r>
      <w:r>
        <w:rPr>
          <w:spacing w:val="-7"/>
          <w:sz w:val="28"/>
        </w:rPr>
        <w:t xml:space="preserve"> </w:t>
      </w:r>
      <w:r>
        <w:rPr>
          <w:sz w:val="28"/>
        </w:rPr>
        <w:t>(моно</w:t>
      </w:r>
      <w:r>
        <w:rPr>
          <w:spacing w:val="-8"/>
          <w:sz w:val="28"/>
        </w:rPr>
        <w:t xml:space="preserve"> </w:t>
      </w:r>
      <w:r>
        <w:rPr>
          <w:sz w:val="28"/>
        </w:rPr>
        <w:t>або</w:t>
      </w:r>
      <w:r>
        <w:rPr>
          <w:spacing w:val="-6"/>
          <w:sz w:val="28"/>
        </w:rPr>
        <w:t xml:space="preserve"> </w:t>
      </w:r>
      <w:r>
        <w:rPr>
          <w:spacing w:val="-2"/>
          <w:sz w:val="28"/>
        </w:rPr>
        <w:t>стерео)</w:t>
      </w:r>
    </w:p>
    <w:p>
      <w:pPr>
        <w:pStyle w:val="ListParagraph"/>
        <w:numPr>
          <w:ilvl w:val="0"/>
          <w:numId w:val="11"/>
        </w:numPr>
        <w:tabs>
          <w:tab w:val="clear" w:pos="720"/>
          <w:tab w:val="left" w:pos="556" w:leader="none"/>
          <w:tab w:val="left" w:pos="558" w:leader="none"/>
        </w:tabs>
        <w:spacing w:lineRule="auto" w:line="360"/>
        <w:ind w:hanging="0" w:left="0"/>
        <w:jc w:val="both"/>
        <w:rPr>
          <w:sz w:val="28"/>
        </w:rPr>
      </w:pPr>
      <w:r>
        <w:rPr>
          <w:sz w:val="28"/>
        </w:rPr>
        <w:t>Загальна</w:t>
      </w:r>
      <w:r>
        <w:rPr>
          <w:spacing w:val="-2"/>
          <w:sz w:val="28"/>
        </w:rPr>
        <w:t xml:space="preserve"> </w:t>
      </w:r>
      <w:r>
        <w:rPr>
          <w:sz w:val="28"/>
        </w:rPr>
        <w:t>кількість</w:t>
      </w:r>
      <w:r>
        <w:rPr>
          <w:spacing w:val="-3"/>
          <w:sz w:val="28"/>
        </w:rPr>
        <w:t xml:space="preserve"> </w:t>
      </w:r>
      <w:r>
        <w:rPr>
          <w:sz w:val="28"/>
        </w:rPr>
        <w:t>фреймів,</w:t>
      </w:r>
      <w:r>
        <w:rPr>
          <w:spacing w:val="-3"/>
          <w:sz w:val="28"/>
        </w:rPr>
        <w:t xml:space="preserve"> </w:t>
      </w:r>
      <w:r>
        <w:rPr>
          <w:sz w:val="28"/>
        </w:rPr>
        <w:t>які</w:t>
      </w:r>
      <w:r>
        <w:rPr>
          <w:spacing w:val="-4"/>
          <w:sz w:val="28"/>
        </w:rPr>
        <w:t xml:space="preserve"> </w:t>
      </w:r>
      <w:r>
        <w:rPr>
          <w:sz w:val="28"/>
        </w:rPr>
        <w:t>будуть</w:t>
      </w:r>
      <w:r>
        <w:rPr>
          <w:spacing w:val="-3"/>
          <w:sz w:val="28"/>
        </w:rPr>
        <w:t xml:space="preserve"> </w:t>
      </w:r>
      <w:r>
        <w:rPr>
          <w:sz w:val="28"/>
        </w:rPr>
        <w:t>оброблятися.</w:t>
      </w:r>
      <w:r>
        <w:rPr>
          <w:spacing w:val="-3"/>
          <w:sz w:val="28"/>
        </w:rPr>
        <w:t xml:space="preserve"> </w:t>
      </w:r>
      <w:r>
        <w:rPr>
          <w:sz w:val="28"/>
        </w:rPr>
        <w:t>Розраховується</w:t>
      </w:r>
      <w:r>
        <w:rPr>
          <w:spacing w:val="-4"/>
          <w:sz w:val="28"/>
        </w:rPr>
        <w:t xml:space="preserve"> </w:t>
      </w:r>
      <w:r>
        <w:rPr>
          <w:sz w:val="28"/>
        </w:rPr>
        <w:t>як</w:t>
      </w:r>
      <w:r>
        <w:rPr>
          <w:spacing w:val="-4"/>
          <w:sz w:val="28"/>
        </w:rPr>
        <w:t xml:space="preserve"> </w:t>
      </w:r>
      <w:r>
        <w:rPr>
          <w:sz w:val="28"/>
        </w:rPr>
        <w:t>добуток тривалості та бажаної частоти дискретизації.</w:t>
      </w:r>
    </w:p>
    <w:p>
      <w:pPr>
        <w:pStyle w:val="ListParagraph"/>
        <w:numPr>
          <w:ilvl w:val="0"/>
          <w:numId w:val="11"/>
        </w:numPr>
        <w:tabs>
          <w:tab w:val="clear" w:pos="720"/>
          <w:tab w:val="left" w:pos="557" w:leader="none"/>
        </w:tabs>
        <w:spacing w:lineRule="auto" w:line="360"/>
        <w:ind w:hanging="0" w:left="0"/>
        <w:jc w:val="both"/>
        <w:rPr>
          <w:sz w:val="28"/>
        </w:rPr>
      </w:pPr>
      <w:r>
        <w:rPr>
          <w:sz w:val="28"/>
        </w:rPr>
        <w:t>Бажана</w:t>
      </w:r>
      <w:r>
        <w:rPr>
          <w:spacing w:val="-8"/>
          <w:sz w:val="28"/>
        </w:rPr>
        <w:t xml:space="preserve"> </w:t>
      </w:r>
      <w:r>
        <w:rPr>
          <w:sz w:val="28"/>
        </w:rPr>
        <w:t>частота</w:t>
      </w:r>
      <w:r>
        <w:rPr>
          <w:spacing w:val="-8"/>
          <w:sz w:val="28"/>
        </w:rPr>
        <w:t xml:space="preserve"> </w:t>
      </w:r>
      <w:r>
        <w:rPr>
          <w:spacing w:val="-2"/>
          <w:sz w:val="28"/>
        </w:rPr>
        <w:t>дискретизації</w:t>
      </w:r>
    </w:p>
    <w:p>
      <w:pPr>
        <w:pStyle w:val="BodyText"/>
        <w:spacing w:lineRule="auto" w:line="360"/>
        <w:ind w:firstLine="720"/>
        <w:jc w:val="both"/>
        <w:rPr/>
      </w:pPr>
      <w:r>
        <w:rPr/>
        <w:t>Це</w:t>
      </w:r>
      <w:r>
        <w:rPr>
          <w:spacing w:val="-4"/>
        </w:rPr>
        <w:t xml:space="preserve"> </w:t>
      </w:r>
      <w:r>
        <w:rPr/>
        <w:t>налаштовує</w:t>
      </w:r>
      <w:r>
        <w:rPr>
          <w:spacing w:val="-3"/>
        </w:rPr>
        <w:t xml:space="preserve"> </w:t>
      </w:r>
      <w:r>
        <w:rPr/>
        <w:t>середовище,</w:t>
      </w:r>
      <w:r>
        <w:rPr>
          <w:spacing w:val="-3"/>
        </w:rPr>
        <w:t xml:space="preserve"> </w:t>
      </w:r>
      <w:r>
        <w:rPr/>
        <w:t>яке може</w:t>
      </w:r>
      <w:r>
        <w:rPr>
          <w:spacing w:val="-3"/>
        </w:rPr>
        <w:t xml:space="preserve"> </w:t>
      </w:r>
      <w:r>
        <w:rPr/>
        <w:t>обробляти</w:t>
      </w:r>
      <w:r>
        <w:rPr>
          <w:spacing w:val="-4"/>
        </w:rPr>
        <w:t xml:space="preserve"> </w:t>
      </w:r>
      <w:r>
        <w:rPr/>
        <w:t>аудіо</w:t>
      </w:r>
      <w:r>
        <w:rPr>
          <w:spacing w:val="-3"/>
        </w:rPr>
        <w:t xml:space="preserve"> </w:t>
      </w:r>
      <w:r>
        <w:rPr/>
        <w:t>з</w:t>
      </w:r>
      <w:r>
        <w:rPr>
          <w:spacing w:val="-5"/>
        </w:rPr>
        <w:t xml:space="preserve"> </w:t>
      </w:r>
      <w:r>
        <w:rPr/>
        <w:t>новою</w:t>
      </w:r>
      <w:r>
        <w:rPr>
          <w:spacing w:val="-3"/>
        </w:rPr>
        <w:t xml:space="preserve"> </w:t>
      </w:r>
      <w:r>
        <w:rPr/>
        <w:t>частотою дискретизації без обмежень реального часу.</w:t>
      </w:r>
    </w:p>
    <w:p>
      <w:pPr>
        <w:pStyle w:val="BodyText"/>
        <w:spacing w:lineRule="auto" w:line="360"/>
        <w:jc w:val="both"/>
        <w:rPr/>
      </w:pPr>
      <w:r>
        <w:rPr/>
        <w:t>Далі</w:t>
      </w:r>
      <w:r>
        <w:rPr>
          <w:spacing w:val="-14"/>
        </w:rPr>
        <w:t xml:space="preserve"> </w:t>
      </w:r>
      <w:r>
        <w:rPr/>
        <w:t>відбувається</w:t>
      </w:r>
      <w:r>
        <w:rPr>
          <w:spacing w:val="-9"/>
        </w:rPr>
        <w:t xml:space="preserve"> </w:t>
      </w:r>
      <w:r>
        <w:rPr/>
        <w:t>створення</w:t>
      </w:r>
      <w:r>
        <w:rPr>
          <w:spacing w:val="-11"/>
        </w:rPr>
        <w:t xml:space="preserve"> </w:t>
      </w:r>
      <w:r>
        <w:rPr/>
        <w:t>та</w:t>
      </w:r>
      <w:r>
        <w:rPr>
          <w:spacing w:val="-12"/>
        </w:rPr>
        <w:t xml:space="preserve"> </w:t>
      </w:r>
      <w:r>
        <w:rPr/>
        <w:t>налаштування</w:t>
      </w:r>
      <w:r>
        <w:rPr>
          <w:spacing w:val="-10"/>
        </w:rPr>
        <w:t xml:space="preserve"> </w:t>
      </w:r>
      <w:r>
        <w:rPr/>
        <w:t>аудіо-</w:t>
      </w:r>
      <w:r>
        <w:rPr>
          <w:spacing w:val="-2"/>
        </w:rPr>
        <w:t>джерела:</w:t>
      </w:r>
    </w:p>
    <w:p>
      <w:pPr>
        <w:pStyle w:val="ListParagraph"/>
        <w:numPr>
          <w:ilvl w:val="1"/>
          <w:numId w:val="11"/>
        </w:numPr>
        <w:tabs>
          <w:tab w:val="clear" w:pos="720"/>
          <w:tab w:val="left" w:pos="558" w:leader="none"/>
        </w:tabs>
        <w:spacing w:lineRule="auto" w:line="360"/>
        <w:ind w:hanging="0" w:left="0"/>
        <w:jc w:val="both"/>
        <w:rPr>
          <w:rFonts w:ascii="OpenSymbol" w:hAnsi="OpenSymbol"/>
          <w:sz w:val="12"/>
        </w:rPr>
      </w:pPr>
      <w:r>
        <w:rPr>
          <w:position w:val="6"/>
          <w:sz w:val="28"/>
        </w:rPr>
        <w:t>Створюється</w:t>
      </w:r>
      <w:r>
        <w:rPr>
          <w:spacing w:val="-5"/>
          <w:sz w:val="28"/>
        </w:rPr>
        <w:t xml:space="preserve"> </w:t>
      </w:r>
      <w:r>
        <w:rPr>
          <w:sz w:val="28"/>
        </w:rPr>
        <w:t>джерело</w:t>
      </w:r>
      <w:r>
        <w:rPr>
          <w:spacing w:val="-4"/>
          <w:sz w:val="28"/>
        </w:rPr>
        <w:t xml:space="preserve"> </w:t>
      </w:r>
      <w:r>
        <w:rPr>
          <w:sz w:val="28"/>
        </w:rPr>
        <w:t>буфера</w:t>
      </w:r>
      <w:r>
        <w:rPr>
          <w:spacing w:val="-5"/>
          <w:sz w:val="28"/>
        </w:rPr>
        <w:t xml:space="preserve"> </w:t>
      </w:r>
      <w:r>
        <w:rPr>
          <w:sz w:val="28"/>
        </w:rPr>
        <w:t>(createBufferSource),</w:t>
      </w:r>
      <w:r>
        <w:rPr>
          <w:spacing w:val="-6"/>
          <w:sz w:val="28"/>
        </w:rPr>
        <w:t xml:space="preserve"> </w:t>
      </w:r>
      <w:r>
        <w:rPr>
          <w:sz w:val="28"/>
        </w:rPr>
        <w:t>яке</w:t>
      </w:r>
      <w:r>
        <w:rPr>
          <w:spacing w:val="-2"/>
          <w:sz w:val="28"/>
        </w:rPr>
        <w:t xml:space="preserve"> </w:t>
      </w:r>
      <w:r>
        <w:rPr>
          <w:sz w:val="28"/>
        </w:rPr>
        <w:t>дозволяє</w:t>
      </w:r>
      <w:r>
        <w:rPr>
          <w:spacing w:val="-4"/>
          <w:sz w:val="28"/>
        </w:rPr>
        <w:t xml:space="preserve"> </w:t>
      </w:r>
      <w:r>
        <w:rPr>
          <w:sz w:val="28"/>
        </w:rPr>
        <w:t>відтворювати наданий audioBuffer.</w:t>
      </w:r>
    </w:p>
    <w:p>
      <w:pPr>
        <w:pStyle w:val="ListParagraph"/>
        <w:numPr>
          <w:ilvl w:val="1"/>
          <w:numId w:val="11"/>
        </w:numPr>
        <w:tabs>
          <w:tab w:val="clear" w:pos="720"/>
          <w:tab w:val="left" w:pos="558" w:leader="none"/>
        </w:tabs>
        <w:spacing w:lineRule="auto" w:line="360"/>
        <w:ind w:hanging="0" w:left="0"/>
        <w:jc w:val="both"/>
        <w:rPr>
          <w:rFonts w:ascii="OpenSymbol" w:hAnsi="OpenSymbol"/>
          <w:sz w:val="12"/>
        </w:rPr>
      </w:pPr>
      <w:r>
        <w:rPr>
          <w:rFonts w:ascii="Noto Sans" w:hAnsi="Noto Sans"/>
          <w:position w:val="8"/>
          <w:sz w:val="28"/>
        </w:rPr>
        <w:t>source.buffer</w:t>
      </w:r>
      <w:r>
        <w:rPr>
          <w:rFonts w:ascii="Noto Sans" w:hAnsi="Noto Sans"/>
          <w:spacing w:val="-8"/>
          <w:sz w:val="28"/>
        </w:rPr>
        <w:t xml:space="preserve"> </w:t>
      </w:r>
      <w:r>
        <w:rPr>
          <w:rFonts w:ascii="Noto Sans" w:hAnsi="Noto Sans"/>
          <w:sz w:val="28"/>
        </w:rPr>
        <w:t>=</w:t>
      </w:r>
      <w:r>
        <w:rPr>
          <w:rFonts w:ascii="Noto Sans" w:hAnsi="Noto Sans"/>
          <w:spacing w:val="-5"/>
          <w:sz w:val="28"/>
        </w:rPr>
        <w:t xml:space="preserve"> </w:t>
      </w:r>
      <w:r>
        <w:rPr>
          <w:rFonts w:ascii="Noto Sans" w:hAnsi="Noto Sans"/>
          <w:sz w:val="28"/>
        </w:rPr>
        <w:t>audioBuffer</w:t>
      </w:r>
      <w:r>
        <w:rPr>
          <w:sz w:val="28"/>
        </w:rPr>
        <w:t>:</w:t>
      </w:r>
      <w:r>
        <w:rPr>
          <w:spacing w:val="-7"/>
          <w:sz w:val="28"/>
        </w:rPr>
        <w:t xml:space="preserve"> </w:t>
      </w:r>
      <w:r>
        <w:rPr>
          <w:sz w:val="28"/>
        </w:rPr>
        <w:t>Оригінальний</w:t>
      </w:r>
      <w:r>
        <w:rPr>
          <w:spacing w:val="-6"/>
          <w:sz w:val="28"/>
        </w:rPr>
        <w:t xml:space="preserve"> </w:t>
      </w:r>
      <w:r>
        <w:rPr>
          <w:sz w:val="28"/>
        </w:rPr>
        <w:t>AudioBuffer</w:t>
      </w:r>
      <w:r>
        <w:rPr>
          <w:spacing w:val="-6"/>
          <w:sz w:val="28"/>
        </w:rPr>
        <w:t xml:space="preserve"> </w:t>
      </w:r>
      <w:r>
        <w:rPr>
          <w:sz w:val="28"/>
        </w:rPr>
        <w:t>призначається</w:t>
      </w:r>
      <w:r>
        <w:rPr>
          <w:spacing w:val="-6"/>
          <w:sz w:val="28"/>
        </w:rPr>
        <w:t xml:space="preserve"> </w:t>
      </w:r>
      <w:r>
        <w:rPr>
          <w:sz w:val="28"/>
        </w:rPr>
        <w:t>джерелу, щоб його можна було відтворювати.</w:t>
      </w:r>
    </w:p>
    <w:p>
      <w:pPr>
        <w:pStyle w:val="ListParagraph"/>
        <w:numPr>
          <w:ilvl w:val="1"/>
          <w:numId w:val="11"/>
        </w:numPr>
        <w:tabs>
          <w:tab w:val="clear" w:pos="720"/>
          <w:tab w:val="left" w:pos="558" w:leader="none"/>
        </w:tabs>
        <w:spacing w:lineRule="auto" w:line="360"/>
        <w:ind w:hanging="0" w:left="0"/>
        <w:jc w:val="both"/>
        <w:rPr>
          <w:rFonts w:ascii="OpenSymbol" w:hAnsi="OpenSymbol"/>
          <w:sz w:val="12"/>
        </w:rPr>
      </w:pPr>
      <w:r>
        <w:rPr>
          <w:rFonts w:ascii="Noto Sans" w:hAnsi="Noto Sans"/>
          <w:position w:val="8"/>
          <w:sz w:val="28"/>
        </w:rPr>
        <w:t>source.connect(offlineContext.destination)</w:t>
      </w:r>
      <w:r>
        <w:rPr>
          <w:sz w:val="28"/>
        </w:rPr>
        <w:t>:</w:t>
      </w:r>
      <w:r>
        <w:rPr>
          <w:spacing w:val="-5"/>
          <w:sz w:val="28"/>
        </w:rPr>
        <w:t xml:space="preserve"> </w:t>
      </w:r>
      <w:r>
        <w:rPr>
          <w:sz w:val="28"/>
        </w:rPr>
        <w:t>Джерело</w:t>
      </w:r>
      <w:r>
        <w:rPr>
          <w:spacing w:val="-4"/>
          <w:sz w:val="28"/>
        </w:rPr>
        <w:t xml:space="preserve"> </w:t>
      </w:r>
      <w:r>
        <w:rPr>
          <w:sz w:val="28"/>
        </w:rPr>
        <w:t>підключається</w:t>
      </w:r>
      <w:r>
        <w:rPr>
          <w:spacing w:val="-3"/>
          <w:sz w:val="28"/>
        </w:rPr>
        <w:t xml:space="preserve"> </w:t>
      </w:r>
      <w:r>
        <w:rPr>
          <w:sz w:val="28"/>
        </w:rPr>
        <w:t>до</w:t>
      </w:r>
      <w:r>
        <w:rPr>
          <w:spacing w:val="-5"/>
          <w:sz w:val="28"/>
        </w:rPr>
        <w:t xml:space="preserve"> </w:t>
      </w:r>
      <w:r>
        <w:rPr>
          <w:sz w:val="28"/>
        </w:rPr>
        <w:t>пункту призначення offlineContext, який обробляє кінцевий аудіовихід.</w:t>
      </w:r>
    </w:p>
    <w:p>
      <w:pPr>
        <w:pStyle w:val="ListParagraph"/>
        <w:numPr>
          <w:ilvl w:val="1"/>
          <w:numId w:val="11"/>
        </w:numPr>
        <w:tabs>
          <w:tab w:val="clear" w:pos="720"/>
          <w:tab w:val="left" w:pos="558" w:leader="none"/>
        </w:tabs>
        <w:spacing w:lineRule="auto" w:line="360"/>
        <w:ind w:hanging="0" w:left="0"/>
        <w:jc w:val="both"/>
        <w:rPr>
          <w:rFonts w:ascii="OpenSymbol" w:hAnsi="OpenSymbol"/>
          <w:sz w:val="12"/>
        </w:rPr>
      </w:pPr>
      <w:r>
        <w:rPr>
          <w:rFonts w:ascii="Noto Sans" w:hAnsi="Noto Sans"/>
          <w:position w:val="8"/>
          <w:sz w:val="28"/>
        </w:rPr>
        <w:t>source.start(0)</w:t>
      </w:r>
      <w:r>
        <w:rPr>
          <w:sz w:val="28"/>
        </w:rPr>
        <w:t>:</w:t>
      </w:r>
      <w:r>
        <w:rPr>
          <w:spacing w:val="-11"/>
          <w:sz w:val="28"/>
        </w:rPr>
        <w:t xml:space="preserve"> </w:t>
      </w:r>
      <w:r>
        <w:rPr>
          <w:sz w:val="28"/>
        </w:rPr>
        <w:t>Це</w:t>
      </w:r>
      <w:r>
        <w:rPr>
          <w:spacing w:val="-8"/>
          <w:sz w:val="28"/>
        </w:rPr>
        <w:t xml:space="preserve"> </w:t>
      </w:r>
      <w:r>
        <w:rPr>
          <w:sz w:val="28"/>
        </w:rPr>
        <w:t>запускає</w:t>
      </w:r>
      <w:r>
        <w:rPr>
          <w:spacing w:val="-9"/>
          <w:sz w:val="28"/>
        </w:rPr>
        <w:t xml:space="preserve"> </w:t>
      </w:r>
      <w:r>
        <w:rPr>
          <w:sz w:val="28"/>
        </w:rPr>
        <w:t>відтворення</w:t>
      </w:r>
      <w:r>
        <w:rPr>
          <w:spacing w:val="-9"/>
          <w:sz w:val="28"/>
        </w:rPr>
        <w:t xml:space="preserve"> </w:t>
      </w:r>
      <w:r>
        <w:rPr>
          <w:sz w:val="28"/>
        </w:rPr>
        <w:t>audioBuffer</w:t>
      </w:r>
      <w:r>
        <w:rPr>
          <w:spacing w:val="-8"/>
          <w:sz w:val="28"/>
        </w:rPr>
        <w:t xml:space="preserve"> </w:t>
      </w:r>
      <w:r>
        <w:rPr>
          <w:sz w:val="28"/>
        </w:rPr>
        <w:t>негайно,</w:t>
      </w:r>
      <w:r>
        <w:rPr>
          <w:spacing w:val="-9"/>
          <w:sz w:val="28"/>
        </w:rPr>
        <w:t xml:space="preserve"> </w:t>
      </w:r>
      <w:r>
        <w:rPr>
          <w:sz w:val="28"/>
        </w:rPr>
        <w:t>з</w:t>
      </w:r>
      <w:r>
        <w:rPr>
          <w:spacing w:val="-8"/>
          <w:sz w:val="28"/>
        </w:rPr>
        <w:t xml:space="preserve"> </w:t>
      </w:r>
      <w:r>
        <w:rPr>
          <w:sz w:val="28"/>
        </w:rPr>
        <w:t>моменту</w:t>
      </w:r>
      <w:r>
        <w:rPr>
          <w:spacing w:val="-6"/>
          <w:sz w:val="28"/>
        </w:rPr>
        <w:t xml:space="preserve"> </w:t>
      </w:r>
      <w:r>
        <w:rPr>
          <w:sz w:val="28"/>
        </w:rPr>
        <w:t>часу</w:t>
      </w:r>
      <w:r>
        <w:rPr>
          <w:spacing w:val="-8"/>
          <w:sz w:val="28"/>
        </w:rPr>
        <w:t xml:space="preserve"> </w:t>
      </w:r>
      <w:r>
        <w:rPr>
          <w:spacing w:val="-5"/>
          <w:sz w:val="28"/>
        </w:rPr>
        <w:t>0.</w:t>
      </w:r>
    </w:p>
    <w:p>
      <w:pPr>
        <w:pStyle w:val="BodyText"/>
        <w:spacing w:lineRule="auto" w:line="360"/>
        <w:ind w:firstLine="720"/>
        <w:jc w:val="both"/>
        <w:rPr/>
      </w:pPr>
      <w:r>
        <w:rPr/>
        <w:t>Фінальна</w:t>
      </w:r>
      <w:r>
        <w:rPr>
          <w:spacing w:val="-7"/>
        </w:rPr>
        <w:t xml:space="preserve"> </w:t>
      </w:r>
      <w:r>
        <w:rPr/>
        <w:t>операція</w:t>
      </w:r>
      <w:r>
        <w:rPr>
          <w:spacing w:val="-7"/>
        </w:rPr>
        <w:t xml:space="preserve"> </w:t>
      </w:r>
      <w:r>
        <w:rPr/>
        <w:t>функції</w:t>
      </w:r>
      <w:r>
        <w:rPr>
          <w:spacing w:val="-7"/>
        </w:rPr>
        <w:t xml:space="preserve"> </w:t>
      </w:r>
      <w:r>
        <w:rPr/>
        <w:t>-</w:t>
      </w:r>
      <w:r>
        <w:rPr>
          <w:spacing w:val="-6"/>
        </w:rPr>
        <w:t xml:space="preserve"> </w:t>
      </w:r>
      <w:r>
        <w:rPr/>
        <w:t>Рендеринг</w:t>
      </w:r>
      <w:r>
        <w:rPr>
          <w:spacing w:val="-8"/>
        </w:rPr>
        <w:t xml:space="preserve"> </w:t>
      </w:r>
      <w:r>
        <w:rPr/>
        <w:t>аудіо</w:t>
      </w:r>
      <w:r>
        <w:rPr>
          <w:spacing w:val="-9"/>
        </w:rPr>
        <w:t xml:space="preserve"> </w:t>
      </w:r>
      <w:r>
        <w:rPr/>
        <w:t>з</w:t>
      </w:r>
      <w:r>
        <w:rPr>
          <w:spacing w:val="-5"/>
        </w:rPr>
        <w:t xml:space="preserve"> </w:t>
      </w:r>
      <w:r>
        <w:rPr/>
        <w:t>новою</w:t>
      </w:r>
      <w:r>
        <w:rPr>
          <w:spacing w:val="-9"/>
        </w:rPr>
        <w:t xml:space="preserve"> </w:t>
      </w:r>
      <w:r>
        <w:rPr/>
        <w:t>частотою</w:t>
      </w:r>
      <w:r>
        <w:rPr>
          <w:spacing w:val="-6"/>
        </w:rPr>
        <w:t xml:space="preserve"> </w:t>
      </w:r>
      <w:r>
        <w:rPr>
          <w:spacing w:val="-2"/>
        </w:rPr>
        <w:t>дискретизації.</w:t>
      </w:r>
    </w:p>
    <w:p>
      <w:pPr>
        <w:pStyle w:val="BodyText"/>
        <w:spacing w:lineRule="auto" w:line="360"/>
        <w:jc w:val="both"/>
        <w:rPr/>
      </w:pPr>
      <w:r>
        <w:rPr>
          <w:rFonts w:ascii="Noto Sans" w:hAnsi="Noto Sans"/>
        </w:rPr>
        <w:t xml:space="preserve">offlineContext.startRendering() </w:t>
      </w:r>
      <w:r>
        <w:rPr/>
        <w:t>запускає процес офлайн рендерингу. Це перетворює</w:t>
      </w:r>
      <w:r>
        <w:rPr>
          <w:spacing w:val="-2"/>
        </w:rPr>
        <w:t xml:space="preserve"> </w:t>
      </w:r>
      <w:r>
        <w:rPr/>
        <w:t>аудіо</w:t>
      </w:r>
      <w:r>
        <w:rPr>
          <w:spacing w:val="-3"/>
        </w:rPr>
        <w:t xml:space="preserve"> </w:t>
      </w:r>
      <w:r>
        <w:rPr/>
        <w:t>та</w:t>
      </w:r>
      <w:r>
        <w:rPr>
          <w:spacing w:val="-5"/>
        </w:rPr>
        <w:t xml:space="preserve"> </w:t>
      </w:r>
      <w:r>
        <w:rPr/>
        <w:t>обробляє</w:t>
      </w:r>
      <w:r>
        <w:rPr>
          <w:spacing w:val="-4"/>
        </w:rPr>
        <w:t xml:space="preserve"> </w:t>
      </w:r>
      <w:r>
        <w:rPr/>
        <w:t>його</w:t>
      </w:r>
      <w:r>
        <w:rPr>
          <w:spacing w:val="-2"/>
        </w:rPr>
        <w:t xml:space="preserve"> </w:t>
      </w:r>
      <w:r>
        <w:rPr/>
        <w:t>відповідно</w:t>
      </w:r>
      <w:r>
        <w:rPr>
          <w:spacing w:val="-5"/>
        </w:rPr>
        <w:t xml:space="preserve"> </w:t>
      </w:r>
      <w:r>
        <w:rPr/>
        <w:t>до</w:t>
      </w:r>
      <w:r>
        <w:rPr>
          <w:spacing w:val="-2"/>
        </w:rPr>
        <w:t xml:space="preserve"> </w:t>
      </w:r>
      <w:r>
        <w:rPr/>
        <w:t>налаштувань</w:t>
      </w:r>
      <w:r>
        <w:rPr>
          <w:spacing w:val="-3"/>
        </w:rPr>
        <w:t xml:space="preserve"> </w:t>
      </w:r>
      <w:r>
        <w:rPr/>
        <w:t>offlineContext</w:t>
      </w:r>
      <w:r>
        <w:rPr>
          <w:spacing w:val="-2"/>
        </w:rPr>
        <w:t xml:space="preserve"> </w:t>
      </w:r>
      <w:r>
        <w:rPr/>
        <w:t>(тобто</w:t>
      </w:r>
      <w:r>
        <w:rPr>
          <w:spacing w:val="-1"/>
        </w:rPr>
        <w:t xml:space="preserve"> </w:t>
      </w:r>
      <w:r>
        <w:rPr/>
        <w:t>з новою частотою дискретизації). На вихід отримаємо новий AudioBuffer з бажаною частотою дискретизації.</w:t>
      </w:r>
    </w:p>
    <w:p>
      <w:pPr>
        <w:pStyle w:val="BodyText"/>
        <w:spacing w:lineRule="auto" w:line="360"/>
        <w:jc w:val="both"/>
        <w:rPr/>
      </w:pPr>
      <w:r>
        <w:rPr/>
        <w:t>Повернемося</w:t>
      </w:r>
      <w:r>
        <w:rPr>
          <w:spacing w:val="-3"/>
        </w:rPr>
        <w:t xml:space="preserve"> </w:t>
      </w:r>
      <w:r>
        <w:rPr/>
        <w:t>до</w:t>
      </w:r>
      <w:r>
        <w:rPr>
          <w:spacing w:val="-2"/>
        </w:rPr>
        <w:t xml:space="preserve"> </w:t>
      </w:r>
      <w:r>
        <w:rPr/>
        <w:t>методу</w:t>
      </w:r>
      <w:r>
        <w:rPr>
          <w:spacing w:val="-4"/>
        </w:rPr>
        <w:t xml:space="preserve"> </w:t>
      </w:r>
      <w:r>
        <w:rPr/>
        <w:t>transcribe</w:t>
      </w:r>
      <w:r>
        <w:rPr>
          <w:spacing w:val="-3"/>
        </w:rPr>
        <w:t xml:space="preserve"> </w:t>
      </w:r>
      <w:r>
        <w:rPr/>
        <w:t>і</w:t>
      </w:r>
      <w:r>
        <w:rPr>
          <w:spacing w:val="-2"/>
        </w:rPr>
        <w:t xml:space="preserve"> </w:t>
      </w:r>
      <w:r>
        <w:rPr/>
        <w:t>розглянемо</w:t>
      </w:r>
      <w:r>
        <w:rPr>
          <w:spacing w:val="-5"/>
        </w:rPr>
        <w:t xml:space="preserve"> </w:t>
      </w:r>
      <w:r>
        <w:rPr/>
        <w:t>обробник</w:t>
      </w:r>
      <w:r>
        <w:rPr>
          <w:spacing w:val="-3"/>
        </w:rPr>
        <w:t xml:space="preserve"> </w:t>
      </w:r>
      <w:r>
        <w:rPr/>
        <w:t>запиту</w:t>
      </w:r>
      <w:r>
        <w:rPr>
          <w:spacing w:val="-1"/>
        </w:rPr>
        <w:t xml:space="preserve"> </w:t>
      </w:r>
      <w:r>
        <w:rPr/>
        <w:t>на</w:t>
      </w:r>
      <w:r>
        <w:rPr>
          <w:spacing w:val="-3"/>
        </w:rPr>
        <w:t xml:space="preserve"> </w:t>
      </w:r>
      <w:r>
        <w:rPr/>
        <w:t>генерацію транскрипції, а саме /api/transcribe ендпойнт.</w:t>
      </w:r>
    </w:p>
    <w:p>
      <w:pPr>
        <w:pStyle w:val="BodyText"/>
        <w:ind w:left="270"/>
        <w:rPr>
          <w:sz w:val="20"/>
        </w:rPr>
      </w:pPr>
      <w:r>
        <w:rPr/>
        <w:drawing>
          <wp:inline distT="0" distB="0" distL="0" distR="0">
            <wp:extent cx="4754880" cy="3448685"/>
            <wp:effectExtent l="0" t="0" r="0" b="0"/>
            <wp:docPr id="116" name="Image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4" descr=""/>
                    <pic:cNvPicPr>
                      <a:picLocks noChangeAspect="1" noChangeArrowheads="1"/>
                    </pic:cNvPicPr>
                  </pic:nvPicPr>
                  <pic:blipFill>
                    <a:blip r:embed="rId144"/>
                    <a:stretch>
                      <a:fillRect/>
                    </a:stretch>
                  </pic:blipFill>
                  <pic:spPr bwMode="auto">
                    <a:xfrm>
                      <a:off x="0" y="0"/>
                      <a:ext cx="4754880" cy="3448685"/>
                    </a:xfrm>
                    <a:prstGeom prst="rect">
                      <a:avLst/>
                    </a:prstGeom>
                  </pic:spPr>
                </pic:pic>
              </a:graphicData>
            </a:graphic>
          </wp:inline>
        </w:drawing>
      </w:r>
    </w:p>
    <w:p>
      <w:pPr>
        <w:pStyle w:val="BodyText"/>
        <w:spacing w:lineRule="auto" w:line="360"/>
        <w:rPr/>
      </w:pPr>
      <w:r>
        <w:rPr/>
        <w:t>Під</w:t>
      </w:r>
      <w:r>
        <w:rPr>
          <w:spacing w:val="-5"/>
        </w:rPr>
        <w:t xml:space="preserve"> </w:t>
      </w:r>
      <w:r>
        <w:rPr/>
        <w:t>час</w:t>
      </w:r>
      <w:r>
        <w:rPr>
          <w:spacing w:val="-3"/>
        </w:rPr>
        <w:t xml:space="preserve"> </w:t>
      </w:r>
      <w:r>
        <w:rPr/>
        <w:t>запуску</w:t>
      </w:r>
      <w:r>
        <w:rPr>
          <w:spacing w:val="-1"/>
        </w:rPr>
        <w:t xml:space="preserve"> </w:t>
      </w:r>
      <w:r>
        <w:rPr/>
        <w:t>сервер</w:t>
      </w:r>
      <w:r>
        <w:rPr>
          <w:spacing w:val="-5"/>
        </w:rPr>
        <w:t xml:space="preserve"> </w:t>
      </w:r>
      <w:r>
        <w:rPr/>
        <w:t>завантажує</w:t>
      </w:r>
      <w:r>
        <w:rPr>
          <w:spacing w:val="-4"/>
        </w:rPr>
        <w:t xml:space="preserve"> </w:t>
      </w:r>
      <w:r>
        <w:rPr/>
        <w:t>модель</w:t>
      </w:r>
      <w:r>
        <w:rPr>
          <w:spacing w:val="-2"/>
        </w:rPr>
        <w:t xml:space="preserve"> </w:t>
      </w:r>
      <w:r>
        <w:rPr/>
        <w:t>для</w:t>
      </w:r>
      <w:r>
        <w:rPr>
          <w:spacing w:val="-4"/>
        </w:rPr>
        <w:t xml:space="preserve"> </w:t>
      </w:r>
      <w:r>
        <w:rPr/>
        <w:t>розпізнавання</w:t>
      </w:r>
      <w:r>
        <w:rPr>
          <w:spacing w:val="-4"/>
        </w:rPr>
        <w:t xml:space="preserve"> </w:t>
      </w:r>
      <w:r>
        <w:rPr/>
        <w:t>усного мовлення</w:t>
      </w:r>
      <w:r>
        <w:rPr>
          <w:spacing w:val="-3"/>
        </w:rPr>
        <w:t xml:space="preserve"> </w:t>
      </w:r>
      <w:r>
        <w:rPr/>
        <w:t>за допомогою класу AI_Model.</w:t>
      </w:r>
    </w:p>
    <w:p>
      <w:pPr>
        <w:pStyle w:val="BodyText"/>
        <w:spacing w:lineRule="auto" w:line="360"/>
        <w:rPr/>
      </w:pPr>
      <w:r>
        <w:rPr/>
        <w:t>Під</w:t>
      </w:r>
      <w:r>
        <w:rPr>
          <w:spacing w:val="-10"/>
        </w:rPr>
        <w:t xml:space="preserve"> </w:t>
      </w:r>
      <w:r>
        <w:rPr/>
        <w:t>час</w:t>
      </w:r>
      <w:r>
        <w:rPr>
          <w:spacing w:val="-6"/>
        </w:rPr>
        <w:t xml:space="preserve"> </w:t>
      </w:r>
      <w:r>
        <w:rPr/>
        <w:t>запиту</w:t>
      </w:r>
      <w:r>
        <w:rPr>
          <w:spacing w:val="-6"/>
        </w:rPr>
        <w:t xml:space="preserve"> </w:t>
      </w:r>
      <w:r>
        <w:rPr/>
        <w:t>обробник</w:t>
      </w:r>
      <w:r>
        <w:rPr>
          <w:spacing w:val="-6"/>
        </w:rPr>
        <w:t xml:space="preserve"> </w:t>
      </w:r>
      <w:r>
        <w:rPr/>
        <w:t>переконується,</w:t>
      </w:r>
      <w:r>
        <w:rPr>
          <w:spacing w:val="-5"/>
        </w:rPr>
        <w:t xml:space="preserve"> </w:t>
      </w:r>
      <w:r>
        <w:rPr/>
        <w:t>що</w:t>
      </w:r>
      <w:r>
        <w:rPr>
          <w:spacing w:val="-4"/>
        </w:rPr>
        <w:t xml:space="preserve"> </w:t>
      </w:r>
      <w:r>
        <w:rPr/>
        <w:t>file</w:t>
      </w:r>
      <w:r>
        <w:rPr>
          <w:spacing w:val="-7"/>
        </w:rPr>
        <w:t xml:space="preserve"> </w:t>
      </w:r>
      <w:r>
        <w:rPr/>
        <w:t>поле</w:t>
      </w:r>
      <w:r>
        <w:rPr>
          <w:spacing w:val="-6"/>
        </w:rPr>
        <w:t xml:space="preserve"> </w:t>
      </w:r>
      <w:r>
        <w:rPr/>
        <w:t>існує,</w:t>
      </w:r>
      <w:r>
        <w:rPr>
          <w:spacing w:val="-5"/>
        </w:rPr>
        <w:t xml:space="preserve"> </w:t>
      </w:r>
      <w:r>
        <w:rPr/>
        <w:t>і</w:t>
      </w:r>
      <w:r>
        <w:rPr>
          <w:spacing w:val="-7"/>
        </w:rPr>
        <w:t xml:space="preserve"> </w:t>
      </w:r>
      <w:r>
        <w:rPr/>
        <w:t>далі</w:t>
      </w:r>
      <w:r>
        <w:rPr>
          <w:spacing w:val="-5"/>
        </w:rPr>
        <w:t xml:space="preserve"> </w:t>
      </w:r>
      <w:r>
        <w:rPr/>
        <w:t>оброблює</w:t>
      </w:r>
      <w:r>
        <w:rPr>
          <w:spacing w:val="-4"/>
        </w:rPr>
        <w:t xml:space="preserve"> </w:t>
      </w:r>
      <w:r>
        <w:rPr>
          <w:spacing w:val="-2"/>
        </w:rPr>
        <w:t>його:</w:t>
      </w:r>
    </w:p>
    <w:p>
      <w:pPr>
        <w:pStyle w:val="ListParagraph"/>
        <w:numPr>
          <w:ilvl w:val="1"/>
          <w:numId w:val="11"/>
        </w:numPr>
        <w:tabs>
          <w:tab w:val="clear" w:pos="720"/>
          <w:tab w:val="left" w:pos="558" w:leader="none"/>
        </w:tabs>
        <w:spacing w:lineRule="auto" w:line="360"/>
        <w:ind w:hanging="0" w:left="0"/>
        <w:rPr>
          <w:rFonts w:ascii="OpenSymbol" w:hAnsi="OpenSymbol"/>
          <w:sz w:val="12"/>
        </w:rPr>
      </w:pPr>
      <w:r>
        <w:rPr>
          <w:rFonts w:ascii="Noto Sans" w:hAnsi="Noto Sans"/>
          <w:position w:val="8"/>
          <w:sz w:val="28"/>
        </w:rPr>
        <w:t>file.read()</w:t>
      </w:r>
      <w:r>
        <w:rPr>
          <w:sz w:val="28"/>
        </w:rPr>
        <w:t>:</w:t>
      </w:r>
      <w:r>
        <w:rPr>
          <w:spacing w:val="-8"/>
          <w:sz w:val="28"/>
        </w:rPr>
        <w:t xml:space="preserve"> </w:t>
      </w:r>
      <w:r>
        <w:rPr>
          <w:sz w:val="28"/>
        </w:rPr>
        <w:t>зчитує</w:t>
      </w:r>
      <w:r>
        <w:rPr>
          <w:spacing w:val="-6"/>
          <w:sz w:val="28"/>
        </w:rPr>
        <w:t xml:space="preserve"> </w:t>
      </w:r>
      <w:r>
        <w:rPr>
          <w:sz w:val="28"/>
        </w:rPr>
        <w:t>дані</w:t>
      </w:r>
      <w:r>
        <w:rPr>
          <w:spacing w:val="-4"/>
          <w:sz w:val="28"/>
        </w:rPr>
        <w:t xml:space="preserve"> </w:t>
      </w:r>
      <w:r>
        <w:rPr>
          <w:sz w:val="28"/>
        </w:rPr>
        <w:t>в</w:t>
      </w:r>
      <w:r>
        <w:rPr>
          <w:spacing w:val="-7"/>
          <w:sz w:val="28"/>
        </w:rPr>
        <w:t xml:space="preserve"> </w:t>
      </w:r>
      <w:r>
        <w:rPr>
          <w:sz w:val="28"/>
        </w:rPr>
        <w:t>бінарному</w:t>
      </w:r>
      <w:r>
        <w:rPr>
          <w:spacing w:val="-7"/>
          <w:sz w:val="28"/>
        </w:rPr>
        <w:t xml:space="preserve"> </w:t>
      </w:r>
      <w:r>
        <w:rPr>
          <w:spacing w:val="-2"/>
          <w:sz w:val="28"/>
        </w:rPr>
        <w:t>форматі.</w:t>
      </w:r>
    </w:p>
    <w:p>
      <w:pPr>
        <w:pStyle w:val="ListParagraph"/>
        <w:numPr>
          <w:ilvl w:val="1"/>
          <w:numId w:val="11"/>
        </w:numPr>
        <w:tabs>
          <w:tab w:val="clear" w:pos="720"/>
          <w:tab w:val="left" w:pos="558" w:leader="none"/>
        </w:tabs>
        <w:spacing w:lineRule="auto" w:line="360"/>
        <w:ind w:hanging="0" w:left="0"/>
        <w:rPr>
          <w:rFonts w:ascii="OpenSymbol" w:hAnsi="OpenSymbol"/>
          <w:sz w:val="12"/>
        </w:rPr>
      </w:pPr>
      <w:r>
        <w:rPr>
          <w:rFonts w:ascii="Noto Sans" w:hAnsi="Noto Sans"/>
          <w:position w:val="8"/>
          <w:sz w:val="28"/>
        </w:rPr>
        <w:t>io.BytesIO(audio_bytes)</w:t>
      </w:r>
      <w:r>
        <w:rPr>
          <w:sz w:val="28"/>
        </w:rPr>
        <w:t>:</w:t>
      </w:r>
      <w:r>
        <w:rPr>
          <w:spacing w:val="-13"/>
          <w:sz w:val="28"/>
        </w:rPr>
        <w:t xml:space="preserve"> </w:t>
      </w:r>
      <w:r>
        <w:rPr>
          <w:sz w:val="28"/>
        </w:rPr>
        <w:t>переводить</w:t>
      </w:r>
      <w:r>
        <w:rPr>
          <w:spacing w:val="-9"/>
          <w:sz w:val="28"/>
        </w:rPr>
        <w:t xml:space="preserve"> </w:t>
      </w:r>
      <w:r>
        <w:rPr>
          <w:sz w:val="28"/>
        </w:rPr>
        <w:t>бінарні</w:t>
      </w:r>
      <w:r>
        <w:rPr>
          <w:spacing w:val="-11"/>
          <w:sz w:val="28"/>
        </w:rPr>
        <w:t xml:space="preserve"> </w:t>
      </w:r>
      <w:r>
        <w:rPr>
          <w:sz w:val="28"/>
        </w:rPr>
        <w:t>дані</w:t>
      </w:r>
      <w:r>
        <w:rPr>
          <w:spacing w:val="-8"/>
          <w:sz w:val="28"/>
        </w:rPr>
        <w:t xml:space="preserve"> </w:t>
      </w:r>
      <w:r>
        <w:rPr>
          <w:sz w:val="28"/>
        </w:rPr>
        <w:t>у</w:t>
      </w:r>
      <w:r>
        <w:rPr>
          <w:spacing w:val="-9"/>
          <w:sz w:val="28"/>
        </w:rPr>
        <w:t xml:space="preserve"> </w:t>
      </w:r>
      <w:r>
        <w:rPr>
          <w:sz w:val="28"/>
        </w:rPr>
        <w:t>AudioBuffer</w:t>
      </w:r>
      <w:r>
        <w:rPr>
          <w:spacing w:val="-8"/>
          <w:sz w:val="28"/>
        </w:rPr>
        <w:t xml:space="preserve"> </w:t>
      </w:r>
      <w:r>
        <w:rPr>
          <w:spacing w:val="-2"/>
          <w:sz w:val="28"/>
        </w:rPr>
        <w:t>формат.</w:t>
      </w:r>
    </w:p>
    <w:p>
      <w:pPr>
        <w:pStyle w:val="ListParagraph"/>
        <w:numPr>
          <w:ilvl w:val="1"/>
          <w:numId w:val="11"/>
        </w:numPr>
        <w:tabs>
          <w:tab w:val="clear" w:pos="720"/>
          <w:tab w:val="left" w:pos="558" w:leader="none"/>
        </w:tabs>
        <w:spacing w:lineRule="auto" w:line="360"/>
        <w:ind w:hanging="0" w:left="0"/>
        <w:rPr>
          <w:rFonts w:ascii="OpenSymbol" w:hAnsi="OpenSymbol"/>
          <w:sz w:val="12"/>
        </w:rPr>
      </w:pPr>
      <w:r>
        <w:rPr>
          <w:position w:val="6"/>
          <w:sz w:val="28"/>
        </w:rPr>
        <w:t>sf.read(audio_buffer):</w:t>
      </w:r>
      <w:r>
        <w:rPr>
          <w:spacing w:val="-6"/>
          <w:sz w:val="28"/>
        </w:rPr>
        <w:t xml:space="preserve"> </w:t>
      </w:r>
      <w:r>
        <w:rPr>
          <w:sz w:val="28"/>
        </w:rPr>
        <w:t>бібліотека</w:t>
      </w:r>
      <w:r>
        <w:rPr>
          <w:spacing w:val="-1"/>
          <w:sz w:val="28"/>
        </w:rPr>
        <w:t xml:space="preserve"> </w:t>
      </w:r>
      <w:r>
        <w:rPr>
          <w:sz w:val="28"/>
        </w:rPr>
        <w:t>soundfile</w:t>
      </w:r>
      <w:r>
        <w:rPr>
          <w:spacing w:val="-4"/>
          <w:sz w:val="28"/>
        </w:rPr>
        <w:t xml:space="preserve"> </w:t>
      </w:r>
      <w:r>
        <w:rPr>
          <w:sz w:val="28"/>
        </w:rPr>
        <w:t>декодує</w:t>
      </w:r>
      <w:r>
        <w:rPr>
          <w:spacing w:val="-4"/>
          <w:sz w:val="28"/>
        </w:rPr>
        <w:t xml:space="preserve"> </w:t>
      </w:r>
      <w:r>
        <w:rPr>
          <w:sz w:val="28"/>
        </w:rPr>
        <w:t>AudioBuffer</w:t>
      </w:r>
      <w:r>
        <w:rPr>
          <w:spacing w:val="-3"/>
          <w:sz w:val="28"/>
        </w:rPr>
        <w:t xml:space="preserve"> </w:t>
      </w:r>
      <w:r>
        <w:rPr>
          <w:sz w:val="28"/>
        </w:rPr>
        <w:t>і</w:t>
      </w:r>
      <w:r>
        <w:rPr>
          <w:spacing w:val="-5"/>
          <w:sz w:val="28"/>
        </w:rPr>
        <w:t xml:space="preserve"> </w:t>
      </w:r>
      <w:r>
        <w:rPr>
          <w:sz w:val="28"/>
        </w:rPr>
        <w:t>отримає</w:t>
      </w:r>
      <w:r>
        <w:rPr>
          <w:spacing w:val="-4"/>
          <w:sz w:val="28"/>
        </w:rPr>
        <w:t xml:space="preserve"> </w:t>
      </w:r>
      <w:r>
        <w:rPr>
          <w:sz w:val="28"/>
        </w:rPr>
        <w:t>форму хвилі та частоту дискретизації.</w:t>
      </w:r>
    </w:p>
    <w:p>
      <w:pPr>
        <w:pStyle w:val="ListParagraph"/>
        <w:numPr>
          <w:ilvl w:val="1"/>
          <w:numId w:val="11"/>
        </w:numPr>
        <w:tabs>
          <w:tab w:val="clear" w:pos="720"/>
          <w:tab w:val="left" w:pos="558" w:leader="none"/>
        </w:tabs>
        <w:spacing w:lineRule="auto" w:line="360"/>
        <w:ind w:hanging="0" w:left="0"/>
        <w:rPr>
          <w:rFonts w:ascii="OpenSymbol" w:hAnsi="OpenSymbol"/>
          <w:sz w:val="12"/>
        </w:rPr>
      </w:pPr>
      <w:r>
        <w:rPr>
          <w:position w:val="6"/>
          <w:sz w:val="28"/>
        </w:rPr>
        <w:t>Обробник</w:t>
      </w:r>
      <w:r>
        <w:rPr>
          <w:spacing w:val="-11"/>
          <w:sz w:val="28"/>
        </w:rPr>
        <w:t xml:space="preserve"> </w:t>
      </w:r>
      <w:r>
        <w:rPr>
          <w:sz w:val="28"/>
        </w:rPr>
        <w:t>перевіряє</w:t>
      </w:r>
      <w:r>
        <w:rPr>
          <w:spacing w:val="-8"/>
          <w:sz w:val="28"/>
        </w:rPr>
        <w:t xml:space="preserve"> </w:t>
      </w:r>
      <w:r>
        <w:rPr>
          <w:sz w:val="28"/>
        </w:rPr>
        <w:t>чи</w:t>
      </w:r>
      <w:r>
        <w:rPr>
          <w:spacing w:val="-9"/>
          <w:sz w:val="28"/>
        </w:rPr>
        <w:t xml:space="preserve"> </w:t>
      </w:r>
      <w:r>
        <w:rPr>
          <w:sz w:val="28"/>
        </w:rPr>
        <w:t>відповідає</w:t>
      </w:r>
      <w:r>
        <w:rPr>
          <w:spacing w:val="-8"/>
          <w:sz w:val="28"/>
        </w:rPr>
        <w:t xml:space="preserve"> </w:t>
      </w:r>
      <w:r>
        <w:rPr>
          <w:sz w:val="28"/>
        </w:rPr>
        <w:t>частота</w:t>
      </w:r>
      <w:r>
        <w:rPr>
          <w:spacing w:val="-11"/>
          <w:sz w:val="28"/>
        </w:rPr>
        <w:t xml:space="preserve"> </w:t>
      </w:r>
      <w:r>
        <w:rPr>
          <w:sz w:val="28"/>
        </w:rPr>
        <w:t>дискретизації</w:t>
      </w:r>
      <w:r>
        <w:rPr>
          <w:spacing w:val="-10"/>
          <w:sz w:val="28"/>
        </w:rPr>
        <w:t xml:space="preserve"> </w:t>
      </w:r>
      <w:r>
        <w:rPr>
          <w:sz w:val="28"/>
        </w:rPr>
        <w:t>необхідній</w:t>
      </w:r>
      <w:r>
        <w:rPr>
          <w:spacing w:val="-10"/>
          <w:sz w:val="28"/>
        </w:rPr>
        <w:t xml:space="preserve"> </w:t>
      </w:r>
      <w:r>
        <w:rPr>
          <w:spacing w:val="-2"/>
          <w:sz w:val="28"/>
        </w:rPr>
        <w:t>(16kHz).</w:t>
      </w:r>
    </w:p>
    <w:p>
      <w:pPr>
        <w:pStyle w:val="BodyText"/>
        <w:spacing w:lineRule="auto" w:line="360"/>
        <w:rPr/>
      </w:pPr>
      <w:r>
        <w:rPr/>
        <w:t>На</w:t>
      </w:r>
      <w:r>
        <w:rPr>
          <w:spacing w:val="-3"/>
        </w:rPr>
        <w:t xml:space="preserve"> </w:t>
      </w:r>
      <w:r>
        <w:rPr/>
        <w:t>останок,</w:t>
      </w:r>
      <w:r>
        <w:rPr>
          <w:spacing w:val="-4"/>
        </w:rPr>
        <w:t xml:space="preserve"> </w:t>
      </w:r>
      <w:r>
        <w:rPr/>
        <w:t>обробник</w:t>
      </w:r>
      <w:r>
        <w:rPr>
          <w:spacing w:val="-3"/>
        </w:rPr>
        <w:t xml:space="preserve"> </w:t>
      </w:r>
      <w:r>
        <w:rPr/>
        <w:t>передає</w:t>
      </w:r>
      <w:r>
        <w:rPr>
          <w:spacing w:val="-2"/>
        </w:rPr>
        <w:t xml:space="preserve"> </w:t>
      </w:r>
      <w:r>
        <w:rPr/>
        <w:t>форму</w:t>
      </w:r>
      <w:r>
        <w:rPr>
          <w:spacing w:val="-5"/>
        </w:rPr>
        <w:t xml:space="preserve"> </w:t>
      </w:r>
      <w:r>
        <w:rPr/>
        <w:t>хвилі</w:t>
      </w:r>
      <w:r>
        <w:rPr>
          <w:spacing w:val="-2"/>
        </w:rPr>
        <w:t xml:space="preserve"> </w:t>
      </w:r>
      <w:r>
        <w:rPr/>
        <w:t>аудіо</w:t>
      </w:r>
      <w:r>
        <w:rPr>
          <w:spacing w:val="-3"/>
        </w:rPr>
        <w:t xml:space="preserve"> </w:t>
      </w:r>
      <w:r>
        <w:rPr/>
        <w:t>до</w:t>
      </w:r>
      <w:r>
        <w:rPr>
          <w:spacing w:val="-4"/>
        </w:rPr>
        <w:t xml:space="preserve"> </w:t>
      </w:r>
      <w:r>
        <w:rPr/>
        <w:t>generate_transcript</w:t>
      </w:r>
      <w:r>
        <w:rPr>
          <w:spacing w:val="-4"/>
        </w:rPr>
        <w:t xml:space="preserve"> </w:t>
      </w:r>
      <w:r>
        <w:rPr/>
        <w:t>методу об’єкту моделі для отримання транскрипції та відправляє відповідь на запит</w:t>
      </w:r>
    </w:p>
    <w:p>
      <w:pPr>
        <w:pStyle w:val="BodyText"/>
        <w:spacing w:lineRule="auto" w:line="360"/>
        <w:rPr/>
      </w:pPr>
      <w:r>
        <w:rPr/>
        <w:t>Клас</w:t>
      </w:r>
      <w:r>
        <w:rPr>
          <w:spacing w:val="-11"/>
        </w:rPr>
        <w:t xml:space="preserve"> </w:t>
      </w:r>
      <w:r>
        <w:rPr/>
        <w:t>AI_Model,</w:t>
      </w:r>
      <w:r>
        <w:rPr>
          <w:spacing w:val="-7"/>
        </w:rPr>
        <w:t xml:space="preserve"> </w:t>
      </w:r>
      <w:r>
        <w:rPr/>
        <w:t>що</w:t>
      </w:r>
      <w:r>
        <w:rPr>
          <w:spacing w:val="-8"/>
        </w:rPr>
        <w:t xml:space="preserve"> </w:t>
      </w:r>
      <w:r>
        <w:rPr/>
        <w:t>представляє</w:t>
      </w:r>
      <w:r>
        <w:rPr>
          <w:spacing w:val="-9"/>
        </w:rPr>
        <w:t xml:space="preserve"> </w:t>
      </w:r>
      <w:r>
        <w:rPr/>
        <w:t>модель</w:t>
      </w:r>
      <w:r>
        <w:rPr>
          <w:spacing w:val="-10"/>
        </w:rPr>
        <w:t xml:space="preserve"> </w:t>
      </w:r>
      <w:r>
        <w:rPr/>
        <w:t>виглядає</w:t>
      </w:r>
      <w:r>
        <w:rPr>
          <w:spacing w:val="-9"/>
        </w:rPr>
        <w:t xml:space="preserve"> </w:t>
      </w:r>
      <w:r>
        <w:rPr/>
        <w:t>наступним</w:t>
      </w:r>
      <w:r>
        <w:rPr>
          <w:spacing w:val="-9"/>
        </w:rPr>
        <w:t xml:space="preserve"> </w:t>
      </w:r>
      <w:r>
        <w:rPr>
          <w:spacing w:val="-2"/>
        </w:rPr>
        <w:t>чином:</w:t>
      </w:r>
    </w:p>
    <w:p>
      <w:pPr>
        <w:pStyle w:val="BodyText"/>
        <w:spacing w:before="1" w:after="0"/>
        <w:rPr>
          <w:sz w:val="17"/>
        </w:rPr>
      </w:pPr>
      <w:r>
        <w:rPr>
          <w:sz w:val="17"/>
        </w:rPr>
        <w:drawing>
          <wp:anchor behindDoc="1" distT="0" distB="0" distL="0" distR="0" simplePos="0" locked="0" layoutInCell="0" allowOverlap="1" relativeHeight="80">
            <wp:simplePos x="0" y="0"/>
            <wp:positionH relativeFrom="page">
              <wp:posOffset>1623060</wp:posOffset>
            </wp:positionH>
            <wp:positionV relativeFrom="paragraph">
              <wp:posOffset>140335</wp:posOffset>
            </wp:positionV>
            <wp:extent cx="3137535" cy="1706245"/>
            <wp:effectExtent l="0" t="0" r="0" b="0"/>
            <wp:wrapTopAndBottom/>
            <wp:docPr id="117" name="Image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5" descr=""/>
                    <pic:cNvPicPr>
                      <a:picLocks noChangeAspect="1" noChangeArrowheads="1"/>
                    </pic:cNvPicPr>
                  </pic:nvPicPr>
                  <pic:blipFill>
                    <a:blip r:embed="rId145"/>
                    <a:stretch>
                      <a:fillRect/>
                    </a:stretch>
                  </pic:blipFill>
                  <pic:spPr bwMode="auto">
                    <a:xfrm>
                      <a:off x="0" y="0"/>
                      <a:ext cx="3137535" cy="1706245"/>
                    </a:xfrm>
                    <a:prstGeom prst="rect">
                      <a:avLst/>
                    </a:prstGeom>
                  </pic:spPr>
                </pic:pic>
              </a:graphicData>
            </a:graphic>
          </wp:anchor>
        </w:drawing>
      </w:r>
    </w:p>
    <w:p>
      <w:pPr>
        <w:pStyle w:val="BodyText"/>
        <w:spacing w:lineRule="auto" w:line="360"/>
        <w:ind w:firstLine="720"/>
        <w:jc w:val="both"/>
        <w:rPr/>
      </w:pPr>
      <w:r>
        <w:rPr/>
        <w:t>Конструктор класу завантажує модель за допомогою pipeline методу з бібліотеки transformers платформи Hugging face. Для посилання на актуальну модель використовується змінна середовища (з файлу .env). Можна використати локальну модель</w:t>
      </w:r>
      <w:r>
        <w:rPr>
          <w:spacing w:val="-3"/>
        </w:rPr>
        <w:t xml:space="preserve"> </w:t>
      </w:r>
      <w:r>
        <w:rPr/>
        <w:t>вказавши</w:t>
      </w:r>
      <w:r>
        <w:rPr>
          <w:spacing w:val="-2"/>
        </w:rPr>
        <w:t xml:space="preserve"> </w:t>
      </w:r>
      <w:r>
        <w:rPr/>
        <w:t>шлях</w:t>
      </w:r>
      <w:r>
        <w:rPr>
          <w:spacing w:val="-1"/>
        </w:rPr>
        <w:t xml:space="preserve"> </w:t>
      </w:r>
      <w:r>
        <w:rPr/>
        <w:t>до</w:t>
      </w:r>
      <w:r>
        <w:rPr>
          <w:spacing w:val="-2"/>
        </w:rPr>
        <w:t xml:space="preserve"> </w:t>
      </w:r>
      <w:r>
        <w:rPr/>
        <w:t>неї</w:t>
      </w:r>
      <w:r>
        <w:rPr>
          <w:spacing w:val="-4"/>
        </w:rPr>
        <w:t xml:space="preserve"> </w:t>
      </w:r>
      <w:r>
        <w:rPr/>
        <w:t>(1)</w:t>
      </w:r>
      <w:r>
        <w:rPr>
          <w:spacing w:val="-2"/>
        </w:rPr>
        <w:t xml:space="preserve"> </w:t>
      </w:r>
      <w:r>
        <w:rPr/>
        <w:t>або</w:t>
      </w:r>
      <w:r>
        <w:rPr>
          <w:spacing w:val="-4"/>
        </w:rPr>
        <w:t xml:space="preserve"> </w:t>
      </w:r>
      <w:r>
        <w:rPr/>
        <w:t>вказати</w:t>
      </w:r>
      <w:r>
        <w:rPr>
          <w:spacing w:val="-2"/>
        </w:rPr>
        <w:t xml:space="preserve"> </w:t>
      </w:r>
      <w:r>
        <w:rPr/>
        <w:t>ключ моделі</w:t>
      </w:r>
      <w:r>
        <w:rPr>
          <w:spacing w:val="-4"/>
        </w:rPr>
        <w:t xml:space="preserve"> </w:t>
      </w:r>
      <w:r>
        <w:rPr/>
        <w:t>якщо</w:t>
      </w:r>
      <w:r>
        <w:rPr>
          <w:spacing w:val="-2"/>
        </w:rPr>
        <w:t xml:space="preserve"> </w:t>
      </w:r>
      <w:r>
        <w:rPr/>
        <w:t>вона</w:t>
      </w:r>
      <w:r>
        <w:rPr>
          <w:spacing w:val="-2"/>
        </w:rPr>
        <w:t xml:space="preserve"> </w:t>
      </w:r>
      <w:r>
        <w:rPr/>
        <w:t>завантажена</w:t>
      </w:r>
      <w:r>
        <w:rPr>
          <w:spacing w:val="-3"/>
        </w:rPr>
        <w:t xml:space="preserve"> </w:t>
      </w:r>
      <w:r>
        <w:rPr/>
        <w:t>на платформу Hugging face (2):</w:t>
      </w:r>
    </w:p>
    <w:p>
      <w:pPr>
        <w:pStyle w:val="ListParagraph"/>
        <w:numPr>
          <w:ilvl w:val="0"/>
          <w:numId w:val="10"/>
        </w:numPr>
        <w:tabs>
          <w:tab w:val="clear" w:pos="720"/>
          <w:tab w:val="left" w:pos="556" w:leader="none"/>
        </w:tabs>
        <w:spacing w:lineRule="auto" w:line="360"/>
        <w:ind w:hanging="0" w:left="0"/>
        <w:jc w:val="both"/>
        <w:rPr>
          <w:sz w:val="28"/>
        </w:rPr>
      </w:pPr>
      <w:r>
        <w:rPr>
          <w:spacing w:val="-2"/>
          <w:sz w:val="28"/>
        </w:rPr>
        <w:t>CURRENT_AI_MODEL_PATH=ai_models/small_chunk_100_v1/checkpoint-</w:t>
      </w:r>
      <w:r>
        <w:rPr>
          <w:spacing w:val="-5"/>
          <w:sz w:val="28"/>
        </w:rPr>
        <w:t>480</w:t>
      </w:r>
    </w:p>
    <w:p>
      <w:pPr>
        <w:pStyle w:val="ListParagraph"/>
        <w:numPr>
          <w:ilvl w:val="0"/>
          <w:numId w:val="10"/>
        </w:numPr>
        <w:tabs>
          <w:tab w:val="clear" w:pos="720"/>
          <w:tab w:val="left" w:pos="556" w:leader="none"/>
        </w:tabs>
        <w:spacing w:lineRule="auto" w:line="360"/>
        <w:ind w:hanging="0" w:left="0"/>
        <w:jc w:val="both"/>
        <w:rPr>
          <w:sz w:val="28"/>
        </w:rPr>
      </w:pPr>
      <w:r>
        <w:rPr>
          <w:spacing w:val="-2"/>
          <w:sz w:val="28"/>
        </w:rPr>
        <w:t>CURRENT_AI_MODEL_PATH=mXfdzNrud9fPMgJJsn/uni_dl2_asr</w:t>
      </w:r>
    </w:p>
    <w:p>
      <w:pPr>
        <w:pStyle w:val="BodyText"/>
        <w:spacing w:lineRule="auto" w:line="360"/>
        <w:ind w:firstLine="720"/>
        <w:jc w:val="both"/>
        <w:rPr/>
      </w:pPr>
      <w:r>
        <w:rPr/>
        <w:t>Конструктор</w:t>
      </w:r>
      <w:r>
        <w:rPr>
          <w:spacing w:val="-5"/>
        </w:rPr>
        <w:t xml:space="preserve"> </w:t>
      </w:r>
      <w:r>
        <w:rPr/>
        <w:t>також</w:t>
      </w:r>
      <w:r>
        <w:rPr>
          <w:spacing w:val="-2"/>
        </w:rPr>
        <w:t xml:space="preserve"> </w:t>
      </w:r>
      <w:r>
        <w:rPr/>
        <w:t>ініціалізує</w:t>
      </w:r>
      <w:r>
        <w:rPr>
          <w:spacing w:val="-6"/>
        </w:rPr>
        <w:t xml:space="preserve"> </w:t>
      </w:r>
      <w:r>
        <w:rPr/>
        <w:t>BasicTextNormalizer, щоб</w:t>
      </w:r>
      <w:r>
        <w:rPr>
          <w:spacing w:val="-5"/>
        </w:rPr>
        <w:t xml:space="preserve"> </w:t>
      </w:r>
      <w:r>
        <w:rPr/>
        <w:t>очищати</w:t>
      </w:r>
      <w:r>
        <w:rPr>
          <w:spacing w:val="-5"/>
        </w:rPr>
        <w:t xml:space="preserve"> </w:t>
      </w:r>
      <w:r>
        <w:rPr/>
        <w:t>транскрипцію</w:t>
      </w:r>
      <w:r>
        <w:rPr>
          <w:spacing w:val="-4"/>
        </w:rPr>
        <w:t xml:space="preserve"> </w:t>
      </w:r>
      <w:r>
        <w:rPr/>
        <w:t>після прогнозу, видаленням зайвих символів чи знаків.</w:t>
      </w:r>
    </w:p>
    <w:p>
      <w:pPr>
        <w:pStyle w:val="BodyText"/>
        <w:spacing w:lineRule="auto" w:line="360"/>
        <w:jc w:val="both"/>
        <w:rPr/>
      </w:pPr>
      <w:r>
        <w:rPr/>
        <w:t>generate_transcript</w:t>
      </w:r>
      <w:r>
        <w:rPr>
          <w:spacing w:val="-6"/>
        </w:rPr>
        <w:t xml:space="preserve"> </w:t>
      </w:r>
      <w:r>
        <w:rPr/>
        <w:t>метод приймає</w:t>
      </w:r>
      <w:r>
        <w:rPr>
          <w:spacing w:val="-5"/>
        </w:rPr>
        <w:t xml:space="preserve"> </w:t>
      </w:r>
      <w:r>
        <w:rPr/>
        <w:t>форму</w:t>
      </w:r>
      <w:r>
        <w:rPr>
          <w:spacing w:val="-3"/>
        </w:rPr>
        <w:t xml:space="preserve"> </w:t>
      </w:r>
      <w:r>
        <w:rPr/>
        <w:t>хвилі</w:t>
      </w:r>
      <w:r>
        <w:rPr>
          <w:spacing w:val="-4"/>
        </w:rPr>
        <w:t xml:space="preserve"> </w:t>
      </w:r>
      <w:r>
        <w:rPr/>
        <w:t>аудіо</w:t>
      </w:r>
      <w:r>
        <w:rPr>
          <w:spacing w:val="-3"/>
        </w:rPr>
        <w:t xml:space="preserve"> </w:t>
      </w:r>
      <w:r>
        <w:rPr/>
        <w:t>і</w:t>
      </w:r>
      <w:r>
        <w:rPr>
          <w:spacing w:val="-6"/>
        </w:rPr>
        <w:t xml:space="preserve"> </w:t>
      </w:r>
      <w:r>
        <w:rPr/>
        <w:t>повертає</w:t>
      </w:r>
      <w:r>
        <w:rPr>
          <w:spacing w:val="-3"/>
        </w:rPr>
        <w:t xml:space="preserve"> </w:t>
      </w:r>
      <w:r>
        <w:rPr/>
        <w:t xml:space="preserve">очищену </w:t>
      </w:r>
      <w:r>
        <w:rPr>
          <w:spacing w:val="-2"/>
        </w:rPr>
        <w:t>транскрипцію.</w:t>
      </w:r>
    </w:p>
    <w:p>
      <w:pPr>
        <w:pStyle w:val="BodyText"/>
        <w:spacing w:lineRule="auto" w:line="360"/>
        <w:ind w:firstLine="720"/>
        <w:jc w:val="both"/>
        <w:rPr/>
      </w:pPr>
      <w:r>
        <w:rPr/>
        <w:t>В цьому проекті ми успішно інтегрували систему автоматичного розпізнавання мовлення за допомогою платформи Hugging face та нашої натренованої моделі. Проект продемонстрував основи того, як інтегрувати модель у python проект. Також було показано як можна обробляти користувацькі аудіодані у формат зрозумілий для моделі. Цей проєкт може слугувати основою для більш просунутих застосунків автоматичного розпізнавання мовлення, таких як сервіси перетворення мовлення в текст, програми з голосовим керуванням або аналіз аудіо-даних. Подальші покращення можуть включати інтеграцію додаткових мов, вдосконалення відновлення після помилок та оптимізацію для обробки більших наборів даних.</w:t>
      </w:r>
    </w:p>
    <w:p>
      <w:pPr>
        <w:pStyle w:val="BodyText"/>
        <w:spacing w:lineRule="auto" w:line="360"/>
        <w:ind w:firstLine="720"/>
        <w:jc w:val="both"/>
        <w:rPr/>
      </w:pPr>
      <w:r>
        <w:rPr/>
        <w:t>Рекомендації щодо продовження тренування моделі.</w:t>
      </w:r>
    </w:p>
    <w:p>
      <w:pPr>
        <w:pStyle w:val="BodyText"/>
        <w:spacing w:lineRule="auto" w:line="360"/>
        <w:ind w:firstLine="720"/>
        <w:jc w:val="both"/>
        <w:rPr/>
      </w:pPr>
      <w:r>
        <w:rPr/>
        <w:t>Тренувати модель лише на 1 епох недостатньо. Для покращення точності моделі потрібно спробувати пройти ті самі дані ще декілька разів. Не обов’язково використовувати усі шматки з 1 по 100. Варто передивитися результати тренування (точність на валідаційному наборі) та зосередитися на місцях де результат був найгіршим. Протренувати такі набори додатково на 1-5 епох. Перевірити чи покращився результат. Кожний шматок має невеликий тестовий розпопіл, варто час від часу робити перевірки і на ньому.</w:t>
      </w:r>
    </w:p>
    <w:p>
      <w:pPr>
        <w:pStyle w:val="BodyText"/>
        <w:spacing w:lineRule="auto" w:line="360"/>
        <w:jc w:val="both"/>
        <w:rPr/>
      </w:pPr>
      <w:r>
        <w:rPr/>
        <w:t>Також слід задіяти усі дані. Наразі нам вдалося протренувати лише половину від повного набору даних: 100 з 200 шматків. Потрібно розширити тренування моделі на шматки 101-200. Спочатку тренуватимемо на 1 епох, і якщо на якомусь із шматків модель видаватиме незадовільний результат, то слід для цього набору збільшити кількість епох.</w:t>
      </w:r>
    </w:p>
    <w:p>
      <w:pPr>
        <w:pStyle w:val="BodyText"/>
        <w:spacing w:lineRule="auto" w:line="360"/>
        <w:ind w:firstLine="720"/>
        <w:jc w:val="both"/>
        <w:rPr/>
      </w:pPr>
      <w:r>
        <w:rPr/>
        <w:t>Також можна спробувати змінити деякі гіперпараметри, та подивитися як це вплине на результат тренування. Наприклад, взяти нашу нинішню модель, вибрати для неї якийсь важкий шматок, і протренувати його на кілька епохів (1-3), зберегти нову модель. Потім, змінити певний гіперпараметр, наприклад learning_rate (швидкість навчання) і повторити той самий процес. В результаті ми отримаємо декілька паралельних моделей і зможемо оцінити, котра з них досягла кращого результату під час короткого тренування. З цієї оцінки слідуватиме яке значення гіперпараметру буде використане для подальшого тренування. Для процесу оцінки варто буде також використати тестовий розподіл, для більшої впевненості.</w:t>
      </w:r>
    </w:p>
    <w:p>
      <w:pPr>
        <w:pStyle w:val="BodyText"/>
        <w:spacing w:lineRule="auto" w:line="360"/>
        <w:ind w:firstLine="720"/>
        <w:jc w:val="both"/>
        <w:rPr/>
      </w:pPr>
      <w:r>
        <w:rPr/>
        <w:t>Так як наша модель має демо сторінку, слід використати це для онлайн-навчання. Онлайн-навчання означає процес, де модель оновлюється поступово, коли стають доступними нові дані, замість того, щоб тренуватися в одному великому блоці на статичному наборі даних. Модель навчається на одному або кількох прикладах одночасно і постійно оновлюється, коли надходять нові дані. Онлайн-навчання дозволяє моделям адаптуватися до змін у розподілі даних або навколишньому середовищі, що робить його підходящим для динамічних, реальних застосувань. Онлайн-навчання має низку переваг порівняно з традиційним (офлайновим) процесом навчання:</w:t>
      </w:r>
    </w:p>
    <w:p>
      <w:pPr>
        <w:pStyle w:val="BodyText"/>
        <w:spacing w:lineRule="auto" w:line="360"/>
        <w:jc w:val="both"/>
        <w:rPr/>
      </w:pPr>
      <w:r>
        <w:rPr/>
        <w:t>●</w:t>
      </w:r>
      <w:r>
        <w:rPr/>
        <w:tab/>
        <w:t>Персоналізація: в системах розпізнавання мовлення онлайн-навчання можна використовувати для адаптації моделі до голосу та акценту конкретного користувача з часом. Коли система отримує більше мовленнєвих даних від користувача, вона може поступово краще розпізнавати мовні патерни цього користувача.</w:t>
      </w:r>
    </w:p>
    <w:p>
      <w:pPr>
        <w:pStyle w:val="BodyText"/>
        <w:spacing w:lineRule="auto" w:line="360"/>
        <w:jc w:val="both"/>
        <w:rPr/>
      </w:pPr>
      <w:r>
        <w:rPr/>
        <w:t>●</w:t>
      </w:r>
      <w:r>
        <w:rPr/>
        <w:tab/>
        <w:t>Адаптація до нової лексики в реальному часі: Онлайн-навчання може допомогти моделям ASR динамічно адаптуватися до нових слів, сленгу або технічних термінів, які не були присутні у тренувальних даних. Наприклад, віртуальний асистент може навчитися розпізнавати нові імена або технічні терміни під час використання.</w:t>
      </w:r>
    </w:p>
    <w:p>
      <w:pPr>
        <w:pStyle w:val="BodyText"/>
        <w:spacing w:lineRule="auto" w:line="360"/>
        <w:jc w:val="both"/>
        <w:rPr/>
      </w:pPr>
      <w:r>
        <w:rPr/>
        <w:t>●</w:t>
      </w:r>
      <w:r>
        <w:rPr/>
        <w:tab/>
        <w:t>Адаптація до середовища: Моделі ASR можуть адаптуватися до різного фону шуму або акустичних умов (наприклад, різних кімнат, зовнішнього середовища), навчаючись на нових аудіоданих у реальному часі.</w:t>
      </w:r>
    </w:p>
    <w:p>
      <w:pPr>
        <w:pStyle w:val="BodyText"/>
        <w:spacing w:lineRule="auto" w:line="360"/>
        <w:jc w:val="both"/>
        <w:rPr/>
      </w:pPr>
      <w:r>
        <w:rPr/>
        <w:t>●</w:t>
      </w:r>
      <w:r>
        <w:rPr/>
        <w:tab/>
        <w:t>Низькоресурсне та безперервне навчання: У контексті мов з обмеженими ресурсами або недопредставлених діалектів онлайн-навчання може бути корисним. Модель може почати з невеликого набору даних і продовжувати навчатися у міру появи нових даних, уникаючи необхідності великих початкових наборів даних.</w:t>
      </w:r>
    </w:p>
    <w:p>
      <w:pPr>
        <w:pStyle w:val="BodyText"/>
        <w:spacing w:lineRule="auto" w:line="360"/>
        <w:jc w:val="both"/>
        <w:rPr/>
      </w:pPr>
      <w:r>
        <w:rPr/>
        <w:t>Онлайн навчання може бути реалізоване за допомогою різних підходів, одним із найбільш популярних і простих є стохастичний градієнтний спуск. Перевага цього методу для онлайн-навчання полягає в тому, що він дозволяє працювати з індивідуальними екземплярами і не потребує формування партій. Під час онлайн- навчання модель постійно отримує нові дані, і їй потрібно оновлюватися, не чекаючи повного набору даних.</w:t>
      </w:r>
    </w:p>
    <w:p>
      <w:pPr>
        <w:pStyle w:val="BodyText"/>
        <w:spacing w:lineRule="auto" w:line="360"/>
        <w:jc w:val="both"/>
        <w:rPr/>
      </w:pPr>
      <w:r>
        <w:rPr/>
        <w:t>Онлайн-навчання є корисною технікою, проте слід пам’тати і про недоліки:</w:t>
      </w:r>
    </w:p>
    <w:p>
      <w:pPr>
        <w:pStyle w:val="BodyText"/>
        <w:spacing w:lineRule="auto" w:line="360"/>
        <w:jc w:val="both"/>
        <w:rPr/>
      </w:pPr>
      <w:r>
        <w:rPr/>
        <w:t>●</w:t>
      </w:r>
      <w:r>
        <w:rPr/>
        <w:tab/>
        <w:t>Катастрофічне забування: Якщо модель постійно оновлюється без збереження знань про минулі дані, вона може "забути" раніше вивчену інформацію. Це є серйозною проблемою, особливо для нейронних мереж.</w:t>
      </w:r>
    </w:p>
    <w:p>
      <w:pPr>
        <w:pStyle w:val="BodyText"/>
        <w:spacing w:lineRule="auto" w:line="360"/>
        <w:rPr/>
      </w:pPr>
      <w:r>
        <w:rPr/>
        <w:t>●</w:t>
      </w:r>
      <w:r>
        <w:rPr/>
        <w:tab/>
        <w:t>Стабільність моделі: Оскільки модель оновлюється на основі окремих або невеликих партій даних, існує ризик нестабільності, якщо дані містять шум або упередження..</w:t>
      </w:r>
    </w:p>
    <w:p>
      <w:pPr>
        <w:pStyle w:val="BodyText"/>
        <w:spacing w:lineRule="auto" w:line="360"/>
        <w:ind w:firstLine="720"/>
        <w:jc w:val="both"/>
        <w:rPr/>
      </w:pPr>
      <w:r>
        <w:rPr/>
        <w:t>Якщо онлайн-навчання негативно впливає на точність моделі через недоліки, що були наведені вище, можна спробувати альтернативний підхід, що є більш безпечним – поступове (інкрементальне) навчання. Він полягає у зберіганні екземплярів, що модель зустріла онлайн, і формуванні з них нових міні-наборів даних. Модель почне тренування на нових даних лише тоді, коли міні-набор матиме достатній розмір і буде перевірений людиною (бажано). Тобто тренування моделі відбуватиметься не відразу, як прибув нових екземпляр, а з регулярним інтервалом на більшій кількості екземплярів за раз. Це має покращити стабільність моделі, та зробити її більш стійкою до забування старих даних.</w:t>
      </w:r>
    </w:p>
    <w:p>
      <w:pPr>
        <w:pStyle w:val="BodyText"/>
        <w:spacing w:lineRule="auto" w:line="360"/>
        <w:ind w:firstLine="720"/>
        <w:jc w:val="both"/>
        <w:rPr/>
      </w:pPr>
      <w:r>
        <w:rPr/>
        <w:t>Коли модель протренується достатньо разів на наявних даних, можна буде розглянути техніки нарощення даних (data augmentation). Нарощення даних передбачає штучне розширення навчального набору даних шляхом створення варіацій існуючих даних. Ці методи допомагають покращити стійкість моделі, підвищуючи її здатність адаптуватися до різних умов, акцентів і шумів, що робить модель більш пристосованою до реальних сценаріїв. Найбільш популярні техніки нарощення даних для автоматичного розпізнавання мовлення включають:</w:t>
      </w:r>
    </w:p>
    <w:p>
      <w:pPr>
        <w:pStyle w:val="BodyText"/>
        <w:spacing w:lineRule="auto" w:line="360"/>
        <w:jc w:val="both"/>
        <w:rPr/>
      </w:pPr>
      <w:r>
        <w:rPr/>
        <w:t>●</w:t>
      </w:r>
      <w:r>
        <w:rPr/>
        <w:tab/>
        <w:t>Зміна швидкості аудіо зі збереженням висоти тону. Наприклад, аудіо може бути уповільнене або прискорене на невеликий відсоток (наприклад, 90%, 100%, 110%). Це допомагає моделі узагальнювати дані для різних темпів мовлення. Є найбільш популярною технікою через свою простоту та ефективність.</w:t>
      </w:r>
    </w:p>
    <w:p>
      <w:pPr>
        <w:pStyle w:val="BodyText"/>
        <w:spacing w:lineRule="auto" w:line="360"/>
        <w:jc w:val="both"/>
        <w:rPr/>
      </w:pPr>
      <w:r>
        <w:rPr/>
        <w:t>●</w:t>
      </w:r>
      <w:r>
        <w:rPr/>
        <w:tab/>
        <w:t>Зсув висоти тону зі збереженням швидкості аудіо. Інверс попередньої техніки, допомагає моделі краще справлятися з варіаціями у висоті голосу, що корисно для роботи з відмінностями у голосах чоловіків і жінок або змінами голосу. Менш поширена.</w:t>
      </w:r>
    </w:p>
    <w:p>
      <w:pPr>
        <w:pStyle w:val="BodyText"/>
        <w:spacing w:lineRule="auto" w:line="360"/>
        <w:jc w:val="both"/>
        <w:rPr/>
      </w:pPr>
      <w:r>
        <w:rPr/>
        <w:t>●</w:t>
      </w:r>
      <w:r>
        <w:rPr/>
        <w:tab/>
        <w:t>Додавання фонового шуму до аудіо, наприклад звуків вулиці, білого шуму або гаміру натовпу. Робить модель більш стійкою до шуму навколишнього середовища, підвищуючи її продуктивність в таких умовах. Використовується часто.</w:t>
      </w:r>
    </w:p>
    <w:p>
      <w:pPr>
        <w:pStyle w:val="BodyText"/>
        <w:spacing w:lineRule="auto" w:line="360"/>
        <w:jc w:val="both"/>
        <w:rPr/>
      </w:pPr>
      <w:r>
        <w:rPr/>
        <w:t>●</w:t>
      </w:r>
      <w:r>
        <w:rPr/>
        <w:tab/>
        <w:t>Імітація акустики приміщення. Полягає у імітації акустичних ефектів різних середовищ (наприклад, великого залу або маленької кімнати) шляхом застосування фільтрів до аудіо. Допомагає моделі справлятися з різними ефектами реверберації, спричиненими різними приміщеннями. Часто використовується для моделей, що працюють у різних середовищах.</w:t>
      </w:r>
    </w:p>
    <w:p>
      <w:pPr>
        <w:pStyle w:val="BodyText"/>
        <w:spacing w:lineRule="auto" w:line="360"/>
        <w:ind w:firstLine="218"/>
        <w:jc w:val="both"/>
        <w:rPr/>
      </w:pPr>
      <w:r>
        <w:rPr/>
        <w:t>Зміна довжини голосового тракту. Полягає у імітації різної довжини голосового тракту шляхом деформації осі частоти аудіо. Допомагає моделі краще узагальнювати дані для мовців з різною довжиною голосового тракту (наприклад, дітей та дорослих). Менш поширена</w:t>
      </w:r>
    </w:p>
    <w:p>
      <w:pPr>
        <w:pStyle w:val="BodyText"/>
        <w:spacing w:lineRule="auto" w:line="360"/>
        <w:ind w:firstLine="218"/>
        <w:jc w:val="both"/>
        <w:rPr/>
      </w:pPr>
      <w:r>
        <w:rPr/>
        <w:t>Як</w:t>
      </w:r>
      <w:r>
        <w:rPr>
          <w:spacing w:val="-4"/>
        </w:rPr>
        <w:t xml:space="preserve"> </w:t>
      </w:r>
      <w:r>
        <w:rPr/>
        <w:t>саме</w:t>
      </w:r>
      <w:r>
        <w:rPr>
          <w:spacing w:val="-4"/>
        </w:rPr>
        <w:t xml:space="preserve"> </w:t>
      </w:r>
      <w:r>
        <w:rPr/>
        <w:t>впроваджувати</w:t>
      </w:r>
      <w:r>
        <w:rPr>
          <w:spacing w:val="-3"/>
        </w:rPr>
        <w:t xml:space="preserve"> </w:t>
      </w:r>
      <w:r>
        <w:rPr/>
        <w:t>нарощування</w:t>
      </w:r>
      <w:r>
        <w:rPr>
          <w:spacing w:val="-4"/>
        </w:rPr>
        <w:t xml:space="preserve"> </w:t>
      </w:r>
      <w:r>
        <w:rPr/>
        <w:t>даних?</w:t>
      </w:r>
      <w:r>
        <w:rPr>
          <w:spacing w:val="-4"/>
        </w:rPr>
        <w:t xml:space="preserve"> </w:t>
      </w:r>
      <w:r>
        <w:rPr/>
        <w:t>Для</w:t>
      </w:r>
      <w:r>
        <w:rPr>
          <w:spacing w:val="-3"/>
        </w:rPr>
        <w:t xml:space="preserve"> </w:t>
      </w:r>
      <w:r>
        <w:rPr/>
        <w:t>цього можна</w:t>
      </w:r>
      <w:r>
        <w:rPr>
          <w:spacing w:val="-3"/>
        </w:rPr>
        <w:t xml:space="preserve"> </w:t>
      </w:r>
      <w:r>
        <w:rPr/>
        <w:t>використати</w:t>
      </w:r>
      <w:r>
        <w:rPr>
          <w:spacing w:val="-3"/>
        </w:rPr>
        <w:t xml:space="preserve"> </w:t>
      </w:r>
      <w:r>
        <w:rPr/>
        <w:t>сторонні бібліотеки мови python, наприклад, librosa. Наведемо декілька прикладів для технік нарощування, що були згадані вище:</w:t>
      </w:r>
    </w:p>
    <w:p>
      <w:pPr>
        <w:pStyle w:val="BodyText"/>
        <w:spacing w:lineRule="auto" w:line="360"/>
        <w:jc w:val="both"/>
        <w:rPr/>
      </w:pPr>
      <w:r>
        <w:drawing>
          <wp:anchor behindDoc="1" distT="0" distB="0" distL="0" distR="0" simplePos="0" locked="0" layoutInCell="0" allowOverlap="1" relativeHeight="81">
            <wp:simplePos x="0" y="0"/>
            <wp:positionH relativeFrom="page">
              <wp:posOffset>1567180</wp:posOffset>
            </wp:positionH>
            <wp:positionV relativeFrom="paragraph">
              <wp:posOffset>398780</wp:posOffset>
            </wp:positionV>
            <wp:extent cx="3813810" cy="313055"/>
            <wp:effectExtent l="0" t="0" r="0" b="0"/>
            <wp:wrapTopAndBottom/>
            <wp:docPr id="118" name="Image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6" descr=""/>
                    <pic:cNvPicPr>
                      <a:picLocks noChangeAspect="1" noChangeArrowheads="1"/>
                    </pic:cNvPicPr>
                  </pic:nvPicPr>
                  <pic:blipFill>
                    <a:blip r:embed="rId146"/>
                    <a:stretch>
                      <a:fillRect/>
                    </a:stretch>
                  </pic:blipFill>
                  <pic:spPr bwMode="auto">
                    <a:xfrm>
                      <a:off x="0" y="0"/>
                      <a:ext cx="3813810" cy="313055"/>
                    </a:xfrm>
                    <a:prstGeom prst="rect">
                      <a:avLst/>
                    </a:prstGeom>
                  </pic:spPr>
                </pic:pic>
              </a:graphicData>
            </a:graphic>
          </wp:anchor>
        </w:drawing>
      </w:r>
      <w:r>
        <w:rPr/>
        <w:t>Зміна</w:t>
      </w:r>
      <w:r>
        <w:rPr>
          <w:spacing w:val="-9"/>
        </w:rPr>
        <w:t xml:space="preserve"> </w:t>
      </w:r>
      <w:r>
        <w:rPr/>
        <w:t>швидкості</w:t>
      </w:r>
      <w:r>
        <w:rPr>
          <w:spacing w:val="-6"/>
        </w:rPr>
        <w:t xml:space="preserve"> </w:t>
      </w:r>
      <w:r>
        <w:rPr/>
        <w:t>аудіо</w:t>
      </w:r>
      <w:r>
        <w:rPr>
          <w:spacing w:val="-9"/>
        </w:rPr>
        <w:t xml:space="preserve"> </w:t>
      </w:r>
      <w:r>
        <w:rPr/>
        <w:t>зі</w:t>
      </w:r>
      <w:r>
        <w:rPr>
          <w:spacing w:val="-8"/>
        </w:rPr>
        <w:t xml:space="preserve"> </w:t>
      </w:r>
      <w:r>
        <w:rPr/>
        <w:t>збереженням</w:t>
      </w:r>
      <w:r>
        <w:rPr>
          <w:spacing w:val="-8"/>
        </w:rPr>
        <w:t xml:space="preserve"> </w:t>
      </w:r>
      <w:r>
        <w:rPr/>
        <w:t>висоти</w:t>
      </w:r>
      <w:r>
        <w:rPr>
          <w:spacing w:val="-6"/>
        </w:rPr>
        <w:t xml:space="preserve"> </w:t>
      </w:r>
      <w:r>
        <w:rPr>
          <w:spacing w:val="-2"/>
        </w:rPr>
        <w:t>тону:</w:t>
      </w:r>
    </w:p>
    <w:p>
      <w:pPr>
        <w:pStyle w:val="BodyText"/>
        <w:spacing w:lineRule="auto" w:line="360"/>
        <w:jc w:val="both"/>
        <w:rPr>
          <w:sz w:val="20"/>
        </w:rPr>
      </w:pPr>
      <w:r>
        <w:rPr>
          <w:sz w:val="20"/>
        </w:rPr>
      </w:r>
    </w:p>
    <w:p>
      <w:pPr>
        <w:pStyle w:val="BodyText"/>
        <w:spacing w:lineRule="auto" w:line="360"/>
        <w:ind w:left="218"/>
        <w:jc w:val="both"/>
        <w:rPr/>
      </w:pPr>
      <w:r>
        <w:rPr/>
        <w:t>Зсув</w:t>
      </w:r>
      <w:r>
        <w:rPr>
          <w:spacing w:val="-10"/>
        </w:rPr>
        <w:t xml:space="preserve"> </w:t>
      </w:r>
      <w:r>
        <w:rPr/>
        <w:t>висоти</w:t>
      </w:r>
      <w:r>
        <w:rPr>
          <w:spacing w:val="-6"/>
        </w:rPr>
        <w:t xml:space="preserve"> </w:t>
      </w:r>
      <w:r>
        <w:rPr/>
        <w:t>тону</w:t>
      </w:r>
      <w:r>
        <w:rPr>
          <w:spacing w:val="-8"/>
        </w:rPr>
        <w:t xml:space="preserve"> </w:t>
      </w:r>
      <w:r>
        <w:rPr/>
        <w:t>зі</w:t>
      </w:r>
      <w:r>
        <w:rPr>
          <w:spacing w:val="-9"/>
        </w:rPr>
        <w:t xml:space="preserve"> </w:t>
      </w:r>
      <w:r>
        <w:rPr/>
        <w:t>збереженням</w:t>
      </w:r>
      <w:r>
        <w:rPr>
          <w:spacing w:val="-7"/>
        </w:rPr>
        <w:t xml:space="preserve"> </w:t>
      </w:r>
      <w:r>
        <w:rPr/>
        <w:t>швидкості</w:t>
      </w:r>
      <w:r>
        <w:rPr>
          <w:spacing w:val="-5"/>
        </w:rPr>
        <w:t xml:space="preserve"> </w:t>
      </w:r>
      <w:r>
        <w:rPr>
          <w:spacing w:val="-2"/>
        </w:rPr>
        <w:t>аудіо:</w:t>
      </w:r>
    </w:p>
    <w:p>
      <w:pPr>
        <w:pStyle w:val="BodyText"/>
        <w:spacing w:lineRule="auto" w:line="360"/>
        <w:jc w:val="both"/>
        <w:rPr>
          <w:sz w:val="20"/>
        </w:rPr>
      </w:pPr>
      <w:r>
        <w:rPr>
          <w:sz w:val="20"/>
        </w:rPr>
        <w:drawing>
          <wp:anchor behindDoc="1" distT="0" distB="0" distL="0" distR="0" simplePos="0" locked="0" layoutInCell="0" allowOverlap="1" relativeHeight="82">
            <wp:simplePos x="0" y="0"/>
            <wp:positionH relativeFrom="page">
              <wp:posOffset>1567180</wp:posOffset>
            </wp:positionH>
            <wp:positionV relativeFrom="paragraph">
              <wp:posOffset>206375</wp:posOffset>
            </wp:positionV>
            <wp:extent cx="3566160" cy="208915"/>
            <wp:effectExtent l="0" t="0" r="0" b="0"/>
            <wp:wrapTopAndBottom/>
            <wp:docPr id="119" name="Image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7" descr=""/>
                    <pic:cNvPicPr>
                      <a:picLocks noChangeAspect="1" noChangeArrowheads="1"/>
                    </pic:cNvPicPr>
                  </pic:nvPicPr>
                  <pic:blipFill>
                    <a:blip r:embed="rId147"/>
                    <a:stretch>
                      <a:fillRect/>
                    </a:stretch>
                  </pic:blipFill>
                  <pic:spPr bwMode="auto">
                    <a:xfrm>
                      <a:off x="0" y="0"/>
                      <a:ext cx="3566160" cy="208915"/>
                    </a:xfrm>
                    <a:prstGeom prst="rect">
                      <a:avLst/>
                    </a:prstGeom>
                  </pic:spPr>
                </pic:pic>
              </a:graphicData>
            </a:graphic>
          </wp:anchor>
        </w:drawing>
      </w:r>
    </w:p>
    <w:p>
      <w:pPr>
        <w:pStyle w:val="BodyText"/>
        <w:spacing w:lineRule="auto" w:line="360"/>
        <w:ind w:left="218"/>
        <w:jc w:val="both"/>
        <w:rPr/>
      </w:pPr>
      <w:r>
        <w:drawing>
          <wp:anchor behindDoc="1" distT="0" distB="0" distL="0" distR="0" simplePos="0" locked="0" layoutInCell="0" allowOverlap="1" relativeHeight="83">
            <wp:simplePos x="0" y="0"/>
            <wp:positionH relativeFrom="page">
              <wp:posOffset>1632585</wp:posOffset>
            </wp:positionH>
            <wp:positionV relativeFrom="paragraph">
              <wp:posOffset>485775</wp:posOffset>
            </wp:positionV>
            <wp:extent cx="2886710" cy="443865"/>
            <wp:effectExtent l="0" t="0" r="0" b="0"/>
            <wp:wrapTopAndBottom/>
            <wp:docPr id="120" name="Image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18" descr=""/>
                    <pic:cNvPicPr>
                      <a:picLocks noChangeAspect="1" noChangeArrowheads="1"/>
                    </pic:cNvPicPr>
                  </pic:nvPicPr>
                  <pic:blipFill>
                    <a:blip r:embed="rId148"/>
                    <a:stretch>
                      <a:fillRect/>
                    </a:stretch>
                  </pic:blipFill>
                  <pic:spPr bwMode="auto">
                    <a:xfrm>
                      <a:off x="0" y="0"/>
                      <a:ext cx="2886710" cy="443865"/>
                    </a:xfrm>
                    <a:prstGeom prst="rect">
                      <a:avLst/>
                    </a:prstGeom>
                  </pic:spPr>
                </pic:pic>
              </a:graphicData>
            </a:graphic>
          </wp:anchor>
        </w:drawing>
      </w:r>
      <w:r>
        <w:rPr/>
        <w:t>Додавання</w:t>
      </w:r>
      <w:r>
        <w:rPr>
          <w:spacing w:val="-8"/>
        </w:rPr>
        <w:t xml:space="preserve"> </w:t>
      </w:r>
      <w:r>
        <w:rPr/>
        <w:t>фонового</w:t>
      </w:r>
      <w:r>
        <w:rPr>
          <w:spacing w:val="-4"/>
        </w:rPr>
        <w:t xml:space="preserve"> </w:t>
      </w:r>
      <w:r>
        <w:rPr/>
        <w:t>шуму</w:t>
      </w:r>
      <w:r>
        <w:rPr>
          <w:spacing w:val="-6"/>
        </w:rPr>
        <w:t xml:space="preserve"> </w:t>
      </w:r>
      <w:r>
        <w:rPr/>
        <w:t>до</w:t>
      </w:r>
      <w:r>
        <w:rPr>
          <w:spacing w:val="-9"/>
        </w:rPr>
        <w:t xml:space="preserve"> </w:t>
      </w:r>
      <w:r>
        <w:rPr>
          <w:spacing w:val="-2"/>
        </w:rPr>
        <w:t>аудіо:</w:t>
      </w:r>
    </w:p>
    <w:p>
      <w:pPr>
        <w:pStyle w:val="BodyText"/>
        <w:spacing w:lineRule="auto" w:line="360"/>
        <w:jc w:val="both"/>
        <w:rPr>
          <w:sz w:val="20"/>
        </w:rPr>
      </w:pPr>
      <w:r>
        <w:rPr>
          <w:sz w:val="20"/>
        </w:rPr>
      </w:r>
    </w:p>
    <w:p>
      <w:pPr>
        <w:pStyle w:val="BodyText"/>
        <w:spacing w:lineRule="auto" w:line="360"/>
        <w:ind w:firstLine="218"/>
        <w:jc w:val="both"/>
        <w:rPr/>
      </w:pPr>
      <w:r>
        <w:rPr/>
        <w:t>Дотримуючись цих рекомендацій ми зможемо значно покращити точність нашої моделі</w:t>
      </w:r>
      <w:r>
        <w:rPr>
          <w:spacing w:val="-1"/>
        </w:rPr>
        <w:t xml:space="preserve"> </w:t>
      </w:r>
      <w:r>
        <w:rPr/>
        <w:t>та</w:t>
      </w:r>
      <w:r>
        <w:rPr>
          <w:spacing w:val="-4"/>
        </w:rPr>
        <w:t xml:space="preserve"> </w:t>
      </w:r>
      <w:r>
        <w:rPr/>
        <w:t>зробити</w:t>
      </w:r>
      <w:r>
        <w:rPr>
          <w:spacing w:val="-2"/>
        </w:rPr>
        <w:t xml:space="preserve"> </w:t>
      </w:r>
      <w:r>
        <w:rPr/>
        <w:t>її</w:t>
      </w:r>
      <w:r>
        <w:rPr>
          <w:spacing w:val="-1"/>
        </w:rPr>
        <w:t xml:space="preserve"> </w:t>
      </w:r>
      <w:r>
        <w:rPr/>
        <w:t>більш</w:t>
      </w:r>
      <w:r>
        <w:rPr>
          <w:spacing w:val="-1"/>
        </w:rPr>
        <w:t xml:space="preserve"> </w:t>
      </w:r>
      <w:r>
        <w:rPr/>
        <w:t>стійкою</w:t>
      </w:r>
      <w:r>
        <w:rPr>
          <w:spacing w:val="-2"/>
        </w:rPr>
        <w:t xml:space="preserve"> </w:t>
      </w:r>
      <w:r>
        <w:rPr/>
        <w:t>до</w:t>
      </w:r>
      <w:r>
        <w:rPr>
          <w:spacing w:val="-1"/>
        </w:rPr>
        <w:t xml:space="preserve"> </w:t>
      </w:r>
      <w:r>
        <w:rPr/>
        <w:t>нових,</w:t>
      </w:r>
      <w:r>
        <w:rPr>
          <w:spacing w:val="-3"/>
        </w:rPr>
        <w:t xml:space="preserve"> </w:t>
      </w:r>
      <w:r>
        <w:rPr/>
        <w:t>раніше</w:t>
      </w:r>
      <w:r>
        <w:rPr>
          <w:spacing w:val="-2"/>
        </w:rPr>
        <w:t xml:space="preserve"> </w:t>
      </w:r>
      <w:r>
        <w:rPr/>
        <w:t>не</w:t>
      </w:r>
      <w:r>
        <w:rPr>
          <w:spacing w:val="-3"/>
        </w:rPr>
        <w:t xml:space="preserve"> </w:t>
      </w:r>
      <w:r>
        <w:rPr/>
        <w:t>бачених</w:t>
      </w:r>
      <w:r>
        <w:rPr>
          <w:spacing w:val="-1"/>
        </w:rPr>
        <w:t xml:space="preserve"> </w:t>
      </w:r>
      <w:r>
        <w:rPr/>
        <w:t>даних</w:t>
      </w:r>
      <w:r>
        <w:rPr>
          <w:spacing w:val="-3"/>
        </w:rPr>
        <w:t xml:space="preserve"> </w:t>
      </w:r>
      <w:r>
        <w:rPr/>
        <w:t>та</w:t>
      </w:r>
      <w:r>
        <w:rPr>
          <w:spacing w:val="-4"/>
        </w:rPr>
        <w:t xml:space="preserve"> </w:t>
      </w:r>
      <w:r>
        <w:rPr/>
        <w:t>середовищ</w:t>
      </w:r>
    </w:p>
    <w:p>
      <w:pPr>
        <w:pStyle w:val="BodyText"/>
        <w:spacing w:lineRule="auto" w:line="360"/>
        <w:jc w:val="both"/>
        <w:rPr/>
      </w:pPr>
      <w:r>
        <w:rPr/>
      </w:r>
    </w:p>
    <w:p>
      <w:pPr>
        <w:pStyle w:val="BodyText"/>
        <w:spacing w:lineRule="auto" w:line="360"/>
        <w:rPr/>
      </w:pPr>
      <w:r>
        <w:rPr/>
        <w:t>ВИСНОВКИ ДО РОЗДІЛУ 3</w:t>
      </w:r>
    </w:p>
    <w:p>
      <w:pPr>
        <w:pStyle w:val="BodyText"/>
        <w:spacing w:lineRule="auto" w:line="360"/>
        <w:ind w:firstLine="720"/>
        <w:jc w:val="both"/>
        <w:rPr/>
      </w:pPr>
      <w:r>
        <w:rPr/>
        <w:t>В цьому розділі був детально описаний процес аналізу результатів моделі на тестових даних. Для цього була вирахована точність моделі на тестових розподілах 10 шматків (~10 тисяч екземплярів загалом).</w:t>
      </w:r>
    </w:p>
    <w:p>
      <w:pPr>
        <w:pStyle w:val="BodyText"/>
        <w:spacing w:lineRule="auto" w:line="360"/>
        <w:ind w:firstLine="720"/>
        <w:jc w:val="both"/>
        <w:rPr/>
      </w:pPr>
      <w:r>
        <w:rPr/>
        <w:t>Ми також оцінили результати базової моделі та порівняли наскільки тренування на нашому наборі даних допомогло покращити показники точності. Показник WER був знижений на 70-90% після тренування.</w:t>
      </w:r>
    </w:p>
    <w:p>
      <w:pPr>
        <w:pStyle w:val="BodyText"/>
        <w:spacing w:lineRule="auto" w:line="360"/>
        <w:ind w:firstLine="720"/>
        <w:jc w:val="both"/>
        <w:rPr/>
      </w:pPr>
      <w:r>
        <w:rPr/>
        <w:t>Під час оцінки кожного шматка ми розбивали дані на партії по 50 екземплярів для того, щоб скористатися паралелізмом. На одній з цих партій були продемонстровані реальні вихідні значення моделі в порівнянні з еталонними значеннями. Також проведений аналіз недоліків результатів моделі.</w:t>
      </w:r>
    </w:p>
    <w:p>
      <w:pPr>
        <w:pStyle w:val="BodyText"/>
        <w:spacing w:lineRule="auto" w:line="360"/>
        <w:ind w:firstLine="720"/>
        <w:jc w:val="both"/>
        <w:rPr/>
      </w:pPr>
      <w:r>
        <w:rPr/>
        <w:t>Потім ми порівняли точність нашої моделі на тестових даних з результатами існуючої моделі VOSK, представника класичної архітектури – прихованих моделях Маркова. Наша модель перевершила модель VOSK на майже усіх ділянках. Середній WER нашої моделі на 15% нижчий за VOSK.</w:t>
      </w:r>
    </w:p>
    <w:p>
      <w:pPr>
        <w:pStyle w:val="BodyText"/>
        <w:spacing w:lineRule="auto" w:line="360"/>
        <w:jc w:val="both"/>
        <w:rPr/>
      </w:pPr>
      <w:r>
        <w:rPr/>
        <w:t>Значна частина розділу була присвячена створенню веб-додатку для демонстрації можливостей моделі. Ми помістили модель на окремий flask сервер та робили запити на нього для транскрибування завантажених аудіофайлів. Користувач мав змогу завантажити наявний файл з комп’ютера або записати новий за допомогою мікрофона через API браузера. Особливу увагу було приділено важливості відповідності між частотою дискретизації аудіофайла та очікуванням моделі.</w:t>
      </w:r>
    </w:p>
    <w:p>
      <w:pPr>
        <w:pStyle w:val="BodyText"/>
        <w:spacing w:lineRule="auto" w:line="360"/>
        <w:ind w:firstLine="720"/>
        <w:jc w:val="both"/>
        <w:rPr/>
      </w:pPr>
      <w:r>
        <w:rPr/>
        <w:t>Останній підрозділ був присвячений стратегіям тренування для подальшого покращення точності моделі. Найбільш дієвими рекомендаціями є розширення тренування на усі доступні дані, тренування складних для моделі ділянок на додаткову кількість епох, налаштування таких гіперпараметрів, як швидкість навчання (learning_rate). Також була представлена стратегія для тренування моделі на нових даних під назвою онлайн-навчання, її переваги та недоліки, а також альтернатива до неї – інкрементальне навчання, якщо недоліки занадто негативно впливають на модель.</w:t>
      </w:r>
    </w:p>
    <w:p>
      <w:pPr>
        <w:pStyle w:val="BodyText"/>
        <w:spacing w:lineRule="auto" w:line="360"/>
        <w:ind w:firstLine="720"/>
        <w:jc w:val="both"/>
        <w:rPr/>
      </w:pPr>
      <w:r>
        <w:rPr/>
        <w:t>В кінці була запропонована техніка на майбутнє – нарощення даних, особливо корисна коли даних для подальшого тренування стане недостатньо. Також були наведені практичні рекомендації (код) щодо реалізації цієї техніки</w:t>
      </w:r>
    </w:p>
    <w:p>
      <w:pPr>
        <w:pStyle w:val="BodyText"/>
        <w:spacing w:lineRule="auto" w:line="360"/>
        <w:rPr/>
      </w:pPr>
      <w:r>
        <w:rPr/>
      </w:r>
    </w:p>
    <w:p>
      <w:pPr>
        <w:pStyle w:val="BodyText"/>
        <w:spacing w:lineRule="auto" w:line="360"/>
        <w:jc w:val="center"/>
        <w:rPr/>
      </w:pPr>
      <w:r>
        <w:rPr/>
        <w:t>ВИСНОВКИ</w:t>
      </w:r>
    </w:p>
    <w:p>
      <w:pPr>
        <w:pStyle w:val="BodyText"/>
        <w:spacing w:lineRule="auto" w:line="360"/>
        <w:jc w:val="both"/>
        <w:rPr/>
      </w:pPr>
      <w:r>
        <w:rPr/>
        <w:tab/>
        <w:t xml:space="preserve">Обробка природної мови полягає в пошуку зв’язків між складовими частинами мови. Важливі етапи: попередня обробка даних, вилучення ознак, моделювання. </w:t>
      </w:r>
    </w:p>
    <w:p>
      <w:pPr>
        <w:pStyle w:val="BodyText"/>
        <w:spacing w:lineRule="auto" w:line="360"/>
        <w:ind w:firstLine="720"/>
        <w:jc w:val="both"/>
        <w:rPr/>
      </w:pPr>
      <w:r>
        <w:rPr/>
        <w:t>Попередня обробка ознак – переведення сирих даних у формат, що модель може зрозуміти. Моделі зазвичай з певним фіксованим значенням частоти дискретизації.</w:t>
      </w:r>
    </w:p>
    <w:p>
      <w:pPr>
        <w:pStyle w:val="BodyText"/>
        <w:spacing w:lineRule="auto" w:line="360"/>
        <w:ind w:firstLine="720"/>
        <w:jc w:val="both"/>
        <w:rPr/>
      </w:pPr>
      <w:r>
        <w:rPr/>
        <w:t>Вилучення ознак – перетворення аудіосигналів у набір значеннєвих представлень (ознак), які модель використовуватиме для розпізнавання та інтерпретації мовлення. Допомагає позбавитися некорисних даних, зменшити вимірність даних. До популярних технік належать: мел-частотні кепстральні коефіцієнти та перцептивне лінійне передбачення. Обидва методи ґрунтуються на тому, як люди сприймають звук, і роблять аудіосигнал більш схожим на те, як його сприймає людський слух, зменшуючи вплив частот, менш важливих для слуху, і підсилюючи значущі для слуху частоти.</w:t>
      </w:r>
    </w:p>
    <w:p>
      <w:pPr>
        <w:pStyle w:val="BodyText"/>
        <w:spacing w:lineRule="auto" w:line="360"/>
        <w:ind w:firstLine="720"/>
        <w:jc w:val="both"/>
        <w:rPr/>
      </w:pPr>
      <w:r>
        <w:rPr/>
        <w:t>Вилучені ознаки використовуються як вхідні дані. Вилучені ознаки часто нормалізуються перед використанням для покращення навчання моделі. Популярними методами нормалізації для моделей автоматичного розпізнавання мовлення є нормалізація z-показника та нормалізація довжини голосового тракту. Нормалізація за z-показником перетворює значення в наборі даних так, щоб вони мали середнє 0 і стандартне відхилення 1. Це дозволяє порівнювати значення на різних шкалах, роблячи їх співмірними. Нормалізація довжини голосового тракту – це метод, який допомагає зробити мовлення різних людей більш схожим, навіть якщо їхні голосові тракти різної довжини. Він змінює частотні характеристики мовлення, щоб компенсувати відмінності між голосами.</w:t>
      </w:r>
    </w:p>
    <w:p>
      <w:pPr>
        <w:pStyle w:val="BodyText"/>
        <w:spacing w:lineRule="auto" w:line="360"/>
        <w:ind w:firstLine="720"/>
        <w:jc w:val="both"/>
        <w:rPr/>
      </w:pPr>
      <w:r>
        <w:rPr/>
        <w:t>Нині для завдання автоматичного розпізнання усної мови є актуальними дві категорії моделей: традиційні методи машинного навчання та методи глибинного навчання. До популярних традиційних методів можна віднести приховані моделі Маркова та моделі суміші Гауса. ПМП моделюють послідовність звуків мови (фонем) як серію станів, де кожен стан представляє сегмент мовного сигналу.</w:t>
      </w:r>
    </w:p>
    <w:p>
      <w:pPr>
        <w:pStyle w:val="BodyText"/>
        <w:spacing w:lineRule="auto" w:line="360"/>
        <w:jc w:val="both"/>
        <w:rPr/>
      </w:pPr>
      <w:r>
        <w:rPr/>
        <w:tab/>
        <w:t>Модель суміші Гауса є імовірнісною моделлю для представлення нормально розподілених субпопуляцій у загальній сукупності. Приклад: МСГ може описати запис мовлення як поєднання двох Гаусових розподілів, де один представляє тиху фонему з низькою інтенсивністю звуку, а інший — голосну фонему з вищою інтенсивністю, дозволяючи оцінювати, до якої фонеми належить певний звуковий фрагмент. Часто МСГ використовується разом з ПМП: Кожний стан у ПМП представлений за допомогою моделі суміші Гауса, яка моделює розподіл ймовірностей.</w:t>
      </w:r>
    </w:p>
    <w:p>
      <w:pPr>
        <w:pStyle w:val="BodyText"/>
        <w:spacing w:lineRule="auto" w:line="360"/>
        <w:jc w:val="both"/>
        <w:rPr/>
      </w:pPr>
      <w:r>
        <w:rPr/>
        <w:tab/>
        <w:t>Рекурентні нейронні мережі — це клас штучних нейронних мереж, у якому з'єднання між вузлами утворюють граф орієнтований у часі. Це створює внутрішній стан мережі, що дозволяє їй проявляти динамічну поведінку в часі. Переваги: можливість обробки вхідних даних будь-якої довжини, розмір моделі не збільшується разом з розміром вхідних даних, розрахунок враховує історичну інформацію, ваги повторно використовуються на кожному кроці часу t. Недоліки: повільне обчислення, труднощі з доступом до давньої інформації, явище зникнення/вибуху градієнта, неможливо розглядати майбутній вхід (не проблема для двонаправлених РНН).</w:t>
      </w:r>
    </w:p>
    <w:p>
      <w:pPr>
        <w:pStyle w:val="BodyText"/>
        <w:spacing w:lineRule="auto" w:line="360"/>
        <w:ind w:firstLine="720"/>
        <w:jc w:val="both"/>
        <w:rPr/>
      </w:pPr>
      <w:r>
        <w:rPr/>
        <w:t>Довга короткочасна пам'ять (ДКЧП, long short-term memory, LSTM) — це тип рекурентної нейронної мережі (РНМ), спрямованої на вирішення проблеми зникнення/вибуху градієнта, присутньої в традиційних РНМ. Блок ДКЧП складається з клітини (запам’ятовує значення протягом довільних проміжків часу), вхідного вентиля (вирішує, які частини нової інформації зберігати в поточному стані), вихідного вентиля (контролює, які фрагменти інформації в поточному стані виводити) та забувального вентиля (вирішує, яку інформацію відкинути з попереднього стану призначаючи значення від 0 до 1). Вибіркове виведення відповідної інформації дозволяє ДКЧП підтримувати корисні довгострокові залежності для прогнозування.</w:t>
      </w:r>
    </w:p>
    <w:p>
      <w:pPr>
        <w:pStyle w:val="BodyText"/>
        <w:spacing w:lineRule="auto" w:line="360"/>
        <w:jc w:val="both"/>
        <w:rPr/>
      </w:pPr>
      <w:r>
        <w:rPr/>
        <w:tab/>
        <w:t>Seq2Seq моделі використовують ДКЧП і мають змогу зіставляти вхідні послідовності однієї довжини з вихідними послідовностями іншої довжини. Модель seq2seq складається з кодера, вектора кодера (state) та декодера. Кодер фіксує контекст вхідної послідовності та надсилає його в декодер, який потім створює остаточну вихідну послідовність</w:t>
      </w:r>
    </w:p>
    <w:p>
      <w:pPr>
        <w:pStyle w:val="BodyText"/>
        <w:spacing w:lineRule="auto" w:line="360"/>
        <w:ind w:firstLine="720"/>
        <w:jc w:val="both"/>
        <w:rPr/>
      </w:pPr>
      <w:r>
        <w:rPr/>
        <w:t>Механізм</w:t>
      </w:r>
      <w:r>
        <w:rPr>
          <w:spacing w:val="-1"/>
        </w:rPr>
        <w:t xml:space="preserve"> </w:t>
      </w:r>
      <w:r>
        <w:rPr/>
        <w:t>уваги</w:t>
      </w:r>
      <w:r>
        <w:rPr>
          <w:spacing w:val="-4"/>
        </w:rPr>
        <w:t xml:space="preserve"> </w:t>
      </w:r>
      <w:r>
        <w:rPr/>
        <w:t>дозволяє</w:t>
      </w:r>
      <w:r>
        <w:rPr>
          <w:spacing w:val="-3"/>
        </w:rPr>
        <w:t xml:space="preserve"> </w:t>
      </w:r>
      <w:r>
        <w:rPr/>
        <w:t>декодеру</w:t>
      </w:r>
      <w:r>
        <w:rPr>
          <w:spacing w:val="-2"/>
        </w:rPr>
        <w:t xml:space="preserve"> </w:t>
      </w:r>
      <w:r>
        <w:rPr/>
        <w:t>«переглядати»</w:t>
      </w:r>
      <w:r>
        <w:rPr>
          <w:spacing w:val="-3"/>
        </w:rPr>
        <w:t xml:space="preserve"> </w:t>
      </w:r>
      <w:r>
        <w:rPr/>
        <w:t>різні</w:t>
      </w:r>
      <w:r>
        <w:rPr>
          <w:spacing w:val="-5"/>
        </w:rPr>
        <w:t xml:space="preserve"> </w:t>
      </w:r>
      <w:r>
        <w:rPr/>
        <w:t>частини</w:t>
      </w:r>
      <w:r>
        <w:rPr>
          <w:spacing w:val="-4"/>
        </w:rPr>
        <w:t xml:space="preserve"> </w:t>
      </w:r>
      <w:r>
        <w:rPr/>
        <w:t>вхідної</w:t>
      </w:r>
      <w:r>
        <w:rPr>
          <w:spacing w:val="-3"/>
        </w:rPr>
        <w:t xml:space="preserve"> </w:t>
      </w:r>
      <w:r>
        <w:rPr/>
        <w:t>послідовності на кожному кроці генерації вихідного стану. Важливо те, що модель може дізнатися, на що звернути увагу,</w:t>
      </w:r>
      <w:r>
        <w:rPr>
          <w:spacing w:val="27"/>
        </w:rPr>
        <w:t xml:space="preserve"> </w:t>
      </w:r>
      <w:r>
        <w:rPr/>
        <w:t>на основі вхідної послідовності та того, що вона сгенерувала до цього часу.</w:t>
      </w:r>
    </w:p>
    <w:p>
      <w:pPr>
        <w:pStyle w:val="BodyText"/>
        <w:spacing w:lineRule="auto" w:line="360"/>
        <w:ind w:firstLine="720"/>
        <w:jc w:val="both"/>
        <w:rPr/>
      </w:pPr>
      <w:r>
        <w:rPr/>
        <w:t>Трансформер уникає рекурентності і натомість повністю покладається на механізм самоуваги. Цей механізм дозволяє розглядати усі слова вхідної послідовності одночасно,</w:t>
      </w:r>
      <w:r>
        <w:rPr>
          <w:spacing w:val="-3"/>
        </w:rPr>
        <w:t xml:space="preserve"> </w:t>
      </w:r>
      <w:r>
        <w:rPr/>
        <w:t>що</w:t>
      </w:r>
      <w:r>
        <w:rPr>
          <w:spacing w:val="-4"/>
        </w:rPr>
        <w:t xml:space="preserve"> </w:t>
      </w:r>
      <w:r>
        <w:rPr/>
        <w:t>пришвидшує</w:t>
      </w:r>
      <w:r>
        <w:rPr>
          <w:spacing w:val="-5"/>
        </w:rPr>
        <w:t xml:space="preserve"> </w:t>
      </w:r>
      <w:r>
        <w:rPr/>
        <w:t>навчання.</w:t>
      </w:r>
      <w:r>
        <w:rPr>
          <w:spacing w:val="-5"/>
        </w:rPr>
        <w:t xml:space="preserve"> </w:t>
      </w:r>
      <w:r>
        <w:rPr/>
        <w:t>Самоувага</w:t>
      </w:r>
      <w:r>
        <w:rPr>
          <w:spacing w:val="-2"/>
        </w:rPr>
        <w:t xml:space="preserve"> </w:t>
      </w:r>
      <w:r>
        <w:rPr/>
        <w:t>наповнює</w:t>
      </w:r>
      <w:r>
        <w:rPr>
          <w:spacing w:val="-3"/>
        </w:rPr>
        <w:t xml:space="preserve"> </w:t>
      </w:r>
      <w:r>
        <w:rPr/>
        <w:t>модель</w:t>
      </w:r>
      <w:r>
        <w:rPr>
          <w:spacing w:val="-3"/>
        </w:rPr>
        <w:t xml:space="preserve"> </w:t>
      </w:r>
      <w:r>
        <w:rPr/>
        <w:t>контекстуальною обізнаністю, що, в свою чергу, дозволить моделі розрізняти значення окремих елементів у послідовності та динамічно регулювати їхній вплив на кінцевий результат. Механізм самоуваги часто розширюється до механізму багатоголової уваги, що використовує кілька вивчених наборів трансформацій, або «голов».</w:t>
      </w:r>
    </w:p>
    <w:p>
      <w:pPr>
        <w:pStyle w:val="BodyText"/>
        <w:spacing w:lineRule="auto" w:line="360"/>
        <w:ind w:firstLine="720"/>
        <w:jc w:val="both"/>
        <w:rPr/>
      </w:pPr>
      <w:r>
        <w:rPr/>
        <w:t>Самоувага</w:t>
      </w:r>
      <w:r>
        <w:rPr>
          <w:spacing w:val="-3"/>
        </w:rPr>
        <w:t xml:space="preserve"> </w:t>
      </w:r>
      <w:r>
        <w:rPr/>
        <w:t>не</w:t>
      </w:r>
      <w:r>
        <w:rPr>
          <w:spacing w:val="-1"/>
        </w:rPr>
        <w:t xml:space="preserve"> </w:t>
      </w:r>
      <w:r>
        <w:rPr/>
        <w:t>фіксує</w:t>
      </w:r>
      <w:r>
        <w:rPr>
          <w:spacing w:val="-2"/>
        </w:rPr>
        <w:t xml:space="preserve"> </w:t>
      </w:r>
      <w:r>
        <w:rPr/>
        <w:t>порядок</w:t>
      </w:r>
      <w:r>
        <w:rPr>
          <w:spacing w:val="-3"/>
        </w:rPr>
        <w:t xml:space="preserve"> </w:t>
      </w:r>
      <w:r>
        <w:rPr/>
        <w:t>елементів</w:t>
      </w:r>
      <w:r>
        <w:rPr>
          <w:spacing w:val="-5"/>
        </w:rPr>
        <w:t xml:space="preserve"> </w:t>
      </w:r>
      <w:r>
        <w:rPr/>
        <w:t>у</w:t>
      </w:r>
      <w:r>
        <w:rPr>
          <w:spacing w:val="-2"/>
        </w:rPr>
        <w:t xml:space="preserve"> </w:t>
      </w:r>
      <w:r>
        <w:rPr/>
        <w:t>вхідній</w:t>
      </w:r>
      <w:r>
        <w:rPr>
          <w:spacing w:val="-3"/>
        </w:rPr>
        <w:t xml:space="preserve"> </w:t>
      </w:r>
      <w:r>
        <w:rPr/>
        <w:t>послідовності,</w:t>
      </w:r>
      <w:r>
        <w:rPr>
          <w:spacing w:val="-4"/>
        </w:rPr>
        <w:t xml:space="preserve"> </w:t>
      </w:r>
      <w:r>
        <w:rPr/>
        <w:t>щоб</w:t>
      </w:r>
      <w:r>
        <w:rPr>
          <w:spacing w:val="-5"/>
        </w:rPr>
        <w:t xml:space="preserve"> </w:t>
      </w:r>
      <w:r>
        <w:rPr/>
        <w:t>усунути</w:t>
      </w:r>
      <w:r>
        <w:rPr>
          <w:spacing w:val="-3"/>
        </w:rPr>
        <w:t xml:space="preserve"> </w:t>
      </w:r>
      <w:r>
        <w:rPr/>
        <w:t>це обмеження використовується позиційні кодування.</w:t>
      </w:r>
    </w:p>
    <w:p>
      <w:pPr>
        <w:pStyle w:val="BodyText"/>
        <w:spacing w:lineRule="auto" w:line="360"/>
        <w:ind w:firstLine="720"/>
        <w:jc w:val="both"/>
        <w:rPr/>
      </w:pPr>
      <w:r>
        <w:rPr/>
        <w:t>Архітектура трансформера складається з кодера та декодера. Завдання кодера полягає в тому, щоб зіставити вхідну послідовність з послідовністю неперервних представлень,</w:t>
      </w:r>
      <w:r>
        <w:rPr>
          <w:spacing w:val="-4"/>
        </w:rPr>
        <w:t xml:space="preserve"> </w:t>
      </w:r>
      <w:r>
        <w:rPr/>
        <w:t>які</w:t>
      </w:r>
      <w:r>
        <w:rPr>
          <w:spacing w:val="-3"/>
        </w:rPr>
        <w:t xml:space="preserve"> </w:t>
      </w:r>
      <w:r>
        <w:rPr/>
        <w:t>потім</w:t>
      </w:r>
      <w:r>
        <w:rPr>
          <w:spacing w:val="-2"/>
        </w:rPr>
        <w:t xml:space="preserve"> </w:t>
      </w:r>
      <w:r>
        <w:rPr/>
        <w:t>подаються</w:t>
      </w:r>
      <w:r>
        <w:rPr>
          <w:spacing w:val="-4"/>
        </w:rPr>
        <w:t xml:space="preserve"> </w:t>
      </w:r>
      <w:r>
        <w:rPr/>
        <w:t>в</w:t>
      </w:r>
      <w:r>
        <w:rPr>
          <w:spacing w:val="-2"/>
        </w:rPr>
        <w:t xml:space="preserve"> </w:t>
      </w:r>
      <w:r>
        <w:rPr/>
        <w:t>декодер.</w:t>
      </w:r>
      <w:r>
        <w:rPr>
          <w:spacing w:val="-2"/>
        </w:rPr>
        <w:t xml:space="preserve"> </w:t>
      </w:r>
      <w:r>
        <w:rPr/>
        <w:t>Декодер</w:t>
      </w:r>
      <w:r>
        <w:rPr>
          <w:spacing w:val="-3"/>
        </w:rPr>
        <w:t xml:space="preserve"> </w:t>
      </w:r>
      <w:r>
        <w:rPr/>
        <w:t>отримує</w:t>
      </w:r>
      <w:r>
        <w:rPr>
          <w:spacing w:val="-2"/>
        </w:rPr>
        <w:t xml:space="preserve"> </w:t>
      </w:r>
      <w:r>
        <w:rPr/>
        <w:t>вихідні</w:t>
      </w:r>
      <w:r>
        <w:rPr>
          <w:spacing w:val="-3"/>
        </w:rPr>
        <w:t xml:space="preserve"> </w:t>
      </w:r>
      <w:r>
        <w:rPr/>
        <w:t>дані</w:t>
      </w:r>
      <w:r>
        <w:rPr>
          <w:spacing w:val="-5"/>
        </w:rPr>
        <w:t xml:space="preserve"> </w:t>
      </w:r>
      <w:r>
        <w:rPr/>
        <w:t xml:space="preserve">кодера разом із вихідними даними свого попередньго блоку та генерує вихідну </w:t>
      </w:r>
      <w:r>
        <w:rPr>
          <w:spacing w:val="-2"/>
        </w:rPr>
        <w:t>послідовність.</w:t>
      </w:r>
    </w:p>
    <w:p>
      <w:pPr>
        <w:pStyle w:val="BodyText"/>
        <w:spacing w:lineRule="auto" w:line="360"/>
        <w:ind w:firstLine="720"/>
        <w:jc w:val="both"/>
        <w:rPr/>
      </w:pPr>
      <w:r>
        <w:rPr/>
        <w:t>Перший крок створення моделі – збір набору даних для тренування моделі. Поєднання декількох різних наборів даних допоможе моделі уникнути перенавчення (overfitting), адже дані належать різним джерелам і мовникам. Для полегшення тренування</w:t>
      </w:r>
      <w:r>
        <w:rPr>
          <w:spacing w:val="-4"/>
        </w:rPr>
        <w:t xml:space="preserve"> </w:t>
      </w:r>
      <w:r>
        <w:rPr/>
        <w:t>структуру</w:t>
      </w:r>
      <w:r>
        <w:rPr>
          <w:spacing w:val="-4"/>
        </w:rPr>
        <w:t xml:space="preserve"> </w:t>
      </w:r>
      <w:r>
        <w:rPr/>
        <w:t>комбінованого набору</w:t>
      </w:r>
      <w:r>
        <w:rPr>
          <w:spacing w:val="-2"/>
        </w:rPr>
        <w:t xml:space="preserve"> </w:t>
      </w:r>
      <w:r>
        <w:rPr/>
        <w:t>даних</w:t>
      </w:r>
      <w:r>
        <w:rPr>
          <w:spacing w:val="-3"/>
        </w:rPr>
        <w:t xml:space="preserve"> </w:t>
      </w:r>
      <w:r>
        <w:rPr/>
        <w:t>потрібно</w:t>
      </w:r>
      <w:r>
        <w:rPr>
          <w:spacing w:val="-6"/>
        </w:rPr>
        <w:t xml:space="preserve"> </w:t>
      </w:r>
      <w:r>
        <w:rPr/>
        <w:t>зробити</w:t>
      </w:r>
      <w:r>
        <w:rPr>
          <w:spacing w:val="-4"/>
        </w:rPr>
        <w:t xml:space="preserve"> </w:t>
      </w:r>
      <w:r>
        <w:rPr/>
        <w:t>більш</w:t>
      </w:r>
      <w:r>
        <w:rPr>
          <w:spacing w:val="-5"/>
        </w:rPr>
        <w:t xml:space="preserve"> </w:t>
      </w:r>
      <w:r>
        <w:rPr/>
        <w:t>плоскою.</w:t>
      </w:r>
    </w:p>
    <w:p>
      <w:pPr>
        <w:pStyle w:val="BodyText"/>
        <w:spacing w:lineRule="auto" w:line="360"/>
        <w:ind w:firstLine="720"/>
        <w:jc w:val="both"/>
        <w:rPr/>
      </w:pPr>
      <w:r>
        <w:rPr/>
        <w:t>За основу для нашої моделі ми візьмемо попередньо навчену модель та скористаємося технікою перенесення навчання. Мотивацію перенесення навчання можна</w:t>
      </w:r>
      <w:r>
        <w:rPr>
          <w:spacing w:val="-1"/>
        </w:rPr>
        <w:t xml:space="preserve"> </w:t>
      </w:r>
      <w:r>
        <w:rPr/>
        <w:t>знайти</w:t>
      </w:r>
      <w:r>
        <w:rPr>
          <w:spacing w:val="-3"/>
        </w:rPr>
        <w:t xml:space="preserve"> </w:t>
      </w:r>
      <w:r>
        <w:rPr/>
        <w:t>в</w:t>
      </w:r>
      <w:r>
        <w:rPr>
          <w:spacing w:val="-2"/>
        </w:rPr>
        <w:t xml:space="preserve"> </w:t>
      </w:r>
      <w:r>
        <w:rPr/>
        <w:t>ідеї</w:t>
      </w:r>
      <w:r>
        <w:rPr>
          <w:spacing w:val="-3"/>
        </w:rPr>
        <w:t xml:space="preserve"> </w:t>
      </w:r>
      <w:r>
        <w:rPr/>
        <w:t>«Вчимося</w:t>
      </w:r>
      <w:r>
        <w:rPr>
          <w:spacing w:val="-3"/>
        </w:rPr>
        <w:t xml:space="preserve"> </w:t>
      </w:r>
      <w:r>
        <w:rPr/>
        <w:t>вчитися»</w:t>
      </w:r>
      <w:r>
        <w:rPr>
          <w:spacing w:val="-3"/>
        </w:rPr>
        <w:t xml:space="preserve"> </w:t>
      </w:r>
      <w:r>
        <w:rPr/>
        <w:t>(NIPS</w:t>
      </w:r>
      <w:r>
        <w:rPr>
          <w:spacing w:val="-2"/>
        </w:rPr>
        <w:t xml:space="preserve"> </w:t>
      </w:r>
      <w:r>
        <w:rPr/>
        <w:t>95),</w:t>
      </w:r>
      <w:r>
        <w:rPr>
          <w:spacing w:val="-2"/>
        </w:rPr>
        <w:t xml:space="preserve"> </w:t>
      </w:r>
      <w:r>
        <w:rPr/>
        <w:t>що</w:t>
      </w:r>
      <w:r>
        <w:rPr>
          <w:spacing w:val="-2"/>
        </w:rPr>
        <w:t xml:space="preserve"> </w:t>
      </w:r>
      <w:r>
        <w:rPr/>
        <w:t>стверджує</w:t>
      </w:r>
      <w:r>
        <w:rPr>
          <w:spacing w:val="-2"/>
        </w:rPr>
        <w:t xml:space="preserve"> </w:t>
      </w:r>
      <w:r>
        <w:rPr/>
        <w:t>що</w:t>
      </w:r>
      <w:r>
        <w:rPr>
          <w:spacing w:val="-2"/>
        </w:rPr>
        <w:t xml:space="preserve"> </w:t>
      </w:r>
      <w:r>
        <w:rPr/>
        <w:t>навчання</w:t>
      </w:r>
      <w:r>
        <w:rPr>
          <w:spacing w:val="-4"/>
        </w:rPr>
        <w:t xml:space="preserve"> </w:t>
      </w:r>
      <w:r>
        <w:rPr/>
        <w:t>tabula rasa часто обмежене. Природні мови для задачі автоматичного розпізнавання мовлення розрізняють на дві категорії: мови з високим ресурсом та мови з низьким ресурсом (за кількістю даних для тренування в свободному доступі). Англійська є прикладом мови з високим ресурсом, українська – з низьким. В нашому випадку перенесення навчання буде відбуватися з англійської мови на українську.</w:t>
      </w:r>
    </w:p>
    <w:p>
      <w:pPr>
        <w:pStyle w:val="BodyText"/>
        <w:spacing w:lineRule="auto" w:line="360"/>
        <w:ind w:firstLine="720"/>
        <w:jc w:val="both"/>
        <w:rPr/>
      </w:pPr>
      <w:r>
        <w:rPr/>
        <w:t>Архітектура трансформер була представлена в 2017 році, в науковій публікації Attention Is</w:t>
      </w:r>
      <w:r>
        <w:rPr>
          <w:spacing w:val="-1"/>
        </w:rPr>
        <w:t xml:space="preserve"> </w:t>
      </w:r>
      <w:r>
        <w:rPr/>
        <w:t>All You Need (Ashish Vaswani et al., “Увага це все що вам потрібно”). Трансформери</w:t>
      </w:r>
      <w:r>
        <w:rPr>
          <w:spacing w:val="-4"/>
        </w:rPr>
        <w:t xml:space="preserve"> </w:t>
      </w:r>
      <w:r>
        <w:rPr/>
        <w:t>витіснили</w:t>
      </w:r>
      <w:r>
        <w:rPr>
          <w:spacing w:val="-4"/>
        </w:rPr>
        <w:t xml:space="preserve"> </w:t>
      </w:r>
      <w:r>
        <w:rPr/>
        <w:t>багато</w:t>
      </w:r>
      <w:r>
        <w:rPr>
          <w:spacing w:val="-2"/>
        </w:rPr>
        <w:t xml:space="preserve"> </w:t>
      </w:r>
      <w:r>
        <w:rPr/>
        <w:t>попередніх</w:t>
      </w:r>
      <w:r>
        <w:rPr>
          <w:spacing w:val="-4"/>
        </w:rPr>
        <w:t xml:space="preserve"> </w:t>
      </w:r>
      <w:r>
        <w:rPr/>
        <w:t>підходів</w:t>
      </w:r>
      <w:r>
        <w:rPr>
          <w:spacing w:val="-3"/>
        </w:rPr>
        <w:t xml:space="preserve"> </w:t>
      </w:r>
      <w:r>
        <w:rPr/>
        <w:t>до</w:t>
      </w:r>
      <w:r>
        <w:rPr>
          <w:spacing w:val="-3"/>
        </w:rPr>
        <w:t xml:space="preserve"> </w:t>
      </w:r>
      <w:r>
        <w:rPr/>
        <w:t>багатьох</w:t>
      </w:r>
      <w:r>
        <w:rPr>
          <w:spacing w:val="-2"/>
        </w:rPr>
        <w:t xml:space="preserve"> </w:t>
      </w:r>
      <w:r>
        <w:rPr/>
        <w:t>завдань</w:t>
      </w:r>
      <w:r>
        <w:rPr>
          <w:spacing w:val="-6"/>
        </w:rPr>
        <w:t xml:space="preserve"> </w:t>
      </w:r>
      <w:r>
        <w:rPr/>
        <w:t>машинного навчання та стали основною нейронною архітектурою для задачі автоматичного розпізнавання мовлення.</w:t>
      </w:r>
    </w:p>
    <w:p>
      <w:pPr>
        <w:pStyle w:val="BodyText"/>
        <w:spacing w:lineRule="auto" w:line="360"/>
        <w:ind w:firstLine="720"/>
        <w:jc w:val="both"/>
        <w:rPr/>
      </w:pPr>
      <w:r>
        <w:rPr/>
        <w:t>Одним</w:t>
      </w:r>
      <w:r>
        <w:rPr>
          <w:spacing w:val="-5"/>
        </w:rPr>
        <w:t xml:space="preserve"> </w:t>
      </w:r>
      <w:r>
        <w:rPr/>
        <w:t>з</w:t>
      </w:r>
      <w:r>
        <w:rPr>
          <w:spacing w:val="-3"/>
        </w:rPr>
        <w:t xml:space="preserve"> </w:t>
      </w:r>
      <w:r>
        <w:rPr/>
        <w:t>найкращих</w:t>
      </w:r>
      <w:r>
        <w:rPr>
          <w:spacing w:val="-5"/>
        </w:rPr>
        <w:t xml:space="preserve"> </w:t>
      </w:r>
      <w:r>
        <w:rPr/>
        <w:t>представників</w:t>
      </w:r>
      <w:r>
        <w:rPr>
          <w:spacing w:val="-5"/>
        </w:rPr>
        <w:t xml:space="preserve"> </w:t>
      </w:r>
      <w:r>
        <w:rPr/>
        <w:t>архітектури</w:t>
      </w:r>
      <w:r>
        <w:rPr>
          <w:spacing w:val="-4"/>
        </w:rPr>
        <w:t xml:space="preserve"> </w:t>
      </w:r>
      <w:r>
        <w:rPr/>
        <w:t>трансформер</w:t>
      </w:r>
      <w:r>
        <w:rPr>
          <w:spacing w:val="-4"/>
        </w:rPr>
        <w:t xml:space="preserve"> </w:t>
      </w:r>
      <w:r>
        <w:rPr/>
        <w:t>у</w:t>
      </w:r>
      <w:r>
        <w:rPr>
          <w:spacing w:val="-3"/>
        </w:rPr>
        <w:t xml:space="preserve"> </w:t>
      </w:r>
      <w:r>
        <w:rPr/>
        <w:t>галузі</w:t>
      </w:r>
      <w:r>
        <w:rPr>
          <w:spacing w:val="-3"/>
        </w:rPr>
        <w:t xml:space="preserve"> </w:t>
      </w:r>
      <w:r>
        <w:rPr/>
        <w:t>автоматичного розпізнавання мовлення є модель компанії OpenAI під назвою Whisper (WSPSR – Web-scale Supervised Pre-training for Speech Recognition). Ця модель є сильним кандидатом для роботи з мовами з низьким ресурсом, як-от українська, з низки переваг наведених нижче:</w:t>
      </w:r>
    </w:p>
    <w:p>
      <w:pPr>
        <w:pStyle w:val="ListParagraph"/>
        <w:numPr>
          <w:ilvl w:val="0"/>
          <w:numId w:val="9"/>
        </w:numPr>
        <w:tabs>
          <w:tab w:val="clear" w:pos="720"/>
          <w:tab w:val="left" w:pos="562" w:leader="none"/>
        </w:tabs>
        <w:spacing w:lineRule="auto" w:line="360"/>
        <w:ind w:hanging="0" w:left="0"/>
        <w:jc w:val="both"/>
        <w:rPr>
          <w:sz w:val="28"/>
        </w:rPr>
      </w:pPr>
      <w:r>
        <w:rPr>
          <w:sz w:val="28"/>
        </w:rPr>
        <w:t>Whisper навчається на великому різноманітному наборі даних (680,000 годин), що включає</w:t>
      </w:r>
      <w:r>
        <w:rPr>
          <w:spacing w:val="-1"/>
          <w:sz w:val="28"/>
        </w:rPr>
        <w:t xml:space="preserve"> </w:t>
      </w:r>
      <w:r>
        <w:rPr>
          <w:sz w:val="28"/>
        </w:rPr>
        <w:t>багато мов.</w:t>
      </w:r>
      <w:r>
        <w:rPr>
          <w:spacing w:val="-3"/>
          <w:sz w:val="28"/>
        </w:rPr>
        <w:t xml:space="preserve"> </w:t>
      </w:r>
      <w:r>
        <w:rPr>
          <w:sz w:val="28"/>
        </w:rPr>
        <w:t>Це</w:t>
      </w:r>
      <w:r>
        <w:rPr>
          <w:spacing w:val="-3"/>
          <w:sz w:val="28"/>
        </w:rPr>
        <w:t xml:space="preserve"> </w:t>
      </w:r>
      <w:r>
        <w:rPr>
          <w:sz w:val="28"/>
        </w:rPr>
        <w:t>дозволяє</w:t>
      </w:r>
      <w:r>
        <w:rPr>
          <w:spacing w:val="-3"/>
          <w:sz w:val="28"/>
        </w:rPr>
        <w:t xml:space="preserve"> </w:t>
      </w:r>
      <w:r>
        <w:rPr>
          <w:sz w:val="28"/>
        </w:rPr>
        <w:t>моделі</w:t>
      </w:r>
      <w:r>
        <w:rPr>
          <w:spacing w:val="-1"/>
          <w:sz w:val="28"/>
        </w:rPr>
        <w:t xml:space="preserve"> </w:t>
      </w:r>
      <w:r>
        <w:rPr>
          <w:sz w:val="28"/>
        </w:rPr>
        <w:t>досить</w:t>
      </w:r>
      <w:r>
        <w:rPr>
          <w:spacing w:val="-2"/>
          <w:sz w:val="28"/>
        </w:rPr>
        <w:t xml:space="preserve"> </w:t>
      </w:r>
      <w:r>
        <w:rPr>
          <w:sz w:val="28"/>
        </w:rPr>
        <w:t>добре</w:t>
      </w:r>
      <w:r>
        <w:rPr>
          <w:spacing w:val="-3"/>
          <w:sz w:val="28"/>
        </w:rPr>
        <w:t xml:space="preserve"> </w:t>
      </w:r>
      <w:r>
        <w:rPr>
          <w:sz w:val="28"/>
        </w:rPr>
        <w:t>працювати</w:t>
      </w:r>
      <w:r>
        <w:rPr>
          <w:spacing w:val="-4"/>
          <w:sz w:val="28"/>
        </w:rPr>
        <w:t xml:space="preserve"> </w:t>
      </w:r>
      <w:r>
        <w:rPr>
          <w:sz w:val="28"/>
        </w:rPr>
        <w:t>навіть</w:t>
      </w:r>
      <w:r>
        <w:rPr>
          <w:spacing w:val="-4"/>
          <w:sz w:val="28"/>
        </w:rPr>
        <w:t xml:space="preserve"> </w:t>
      </w:r>
      <w:r>
        <w:rPr>
          <w:sz w:val="28"/>
        </w:rPr>
        <w:t>на</w:t>
      </w:r>
      <w:r>
        <w:rPr>
          <w:spacing w:val="-2"/>
          <w:sz w:val="28"/>
        </w:rPr>
        <w:t xml:space="preserve"> </w:t>
      </w:r>
      <w:r>
        <w:rPr>
          <w:sz w:val="28"/>
        </w:rPr>
        <w:t>мовах</w:t>
      </w:r>
      <w:r>
        <w:rPr>
          <w:spacing w:val="-1"/>
          <w:sz w:val="28"/>
        </w:rPr>
        <w:t xml:space="preserve"> </w:t>
      </w:r>
      <w:r>
        <w:rPr>
          <w:sz w:val="28"/>
        </w:rPr>
        <w:t>з малою кількістю даних.</w:t>
      </w:r>
    </w:p>
    <w:p>
      <w:pPr>
        <w:pStyle w:val="ListParagraph"/>
        <w:numPr>
          <w:ilvl w:val="0"/>
          <w:numId w:val="9"/>
        </w:numPr>
        <w:tabs>
          <w:tab w:val="clear" w:pos="720"/>
          <w:tab w:val="left" w:pos="562" w:leader="none"/>
        </w:tabs>
        <w:spacing w:lineRule="auto" w:line="360"/>
        <w:ind w:hanging="0" w:left="0"/>
        <w:jc w:val="both"/>
        <w:rPr>
          <w:sz w:val="28"/>
        </w:rPr>
      </w:pPr>
      <w:r>
        <w:rPr>
          <w:sz w:val="28"/>
        </w:rPr>
        <w:t>Використовується</w:t>
      </w:r>
      <w:r>
        <w:rPr>
          <w:spacing w:val="-14"/>
          <w:sz w:val="28"/>
        </w:rPr>
        <w:t xml:space="preserve"> </w:t>
      </w:r>
      <w:r>
        <w:rPr>
          <w:sz w:val="28"/>
        </w:rPr>
        <w:t>метод</w:t>
      </w:r>
      <w:r>
        <w:rPr>
          <w:spacing w:val="-10"/>
          <w:sz w:val="28"/>
        </w:rPr>
        <w:t xml:space="preserve"> </w:t>
      </w:r>
      <w:r>
        <w:rPr>
          <w:sz w:val="28"/>
        </w:rPr>
        <w:t>слабкого</w:t>
      </w:r>
      <w:r>
        <w:rPr>
          <w:spacing w:val="-9"/>
          <w:sz w:val="28"/>
        </w:rPr>
        <w:t xml:space="preserve"> </w:t>
      </w:r>
      <w:r>
        <w:rPr>
          <w:spacing w:val="-2"/>
          <w:sz w:val="28"/>
        </w:rPr>
        <w:t>керування.</w:t>
      </w:r>
    </w:p>
    <w:p>
      <w:pPr>
        <w:pStyle w:val="ListParagraph"/>
        <w:numPr>
          <w:ilvl w:val="0"/>
          <w:numId w:val="9"/>
        </w:numPr>
        <w:tabs>
          <w:tab w:val="clear" w:pos="720"/>
          <w:tab w:val="left" w:pos="562" w:leader="none"/>
        </w:tabs>
        <w:spacing w:lineRule="auto" w:line="360"/>
        <w:ind w:hanging="0" w:left="0"/>
        <w:jc w:val="both"/>
        <w:rPr>
          <w:sz w:val="28"/>
        </w:rPr>
      </w:pPr>
      <w:r>
        <w:rPr>
          <w:sz w:val="28"/>
        </w:rPr>
        <w:t>Whisper</w:t>
      </w:r>
      <w:r>
        <w:rPr>
          <w:spacing w:val="-3"/>
          <w:sz w:val="28"/>
        </w:rPr>
        <w:t xml:space="preserve"> </w:t>
      </w:r>
      <w:r>
        <w:rPr>
          <w:sz w:val="28"/>
        </w:rPr>
        <w:t>може виконувати</w:t>
      </w:r>
      <w:r>
        <w:rPr>
          <w:spacing w:val="-3"/>
          <w:sz w:val="28"/>
        </w:rPr>
        <w:t xml:space="preserve"> </w:t>
      </w:r>
      <w:r>
        <w:rPr>
          <w:sz w:val="28"/>
        </w:rPr>
        <w:t>розпізнавання</w:t>
      </w:r>
      <w:r>
        <w:rPr>
          <w:spacing w:val="-4"/>
          <w:sz w:val="28"/>
        </w:rPr>
        <w:t xml:space="preserve"> </w:t>
      </w:r>
      <w:r>
        <w:rPr>
          <w:sz w:val="28"/>
        </w:rPr>
        <w:t>навіть</w:t>
      </w:r>
      <w:r>
        <w:rPr>
          <w:spacing w:val="-2"/>
          <w:sz w:val="28"/>
        </w:rPr>
        <w:t xml:space="preserve"> </w:t>
      </w:r>
      <w:r>
        <w:rPr>
          <w:sz w:val="28"/>
        </w:rPr>
        <w:t>на</w:t>
      </w:r>
      <w:r>
        <w:rPr>
          <w:spacing w:val="-1"/>
          <w:sz w:val="28"/>
        </w:rPr>
        <w:t xml:space="preserve"> </w:t>
      </w:r>
      <w:r>
        <w:rPr>
          <w:sz w:val="28"/>
        </w:rPr>
        <w:t>нових</w:t>
      </w:r>
      <w:r>
        <w:rPr>
          <w:spacing w:val="-4"/>
          <w:sz w:val="28"/>
        </w:rPr>
        <w:t xml:space="preserve"> </w:t>
      </w:r>
      <w:r>
        <w:rPr>
          <w:sz w:val="28"/>
        </w:rPr>
        <w:t>для</w:t>
      </w:r>
      <w:r>
        <w:rPr>
          <w:spacing w:val="-4"/>
          <w:sz w:val="28"/>
        </w:rPr>
        <w:t xml:space="preserve"> </w:t>
      </w:r>
      <w:r>
        <w:rPr>
          <w:sz w:val="28"/>
        </w:rPr>
        <w:t>нього</w:t>
      </w:r>
      <w:r>
        <w:rPr>
          <w:spacing w:val="-1"/>
          <w:sz w:val="28"/>
        </w:rPr>
        <w:t xml:space="preserve"> </w:t>
      </w:r>
      <w:r>
        <w:rPr>
          <w:sz w:val="28"/>
        </w:rPr>
        <w:t>мовах</w:t>
      </w:r>
      <w:r>
        <w:rPr>
          <w:spacing w:val="-3"/>
          <w:sz w:val="28"/>
        </w:rPr>
        <w:t xml:space="preserve"> </w:t>
      </w:r>
      <w:r>
        <w:rPr>
          <w:sz w:val="28"/>
        </w:rPr>
        <w:t>(zero- shot learning). Це дозволяє моделі краще узагальнювати мови, використовуючи знання зі споріднених мов.</w:t>
      </w:r>
    </w:p>
    <w:p>
      <w:pPr>
        <w:pStyle w:val="ListParagraph"/>
        <w:numPr>
          <w:ilvl w:val="0"/>
          <w:numId w:val="9"/>
        </w:numPr>
        <w:tabs>
          <w:tab w:val="clear" w:pos="720"/>
          <w:tab w:val="left" w:pos="562" w:leader="none"/>
        </w:tabs>
        <w:spacing w:lineRule="auto" w:line="360"/>
        <w:ind w:hanging="0" w:left="0"/>
        <w:jc w:val="both"/>
        <w:rPr>
          <w:sz w:val="28"/>
        </w:rPr>
      </w:pPr>
      <w:r>
        <w:rPr>
          <w:sz w:val="28"/>
        </w:rPr>
        <w:t>Whisper</w:t>
      </w:r>
      <w:r>
        <w:rPr>
          <w:spacing w:val="-10"/>
          <w:sz w:val="28"/>
        </w:rPr>
        <w:t xml:space="preserve"> </w:t>
      </w:r>
      <w:r>
        <w:rPr>
          <w:sz w:val="28"/>
        </w:rPr>
        <w:t>розроблений</w:t>
      </w:r>
      <w:r>
        <w:rPr>
          <w:spacing w:val="-7"/>
          <w:sz w:val="28"/>
        </w:rPr>
        <w:t xml:space="preserve"> </w:t>
      </w:r>
      <w:r>
        <w:rPr>
          <w:sz w:val="28"/>
        </w:rPr>
        <w:t>бути</w:t>
      </w:r>
      <w:r>
        <w:rPr>
          <w:spacing w:val="-7"/>
          <w:sz w:val="28"/>
        </w:rPr>
        <w:t xml:space="preserve"> </w:t>
      </w:r>
      <w:r>
        <w:rPr>
          <w:sz w:val="28"/>
        </w:rPr>
        <w:t>стійким</w:t>
      </w:r>
      <w:r>
        <w:rPr>
          <w:spacing w:val="-8"/>
          <w:sz w:val="28"/>
        </w:rPr>
        <w:t xml:space="preserve"> </w:t>
      </w:r>
      <w:r>
        <w:rPr>
          <w:sz w:val="28"/>
        </w:rPr>
        <w:t>проти</w:t>
      </w:r>
      <w:r>
        <w:rPr>
          <w:spacing w:val="-7"/>
          <w:sz w:val="28"/>
        </w:rPr>
        <w:t xml:space="preserve"> </w:t>
      </w:r>
      <w:r>
        <w:rPr>
          <w:sz w:val="28"/>
        </w:rPr>
        <w:t>діалектів</w:t>
      </w:r>
      <w:r>
        <w:rPr>
          <w:spacing w:val="-8"/>
          <w:sz w:val="28"/>
        </w:rPr>
        <w:t xml:space="preserve"> </w:t>
      </w:r>
      <w:r>
        <w:rPr>
          <w:sz w:val="28"/>
        </w:rPr>
        <w:t>та</w:t>
      </w:r>
      <w:r>
        <w:rPr>
          <w:spacing w:val="-8"/>
          <w:sz w:val="28"/>
        </w:rPr>
        <w:t xml:space="preserve"> </w:t>
      </w:r>
      <w:r>
        <w:rPr>
          <w:spacing w:val="-2"/>
          <w:sz w:val="28"/>
        </w:rPr>
        <w:t>акцентів.</w:t>
      </w:r>
    </w:p>
    <w:p>
      <w:pPr>
        <w:pStyle w:val="BodyText"/>
        <w:spacing w:lineRule="auto" w:line="360"/>
        <w:ind w:firstLine="720"/>
        <w:jc w:val="both"/>
        <w:rPr/>
      </w:pPr>
      <w:r>
        <w:rPr/>
        <w:t>Архітектура Whisper реалізована за допомогою трансформера, що складається з кодера та декодера. Модель підтримує частоту дискретизації аудіодоріжки 16kHz, дуже важливо щоб вхідні дані дотримувалися цієї вимоги. Whisper тренований на аудіофайлах довжиною до 30 секунд і не може приймати більш довгі дані. Під час тренування аудіодоріжки з довжиною, що перевищує цей ліміт, будуть відкидатися. Whisper має 5 конфігурацій (tiny, base, small, medium, large), що відрізняються за розміром: кількістю тренувальних параметрів, кількістю шарів, шириною шарів, кількістю голов механізму самоуваги. Для нашої моделі виберемо конфігурацію small,</w:t>
      </w:r>
      <w:r>
        <w:rPr>
          <w:spacing w:val="-3"/>
        </w:rPr>
        <w:t xml:space="preserve"> </w:t>
      </w:r>
      <w:r>
        <w:rPr/>
        <w:t>що</w:t>
      </w:r>
      <w:r>
        <w:rPr>
          <w:spacing w:val="-4"/>
        </w:rPr>
        <w:t xml:space="preserve"> </w:t>
      </w:r>
      <w:r>
        <w:rPr/>
        <w:t>вважається</w:t>
      </w:r>
      <w:r>
        <w:rPr>
          <w:spacing w:val="-2"/>
        </w:rPr>
        <w:t xml:space="preserve"> </w:t>
      </w:r>
      <w:r>
        <w:rPr/>
        <w:t>золотою</w:t>
      </w:r>
      <w:r>
        <w:rPr>
          <w:spacing w:val="-2"/>
        </w:rPr>
        <w:t xml:space="preserve"> </w:t>
      </w:r>
      <w:r>
        <w:rPr/>
        <w:t>серединою,</w:t>
      </w:r>
      <w:r>
        <w:rPr>
          <w:spacing w:val="-1"/>
        </w:rPr>
        <w:t xml:space="preserve"> </w:t>
      </w:r>
      <w:r>
        <w:rPr/>
        <w:t>адже</w:t>
      </w:r>
      <w:r>
        <w:rPr>
          <w:spacing w:val="-1"/>
        </w:rPr>
        <w:t xml:space="preserve"> </w:t>
      </w:r>
      <w:r>
        <w:rPr/>
        <w:t>вона</w:t>
      </w:r>
      <w:r>
        <w:rPr>
          <w:spacing w:val="-1"/>
        </w:rPr>
        <w:t xml:space="preserve"> </w:t>
      </w:r>
      <w:r>
        <w:rPr/>
        <w:t>має</w:t>
      </w:r>
      <w:r>
        <w:rPr>
          <w:spacing w:val="-3"/>
        </w:rPr>
        <w:t xml:space="preserve"> </w:t>
      </w:r>
      <w:r>
        <w:rPr/>
        <w:t>відносно</w:t>
      </w:r>
      <w:r>
        <w:rPr>
          <w:spacing w:val="-1"/>
        </w:rPr>
        <w:t xml:space="preserve"> </w:t>
      </w:r>
      <w:r>
        <w:rPr/>
        <w:t>малий</w:t>
      </w:r>
      <w:r>
        <w:rPr>
          <w:spacing w:val="-2"/>
        </w:rPr>
        <w:t xml:space="preserve"> </w:t>
      </w:r>
      <w:r>
        <w:rPr/>
        <w:t>розмір,</w:t>
      </w:r>
      <w:r>
        <w:rPr>
          <w:spacing w:val="-3"/>
        </w:rPr>
        <w:t xml:space="preserve"> </w:t>
      </w:r>
      <w:r>
        <w:rPr/>
        <w:t>але, назважаючи на це, справляється зі складними задачами, такими як, шум та акценти.</w:t>
      </w:r>
    </w:p>
    <w:p>
      <w:pPr>
        <w:pStyle w:val="BodyText"/>
        <w:spacing w:lineRule="auto" w:line="360"/>
        <w:jc w:val="both"/>
        <w:rPr/>
      </w:pPr>
      <w:r>
        <w:rPr/>
        <w:tab/>
        <w:t>Мова програмування python – стандарт для будь-яких задач машинного навчання. Для</w:t>
      </w:r>
      <w:r>
        <w:rPr>
          <w:spacing w:val="-3"/>
        </w:rPr>
        <w:t xml:space="preserve"> </w:t>
      </w:r>
      <w:r>
        <w:rPr/>
        <w:t>полегшення</w:t>
      </w:r>
      <w:r>
        <w:rPr>
          <w:spacing w:val="-4"/>
        </w:rPr>
        <w:t xml:space="preserve"> </w:t>
      </w:r>
      <w:r>
        <w:rPr/>
        <w:t>процесу</w:t>
      </w:r>
      <w:r>
        <w:rPr>
          <w:spacing w:val="-3"/>
        </w:rPr>
        <w:t xml:space="preserve"> </w:t>
      </w:r>
      <w:r>
        <w:rPr/>
        <w:t>тренування</w:t>
      </w:r>
      <w:r>
        <w:rPr>
          <w:spacing w:val="-3"/>
        </w:rPr>
        <w:t xml:space="preserve"> </w:t>
      </w:r>
      <w:r>
        <w:rPr/>
        <w:t>моделі</w:t>
      </w:r>
      <w:r>
        <w:rPr>
          <w:spacing w:val="-3"/>
        </w:rPr>
        <w:t xml:space="preserve"> </w:t>
      </w:r>
      <w:r>
        <w:rPr/>
        <w:t>буде</w:t>
      </w:r>
      <w:r>
        <w:rPr>
          <w:spacing w:val="-3"/>
        </w:rPr>
        <w:t xml:space="preserve"> </w:t>
      </w:r>
      <w:r>
        <w:rPr/>
        <w:t>використана</w:t>
      </w:r>
      <w:r>
        <w:rPr>
          <w:spacing w:val="-3"/>
        </w:rPr>
        <w:t xml:space="preserve"> </w:t>
      </w:r>
      <w:r>
        <w:rPr/>
        <w:t xml:space="preserve">платформа Hugging </w:t>
      </w:r>
      <w:r>
        <w:rPr>
          <w:spacing w:val="-2"/>
        </w:rPr>
        <w:t>face</w:t>
      </w:r>
    </w:p>
    <w:p>
      <w:pPr>
        <w:pStyle w:val="BodyText"/>
        <w:spacing w:lineRule="auto" w:line="360"/>
        <w:jc w:val="both"/>
        <w:rPr/>
      </w:pPr>
      <w:r>
        <w:rPr/>
        <w:t>Процес</w:t>
      </w:r>
      <w:r>
        <w:rPr>
          <w:spacing w:val="-7"/>
        </w:rPr>
        <w:t xml:space="preserve"> </w:t>
      </w:r>
      <w:r>
        <w:rPr/>
        <w:t>виконання</w:t>
      </w:r>
      <w:r>
        <w:rPr>
          <w:spacing w:val="-4"/>
        </w:rPr>
        <w:t xml:space="preserve"> </w:t>
      </w:r>
      <w:r>
        <w:rPr/>
        <w:t>завдання</w:t>
      </w:r>
      <w:r>
        <w:rPr>
          <w:spacing w:val="-3"/>
        </w:rPr>
        <w:t xml:space="preserve"> </w:t>
      </w:r>
      <w:r>
        <w:rPr/>
        <w:t>автоматичного розпізнавання</w:t>
      </w:r>
      <w:r>
        <w:rPr>
          <w:spacing w:val="-4"/>
        </w:rPr>
        <w:t xml:space="preserve"> </w:t>
      </w:r>
      <w:r>
        <w:rPr/>
        <w:t>мовлення</w:t>
      </w:r>
      <w:r>
        <w:rPr>
          <w:spacing w:val="-4"/>
        </w:rPr>
        <w:t xml:space="preserve"> </w:t>
      </w:r>
      <w:r>
        <w:rPr/>
        <w:t>можна</w:t>
      </w:r>
      <w:r>
        <w:rPr>
          <w:spacing w:val="-3"/>
        </w:rPr>
        <w:t xml:space="preserve"> </w:t>
      </w:r>
      <w:r>
        <w:rPr/>
        <w:t>розділити на 3 кроки:</w:t>
      </w:r>
    </w:p>
    <w:p>
      <w:pPr>
        <w:pStyle w:val="ListParagraph"/>
        <w:numPr>
          <w:ilvl w:val="0"/>
          <w:numId w:val="8"/>
        </w:numPr>
        <w:tabs>
          <w:tab w:val="clear" w:pos="720"/>
          <w:tab w:val="left" w:pos="561" w:leader="none"/>
        </w:tabs>
        <w:spacing w:lineRule="auto" w:line="360"/>
        <w:ind w:hanging="0" w:left="0"/>
        <w:jc w:val="both"/>
        <w:rPr>
          <w:sz w:val="28"/>
        </w:rPr>
      </w:pPr>
      <w:r>
        <w:rPr>
          <w:sz w:val="28"/>
        </w:rPr>
        <w:t>Виявлення</w:t>
      </w:r>
      <w:r>
        <w:rPr>
          <w:spacing w:val="-10"/>
          <w:sz w:val="28"/>
        </w:rPr>
        <w:t xml:space="preserve"> </w:t>
      </w:r>
      <w:r>
        <w:rPr>
          <w:sz w:val="28"/>
        </w:rPr>
        <w:t>особливостей</w:t>
      </w:r>
      <w:r>
        <w:rPr>
          <w:spacing w:val="-8"/>
          <w:sz w:val="28"/>
        </w:rPr>
        <w:t xml:space="preserve"> </w:t>
      </w:r>
      <w:r>
        <w:rPr>
          <w:sz w:val="28"/>
        </w:rPr>
        <w:t>та</w:t>
      </w:r>
      <w:r>
        <w:rPr>
          <w:spacing w:val="-9"/>
          <w:sz w:val="28"/>
        </w:rPr>
        <w:t xml:space="preserve"> </w:t>
      </w:r>
      <w:r>
        <w:rPr>
          <w:sz w:val="28"/>
        </w:rPr>
        <w:t>при-обробка</w:t>
      </w:r>
      <w:r>
        <w:rPr>
          <w:spacing w:val="-6"/>
          <w:sz w:val="28"/>
        </w:rPr>
        <w:t xml:space="preserve"> </w:t>
      </w:r>
      <w:r>
        <w:rPr>
          <w:sz w:val="28"/>
        </w:rPr>
        <w:t>аудіо</w:t>
      </w:r>
      <w:r>
        <w:rPr>
          <w:spacing w:val="-7"/>
          <w:sz w:val="28"/>
        </w:rPr>
        <w:t xml:space="preserve"> </w:t>
      </w:r>
      <w:r>
        <w:rPr>
          <w:sz w:val="28"/>
        </w:rPr>
        <w:t>даних</w:t>
      </w:r>
      <w:r>
        <w:rPr>
          <w:spacing w:val="-7"/>
          <w:sz w:val="28"/>
        </w:rPr>
        <w:t xml:space="preserve"> </w:t>
      </w:r>
      <w:r>
        <w:rPr>
          <w:sz w:val="28"/>
        </w:rPr>
        <w:t>за</w:t>
      </w:r>
      <w:r>
        <w:rPr>
          <w:spacing w:val="-6"/>
          <w:sz w:val="28"/>
        </w:rPr>
        <w:t xml:space="preserve"> </w:t>
      </w:r>
      <w:r>
        <w:rPr>
          <w:sz w:val="28"/>
        </w:rPr>
        <w:t>допомогою</w:t>
      </w:r>
      <w:r>
        <w:rPr>
          <w:spacing w:val="-9"/>
          <w:sz w:val="28"/>
        </w:rPr>
        <w:t xml:space="preserve"> </w:t>
      </w:r>
      <w:r>
        <w:rPr>
          <w:spacing w:val="-2"/>
          <w:sz w:val="28"/>
        </w:rPr>
        <w:t>екстрактора.</w:t>
      </w:r>
    </w:p>
    <w:p>
      <w:pPr>
        <w:pStyle w:val="ListParagraph"/>
        <w:numPr>
          <w:ilvl w:val="0"/>
          <w:numId w:val="8"/>
        </w:numPr>
        <w:tabs>
          <w:tab w:val="clear" w:pos="720"/>
          <w:tab w:val="left" w:pos="560" w:leader="none"/>
          <w:tab w:val="left" w:pos="562" w:leader="none"/>
        </w:tabs>
        <w:spacing w:lineRule="auto" w:line="360"/>
        <w:ind w:hanging="0" w:left="0"/>
        <w:jc w:val="both"/>
        <w:rPr>
          <w:sz w:val="28"/>
        </w:rPr>
      </w:pPr>
      <w:r>
        <w:rPr>
          <w:sz w:val="28"/>
        </w:rPr>
        <w:t>Відображення</w:t>
      </w:r>
      <w:r>
        <w:rPr>
          <w:spacing w:val="-4"/>
          <w:sz w:val="28"/>
        </w:rPr>
        <w:t xml:space="preserve"> </w:t>
      </w:r>
      <w:r>
        <w:rPr>
          <w:sz w:val="28"/>
        </w:rPr>
        <w:t>послідовності</w:t>
      </w:r>
      <w:r>
        <w:rPr>
          <w:spacing w:val="-3"/>
          <w:sz w:val="28"/>
        </w:rPr>
        <w:t xml:space="preserve"> </w:t>
      </w:r>
      <w:r>
        <w:rPr>
          <w:sz w:val="28"/>
        </w:rPr>
        <w:t>звуку</w:t>
      </w:r>
      <w:r>
        <w:rPr>
          <w:spacing w:val="-1"/>
          <w:sz w:val="28"/>
        </w:rPr>
        <w:t xml:space="preserve"> </w:t>
      </w:r>
      <w:r>
        <w:rPr>
          <w:sz w:val="28"/>
        </w:rPr>
        <w:t>в</w:t>
      </w:r>
      <w:r>
        <w:rPr>
          <w:spacing w:val="-4"/>
          <w:sz w:val="28"/>
        </w:rPr>
        <w:t xml:space="preserve"> </w:t>
      </w:r>
      <w:r>
        <w:rPr>
          <w:sz w:val="28"/>
        </w:rPr>
        <w:t>послідовність</w:t>
      </w:r>
      <w:r>
        <w:rPr>
          <w:spacing w:val="-5"/>
          <w:sz w:val="28"/>
        </w:rPr>
        <w:t xml:space="preserve"> </w:t>
      </w:r>
      <w:r>
        <w:rPr>
          <w:sz w:val="28"/>
        </w:rPr>
        <w:t>тексту</w:t>
      </w:r>
      <w:r>
        <w:rPr>
          <w:spacing w:val="-1"/>
          <w:sz w:val="28"/>
        </w:rPr>
        <w:t xml:space="preserve"> </w:t>
      </w:r>
      <w:r>
        <w:rPr>
          <w:sz w:val="28"/>
        </w:rPr>
        <w:t>(транскрипція</w:t>
      </w:r>
      <w:r>
        <w:rPr>
          <w:spacing w:val="-3"/>
          <w:sz w:val="28"/>
        </w:rPr>
        <w:t xml:space="preserve"> </w:t>
      </w:r>
      <w:r>
        <w:rPr>
          <w:sz w:val="28"/>
        </w:rPr>
        <w:t>почутого) – моделювання.</w:t>
      </w:r>
    </w:p>
    <w:p>
      <w:pPr>
        <w:pStyle w:val="ListParagraph"/>
        <w:numPr>
          <w:ilvl w:val="0"/>
          <w:numId w:val="8"/>
        </w:numPr>
        <w:tabs>
          <w:tab w:val="clear" w:pos="720"/>
          <w:tab w:val="left" w:pos="560" w:leader="none"/>
          <w:tab w:val="left" w:pos="562" w:leader="none"/>
        </w:tabs>
        <w:spacing w:lineRule="auto" w:line="360"/>
        <w:ind w:hanging="0" w:left="0"/>
        <w:jc w:val="both"/>
        <w:rPr>
          <w:sz w:val="28"/>
        </w:rPr>
      </w:pPr>
      <w:r>
        <w:rPr>
          <w:sz w:val="28"/>
        </w:rPr>
        <w:t>Відображення</w:t>
      </w:r>
      <w:r>
        <w:rPr>
          <w:spacing w:val="-4"/>
          <w:sz w:val="28"/>
        </w:rPr>
        <w:t xml:space="preserve"> </w:t>
      </w:r>
      <w:r>
        <w:rPr>
          <w:sz w:val="28"/>
        </w:rPr>
        <w:t>вихідної</w:t>
      </w:r>
      <w:r>
        <w:rPr>
          <w:spacing w:val="-4"/>
          <w:sz w:val="28"/>
        </w:rPr>
        <w:t xml:space="preserve"> </w:t>
      </w:r>
      <w:r>
        <w:rPr>
          <w:sz w:val="28"/>
        </w:rPr>
        <w:t>послідовності</w:t>
      </w:r>
      <w:r>
        <w:rPr>
          <w:spacing w:val="-5"/>
          <w:sz w:val="28"/>
        </w:rPr>
        <w:t xml:space="preserve"> </w:t>
      </w:r>
      <w:r>
        <w:rPr>
          <w:sz w:val="28"/>
        </w:rPr>
        <w:t>токенів</w:t>
      </w:r>
      <w:r>
        <w:rPr>
          <w:spacing w:val="-3"/>
          <w:sz w:val="28"/>
        </w:rPr>
        <w:t xml:space="preserve"> </w:t>
      </w:r>
      <w:r>
        <w:rPr>
          <w:sz w:val="28"/>
        </w:rPr>
        <w:t>у</w:t>
      </w:r>
      <w:r>
        <w:rPr>
          <w:spacing w:val="-4"/>
          <w:sz w:val="28"/>
        </w:rPr>
        <w:t xml:space="preserve"> </w:t>
      </w:r>
      <w:r>
        <w:rPr>
          <w:sz w:val="28"/>
        </w:rPr>
        <w:t>текстове</w:t>
      </w:r>
      <w:r>
        <w:rPr>
          <w:spacing w:val="-3"/>
          <w:sz w:val="28"/>
        </w:rPr>
        <w:t xml:space="preserve"> </w:t>
      </w:r>
      <w:r>
        <w:rPr>
          <w:sz w:val="28"/>
        </w:rPr>
        <w:t>представлення</w:t>
      </w:r>
      <w:r>
        <w:rPr>
          <w:spacing w:val="-1"/>
          <w:sz w:val="28"/>
        </w:rPr>
        <w:t xml:space="preserve"> </w:t>
      </w:r>
      <w:r>
        <w:rPr>
          <w:sz w:val="28"/>
        </w:rPr>
        <w:t>за допомогою токенізатора.</w:t>
      </w:r>
    </w:p>
    <w:p>
      <w:pPr>
        <w:pStyle w:val="BodyText"/>
        <w:spacing w:lineRule="auto" w:line="360"/>
        <w:jc w:val="both"/>
        <w:rPr/>
      </w:pPr>
      <w:r>
        <w:rPr/>
        <w:t>Для</w:t>
      </w:r>
      <w:r>
        <w:rPr>
          <w:spacing w:val="-2"/>
        </w:rPr>
        <w:t xml:space="preserve"> </w:t>
      </w:r>
      <w:r>
        <w:rPr/>
        <w:t>того,</w:t>
      </w:r>
      <w:r>
        <w:rPr>
          <w:spacing w:val="-3"/>
        </w:rPr>
        <w:t xml:space="preserve"> </w:t>
      </w:r>
      <w:r>
        <w:rPr/>
        <w:t>щоб</w:t>
      </w:r>
      <w:r>
        <w:rPr>
          <w:spacing w:val="-2"/>
        </w:rPr>
        <w:t xml:space="preserve"> </w:t>
      </w:r>
      <w:r>
        <w:rPr/>
        <w:t>почати</w:t>
      </w:r>
      <w:r>
        <w:rPr>
          <w:spacing w:val="-2"/>
        </w:rPr>
        <w:t xml:space="preserve"> </w:t>
      </w:r>
      <w:r>
        <w:rPr/>
        <w:t>тренувати</w:t>
      </w:r>
      <w:r>
        <w:rPr>
          <w:spacing w:val="-4"/>
        </w:rPr>
        <w:t xml:space="preserve"> </w:t>
      </w:r>
      <w:r>
        <w:rPr/>
        <w:t>модель</w:t>
      </w:r>
      <w:r>
        <w:rPr>
          <w:spacing w:val="-3"/>
        </w:rPr>
        <w:t xml:space="preserve"> </w:t>
      </w:r>
      <w:r>
        <w:rPr/>
        <w:t>у</w:t>
      </w:r>
      <w:r>
        <w:rPr>
          <w:spacing w:val="-2"/>
        </w:rPr>
        <w:t xml:space="preserve"> </w:t>
      </w:r>
      <w:r>
        <w:rPr/>
        <w:t>своєму</w:t>
      </w:r>
      <w:r>
        <w:rPr>
          <w:spacing w:val="-2"/>
        </w:rPr>
        <w:t xml:space="preserve"> </w:t>
      </w:r>
      <w:r>
        <w:rPr/>
        <w:t>скрипті</w:t>
      </w:r>
      <w:r>
        <w:rPr>
          <w:spacing w:val="-4"/>
        </w:rPr>
        <w:t xml:space="preserve"> </w:t>
      </w:r>
      <w:r>
        <w:rPr/>
        <w:t>потрібно</w:t>
      </w:r>
      <w:r>
        <w:rPr>
          <w:spacing w:val="-4"/>
        </w:rPr>
        <w:t xml:space="preserve"> </w:t>
      </w:r>
      <w:r>
        <w:rPr/>
        <w:t xml:space="preserve">реалізувати </w:t>
      </w:r>
      <w:r>
        <w:rPr>
          <w:spacing w:val="-2"/>
        </w:rPr>
        <w:t>наступне:</w:t>
      </w:r>
    </w:p>
    <w:p>
      <w:pPr>
        <w:pStyle w:val="ListParagraph"/>
        <w:numPr>
          <w:ilvl w:val="0"/>
          <w:numId w:val="7"/>
        </w:numPr>
        <w:tabs>
          <w:tab w:val="clear" w:pos="720"/>
          <w:tab w:val="left" w:pos="561" w:leader="none"/>
        </w:tabs>
        <w:spacing w:lineRule="auto" w:line="360"/>
        <w:ind w:hanging="0" w:left="0"/>
        <w:jc w:val="both"/>
        <w:rPr>
          <w:sz w:val="28"/>
        </w:rPr>
      </w:pPr>
      <w:r>
        <w:rPr>
          <w:sz w:val="28"/>
        </w:rPr>
        <w:t>Завантажити</w:t>
      </w:r>
      <w:r>
        <w:rPr>
          <w:spacing w:val="-9"/>
          <w:sz w:val="28"/>
        </w:rPr>
        <w:t xml:space="preserve"> </w:t>
      </w:r>
      <w:r>
        <w:rPr>
          <w:sz w:val="28"/>
        </w:rPr>
        <w:t>набір</w:t>
      </w:r>
      <w:r>
        <w:rPr>
          <w:spacing w:val="-7"/>
          <w:sz w:val="28"/>
        </w:rPr>
        <w:t xml:space="preserve"> </w:t>
      </w:r>
      <w:r>
        <w:rPr>
          <w:sz w:val="28"/>
        </w:rPr>
        <w:t>даних</w:t>
      </w:r>
      <w:r>
        <w:rPr>
          <w:spacing w:val="-6"/>
          <w:sz w:val="28"/>
        </w:rPr>
        <w:t xml:space="preserve"> </w:t>
      </w:r>
      <w:r>
        <w:rPr>
          <w:sz w:val="28"/>
        </w:rPr>
        <w:t>та</w:t>
      </w:r>
      <w:r>
        <w:rPr>
          <w:spacing w:val="-8"/>
          <w:sz w:val="28"/>
        </w:rPr>
        <w:t xml:space="preserve"> </w:t>
      </w:r>
      <w:r>
        <w:rPr>
          <w:sz w:val="28"/>
        </w:rPr>
        <w:t>провести</w:t>
      </w:r>
      <w:r>
        <w:rPr>
          <w:spacing w:val="-7"/>
          <w:sz w:val="28"/>
        </w:rPr>
        <w:t xml:space="preserve"> </w:t>
      </w:r>
      <w:r>
        <w:rPr>
          <w:sz w:val="28"/>
        </w:rPr>
        <w:t>попередню</w:t>
      </w:r>
      <w:r>
        <w:rPr>
          <w:spacing w:val="-7"/>
          <w:sz w:val="28"/>
        </w:rPr>
        <w:t xml:space="preserve"> </w:t>
      </w:r>
      <w:r>
        <w:rPr>
          <w:spacing w:val="-2"/>
          <w:sz w:val="28"/>
        </w:rPr>
        <w:t>обробку.</w:t>
      </w:r>
    </w:p>
    <w:p>
      <w:pPr>
        <w:pStyle w:val="ListParagraph"/>
        <w:numPr>
          <w:ilvl w:val="0"/>
          <w:numId w:val="7"/>
        </w:numPr>
        <w:tabs>
          <w:tab w:val="clear" w:pos="720"/>
          <w:tab w:val="left" w:pos="560" w:leader="none"/>
          <w:tab w:val="left" w:pos="562" w:leader="none"/>
        </w:tabs>
        <w:spacing w:lineRule="auto" w:line="360"/>
        <w:ind w:hanging="0" w:left="0"/>
        <w:jc w:val="both"/>
        <w:rPr>
          <w:sz w:val="28"/>
        </w:rPr>
      </w:pPr>
      <w:r>
        <w:rPr>
          <w:sz w:val="28"/>
        </w:rPr>
        <w:t>Перетворити</w:t>
      </w:r>
      <w:r>
        <w:rPr>
          <w:spacing w:val="-3"/>
          <w:sz w:val="28"/>
        </w:rPr>
        <w:t xml:space="preserve"> </w:t>
      </w:r>
      <w:r>
        <w:rPr>
          <w:sz w:val="28"/>
        </w:rPr>
        <w:t>завантажені</w:t>
      </w:r>
      <w:r>
        <w:rPr>
          <w:spacing w:val="-5"/>
          <w:sz w:val="28"/>
        </w:rPr>
        <w:t xml:space="preserve"> </w:t>
      </w:r>
      <w:r>
        <w:rPr>
          <w:sz w:val="28"/>
        </w:rPr>
        <w:t>та</w:t>
      </w:r>
      <w:r>
        <w:rPr>
          <w:spacing w:val="-5"/>
          <w:sz w:val="28"/>
        </w:rPr>
        <w:t xml:space="preserve"> </w:t>
      </w:r>
      <w:r>
        <w:rPr>
          <w:sz w:val="28"/>
        </w:rPr>
        <w:t>попередньо</w:t>
      </w:r>
      <w:r>
        <w:rPr>
          <w:spacing w:val="-3"/>
          <w:sz w:val="28"/>
        </w:rPr>
        <w:t xml:space="preserve"> </w:t>
      </w:r>
      <w:r>
        <w:rPr>
          <w:sz w:val="28"/>
        </w:rPr>
        <w:t>оброблені</w:t>
      </w:r>
      <w:r>
        <w:rPr>
          <w:spacing w:val="-4"/>
          <w:sz w:val="28"/>
        </w:rPr>
        <w:t xml:space="preserve"> </w:t>
      </w:r>
      <w:r>
        <w:rPr>
          <w:sz w:val="28"/>
        </w:rPr>
        <w:t>дані</w:t>
      </w:r>
      <w:r>
        <w:rPr>
          <w:spacing w:val="-2"/>
          <w:sz w:val="28"/>
        </w:rPr>
        <w:t xml:space="preserve"> </w:t>
      </w:r>
      <w:r>
        <w:rPr>
          <w:sz w:val="28"/>
        </w:rPr>
        <w:t>в</w:t>
      </w:r>
      <w:r>
        <w:rPr>
          <w:spacing w:val="-2"/>
          <w:sz w:val="28"/>
        </w:rPr>
        <w:t xml:space="preserve"> </w:t>
      </w:r>
      <w:r>
        <w:rPr>
          <w:sz w:val="28"/>
        </w:rPr>
        <w:t>формат, що</w:t>
      </w:r>
      <w:r>
        <w:rPr>
          <w:spacing w:val="-2"/>
          <w:sz w:val="28"/>
        </w:rPr>
        <w:t xml:space="preserve"> </w:t>
      </w:r>
      <w:r>
        <w:rPr>
          <w:sz w:val="28"/>
        </w:rPr>
        <w:t>є</w:t>
      </w:r>
      <w:r>
        <w:rPr>
          <w:spacing w:val="-4"/>
          <w:sz w:val="28"/>
        </w:rPr>
        <w:t xml:space="preserve"> </w:t>
      </w:r>
      <w:r>
        <w:rPr>
          <w:sz w:val="28"/>
        </w:rPr>
        <w:t>зручним для тренування моделі - PyTorch тензори.</w:t>
      </w:r>
    </w:p>
    <w:p>
      <w:pPr>
        <w:pStyle w:val="ListParagraph"/>
        <w:numPr>
          <w:ilvl w:val="0"/>
          <w:numId w:val="7"/>
        </w:numPr>
        <w:tabs>
          <w:tab w:val="clear" w:pos="720"/>
          <w:tab w:val="left" w:pos="560" w:leader="none"/>
          <w:tab w:val="left" w:pos="562" w:leader="none"/>
        </w:tabs>
        <w:spacing w:lineRule="auto" w:line="360"/>
        <w:ind w:hanging="0" w:left="0"/>
        <w:jc w:val="both"/>
        <w:rPr>
          <w:sz w:val="28"/>
        </w:rPr>
      </w:pPr>
      <w:r>
        <w:rPr>
          <w:sz w:val="28"/>
        </w:rPr>
        <w:t>Визначити метрику оцінки: під час тренування використовуватиметься метрика під</w:t>
      </w:r>
      <w:r>
        <w:rPr>
          <w:spacing w:val="-4"/>
          <w:sz w:val="28"/>
        </w:rPr>
        <w:t xml:space="preserve"> </w:t>
      </w:r>
      <w:r>
        <w:rPr>
          <w:sz w:val="28"/>
        </w:rPr>
        <w:t>назвою</w:t>
      </w:r>
      <w:r>
        <w:rPr>
          <w:spacing w:val="-2"/>
          <w:sz w:val="28"/>
        </w:rPr>
        <w:t xml:space="preserve"> </w:t>
      </w:r>
      <w:r>
        <w:rPr>
          <w:sz w:val="28"/>
        </w:rPr>
        <w:t>частота</w:t>
      </w:r>
      <w:r>
        <w:rPr>
          <w:spacing w:val="-5"/>
          <w:sz w:val="28"/>
        </w:rPr>
        <w:t xml:space="preserve"> </w:t>
      </w:r>
      <w:r>
        <w:rPr>
          <w:sz w:val="28"/>
        </w:rPr>
        <w:t>помилки</w:t>
      </w:r>
      <w:r>
        <w:rPr>
          <w:spacing w:val="-2"/>
          <w:sz w:val="28"/>
        </w:rPr>
        <w:t xml:space="preserve"> </w:t>
      </w:r>
      <w:r>
        <w:rPr>
          <w:sz w:val="28"/>
        </w:rPr>
        <w:t>слова</w:t>
      </w:r>
      <w:r>
        <w:rPr>
          <w:spacing w:val="-1"/>
          <w:sz w:val="28"/>
        </w:rPr>
        <w:t xml:space="preserve"> </w:t>
      </w:r>
      <w:r>
        <w:rPr>
          <w:sz w:val="28"/>
        </w:rPr>
        <w:t>(Word</w:t>
      </w:r>
      <w:r>
        <w:rPr>
          <w:spacing w:val="-2"/>
          <w:sz w:val="28"/>
        </w:rPr>
        <w:t xml:space="preserve"> </w:t>
      </w:r>
      <w:r>
        <w:rPr>
          <w:sz w:val="28"/>
        </w:rPr>
        <w:t>rate</w:t>
      </w:r>
      <w:r>
        <w:rPr>
          <w:spacing w:val="-2"/>
          <w:sz w:val="28"/>
        </w:rPr>
        <w:t xml:space="preserve"> </w:t>
      </w:r>
      <w:r>
        <w:rPr>
          <w:sz w:val="28"/>
        </w:rPr>
        <w:t>error</w:t>
      </w:r>
      <w:r>
        <w:rPr>
          <w:spacing w:val="-2"/>
          <w:sz w:val="28"/>
        </w:rPr>
        <w:t xml:space="preserve"> </w:t>
      </w:r>
      <w:r>
        <w:rPr>
          <w:sz w:val="28"/>
        </w:rPr>
        <w:t>–</w:t>
      </w:r>
      <w:r>
        <w:rPr>
          <w:spacing w:val="-4"/>
          <w:sz w:val="28"/>
        </w:rPr>
        <w:t xml:space="preserve"> </w:t>
      </w:r>
      <w:r>
        <w:rPr>
          <w:sz w:val="28"/>
        </w:rPr>
        <w:t>WER).</w:t>
      </w:r>
      <w:r>
        <w:rPr>
          <w:spacing w:val="-3"/>
          <w:sz w:val="28"/>
        </w:rPr>
        <w:t xml:space="preserve"> </w:t>
      </w:r>
      <w:r>
        <w:rPr>
          <w:sz w:val="28"/>
        </w:rPr>
        <w:t>Чим</w:t>
      </w:r>
      <w:r>
        <w:rPr>
          <w:spacing w:val="-3"/>
          <w:sz w:val="28"/>
        </w:rPr>
        <w:t xml:space="preserve"> </w:t>
      </w:r>
      <w:r>
        <w:rPr>
          <w:sz w:val="28"/>
        </w:rPr>
        <w:t>нижчий</w:t>
      </w:r>
      <w:r>
        <w:rPr>
          <w:spacing w:val="-2"/>
          <w:sz w:val="28"/>
        </w:rPr>
        <w:t xml:space="preserve"> </w:t>
      </w:r>
      <w:r>
        <w:rPr>
          <w:sz w:val="28"/>
        </w:rPr>
        <w:t>показник WER тим вища точність моделі. WER також дозволяє проаналізувати, який саме тип помилки є слабкою стороною моделі: заміни, видалення чи вставки.</w:t>
      </w:r>
    </w:p>
    <w:p>
      <w:pPr>
        <w:pStyle w:val="ListParagraph"/>
        <w:numPr>
          <w:ilvl w:val="0"/>
          <w:numId w:val="7"/>
        </w:numPr>
        <w:tabs>
          <w:tab w:val="clear" w:pos="720"/>
          <w:tab w:val="left" w:pos="561" w:leader="none"/>
        </w:tabs>
        <w:spacing w:lineRule="auto" w:line="360"/>
        <w:ind w:hanging="0" w:left="0"/>
        <w:jc w:val="both"/>
        <w:rPr>
          <w:sz w:val="28"/>
        </w:rPr>
      </w:pPr>
      <w:r>
        <w:rPr>
          <w:sz w:val="28"/>
        </w:rPr>
        <w:t>Завантажити</w:t>
      </w:r>
      <w:r>
        <w:rPr>
          <w:spacing w:val="-11"/>
          <w:sz w:val="28"/>
        </w:rPr>
        <w:t xml:space="preserve"> </w:t>
      </w:r>
      <w:r>
        <w:rPr>
          <w:sz w:val="28"/>
        </w:rPr>
        <w:t>попередньо</w:t>
      </w:r>
      <w:r>
        <w:rPr>
          <w:spacing w:val="-8"/>
          <w:sz w:val="28"/>
        </w:rPr>
        <w:t xml:space="preserve"> </w:t>
      </w:r>
      <w:r>
        <w:rPr>
          <w:sz w:val="28"/>
        </w:rPr>
        <w:t>навчену</w:t>
      </w:r>
      <w:r>
        <w:rPr>
          <w:spacing w:val="-7"/>
          <w:sz w:val="28"/>
        </w:rPr>
        <w:t xml:space="preserve"> </w:t>
      </w:r>
      <w:r>
        <w:rPr>
          <w:sz w:val="28"/>
        </w:rPr>
        <w:t>модель</w:t>
      </w:r>
      <w:r>
        <w:rPr>
          <w:spacing w:val="-7"/>
          <w:sz w:val="28"/>
        </w:rPr>
        <w:t xml:space="preserve"> </w:t>
      </w:r>
      <w:r>
        <w:rPr>
          <w:sz w:val="28"/>
        </w:rPr>
        <w:t>з</w:t>
      </w:r>
      <w:r>
        <w:rPr>
          <w:spacing w:val="-9"/>
          <w:sz w:val="28"/>
        </w:rPr>
        <w:t xml:space="preserve"> </w:t>
      </w:r>
      <w:r>
        <w:rPr>
          <w:sz w:val="28"/>
        </w:rPr>
        <w:t>певної</w:t>
      </w:r>
      <w:r>
        <w:rPr>
          <w:spacing w:val="-7"/>
          <w:sz w:val="28"/>
        </w:rPr>
        <w:t xml:space="preserve"> </w:t>
      </w:r>
      <w:r>
        <w:rPr>
          <w:sz w:val="28"/>
        </w:rPr>
        <w:t>контрольнох</w:t>
      </w:r>
      <w:r>
        <w:rPr>
          <w:spacing w:val="-7"/>
          <w:sz w:val="28"/>
        </w:rPr>
        <w:t xml:space="preserve"> </w:t>
      </w:r>
      <w:r>
        <w:rPr>
          <w:sz w:val="28"/>
        </w:rPr>
        <w:t>точки</w:t>
      </w:r>
      <w:r>
        <w:rPr>
          <w:spacing w:val="-8"/>
          <w:sz w:val="28"/>
        </w:rPr>
        <w:t xml:space="preserve"> </w:t>
      </w:r>
      <w:r>
        <w:rPr>
          <w:spacing w:val="-2"/>
          <w:sz w:val="28"/>
        </w:rPr>
        <w:t>(checkpoint).</w:t>
      </w:r>
    </w:p>
    <w:p>
      <w:pPr>
        <w:pStyle w:val="ListParagraph"/>
        <w:numPr>
          <w:ilvl w:val="0"/>
          <w:numId w:val="7"/>
        </w:numPr>
        <w:tabs>
          <w:tab w:val="clear" w:pos="720"/>
          <w:tab w:val="left" w:pos="561" w:leader="none"/>
        </w:tabs>
        <w:spacing w:lineRule="auto" w:line="360"/>
        <w:ind w:hanging="0" w:left="0"/>
        <w:jc w:val="both"/>
        <w:rPr>
          <w:sz w:val="28"/>
        </w:rPr>
      </w:pPr>
      <w:r>
        <w:rPr>
          <w:sz w:val="28"/>
        </w:rPr>
        <w:t>Визначити</w:t>
      </w:r>
      <w:r>
        <w:rPr>
          <w:spacing w:val="-13"/>
          <w:sz w:val="28"/>
        </w:rPr>
        <w:t xml:space="preserve"> </w:t>
      </w:r>
      <w:r>
        <w:rPr>
          <w:sz w:val="28"/>
        </w:rPr>
        <w:t>налаштування</w:t>
      </w:r>
      <w:r>
        <w:rPr>
          <w:spacing w:val="-10"/>
          <w:sz w:val="28"/>
        </w:rPr>
        <w:t xml:space="preserve"> </w:t>
      </w:r>
      <w:r>
        <w:rPr>
          <w:sz w:val="28"/>
        </w:rPr>
        <w:t>тренування</w:t>
      </w:r>
      <w:r>
        <w:rPr>
          <w:spacing w:val="-8"/>
          <w:sz w:val="28"/>
        </w:rPr>
        <w:t xml:space="preserve"> </w:t>
      </w:r>
      <w:r>
        <w:rPr>
          <w:sz w:val="28"/>
        </w:rPr>
        <w:t>за</w:t>
      </w:r>
      <w:r>
        <w:rPr>
          <w:spacing w:val="-10"/>
          <w:sz w:val="28"/>
        </w:rPr>
        <w:t xml:space="preserve"> </w:t>
      </w:r>
      <w:r>
        <w:rPr>
          <w:sz w:val="28"/>
        </w:rPr>
        <w:t>допомогою</w:t>
      </w:r>
      <w:r>
        <w:rPr>
          <w:spacing w:val="-9"/>
          <w:sz w:val="28"/>
        </w:rPr>
        <w:t xml:space="preserve"> </w:t>
      </w:r>
      <w:r>
        <w:rPr>
          <w:spacing w:val="-2"/>
          <w:sz w:val="28"/>
        </w:rPr>
        <w:t>гіперпараметрів.</w:t>
      </w:r>
    </w:p>
    <w:p>
      <w:pPr>
        <w:pStyle w:val="ListParagraph"/>
        <w:numPr>
          <w:ilvl w:val="0"/>
          <w:numId w:val="7"/>
        </w:numPr>
        <w:tabs>
          <w:tab w:val="clear" w:pos="720"/>
          <w:tab w:val="left" w:pos="560" w:leader="none"/>
          <w:tab w:val="left" w:pos="562" w:leader="none"/>
        </w:tabs>
        <w:spacing w:lineRule="auto" w:line="360"/>
        <w:ind w:hanging="0" w:left="0"/>
        <w:jc w:val="both"/>
        <w:rPr>
          <w:sz w:val="28"/>
        </w:rPr>
      </w:pPr>
      <w:r>
        <w:rPr>
          <w:sz w:val="28"/>
        </w:rPr>
        <w:t>Виконати тренування: пропустити через модель набір даних певну кількість циклів,</w:t>
      </w:r>
      <w:r>
        <w:rPr>
          <w:spacing w:val="-4"/>
          <w:sz w:val="28"/>
        </w:rPr>
        <w:t xml:space="preserve"> </w:t>
      </w:r>
      <w:r>
        <w:rPr>
          <w:sz w:val="28"/>
        </w:rPr>
        <w:t>одну</w:t>
      </w:r>
      <w:r>
        <w:rPr>
          <w:spacing w:val="-2"/>
          <w:sz w:val="28"/>
        </w:rPr>
        <w:t xml:space="preserve"> </w:t>
      </w:r>
      <w:r>
        <w:rPr>
          <w:sz w:val="28"/>
        </w:rPr>
        <w:t>партію</w:t>
      </w:r>
      <w:r>
        <w:rPr>
          <w:spacing w:val="-3"/>
          <w:sz w:val="28"/>
        </w:rPr>
        <w:t xml:space="preserve"> </w:t>
      </w:r>
      <w:r>
        <w:rPr>
          <w:sz w:val="28"/>
        </w:rPr>
        <w:t>за</w:t>
      </w:r>
      <w:r>
        <w:rPr>
          <w:spacing w:val="-3"/>
          <w:sz w:val="28"/>
        </w:rPr>
        <w:t xml:space="preserve"> </w:t>
      </w:r>
      <w:r>
        <w:rPr>
          <w:sz w:val="28"/>
        </w:rPr>
        <w:t>раз,</w:t>
      </w:r>
      <w:r>
        <w:rPr>
          <w:spacing w:val="-4"/>
          <w:sz w:val="28"/>
        </w:rPr>
        <w:t xml:space="preserve"> </w:t>
      </w:r>
      <w:r>
        <w:rPr>
          <w:sz w:val="28"/>
        </w:rPr>
        <w:t>розраховуючи</w:t>
      </w:r>
      <w:r>
        <w:rPr>
          <w:spacing w:val="-3"/>
          <w:sz w:val="28"/>
        </w:rPr>
        <w:t xml:space="preserve"> </w:t>
      </w:r>
      <w:r>
        <w:rPr>
          <w:sz w:val="28"/>
        </w:rPr>
        <w:t>функцію</w:t>
      </w:r>
      <w:r>
        <w:rPr>
          <w:spacing w:val="-2"/>
          <w:sz w:val="28"/>
        </w:rPr>
        <w:t xml:space="preserve"> </w:t>
      </w:r>
      <w:r>
        <w:rPr>
          <w:sz w:val="28"/>
        </w:rPr>
        <w:t>втрат, та</w:t>
      </w:r>
      <w:r>
        <w:rPr>
          <w:spacing w:val="-5"/>
          <w:sz w:val="28"/>
        </w:rPr>
        <w:t xml:space="preserve"> </w:t>
      </w:r>
      <w:r>
        <w:rPr>
          <w:sz w:val="28"/>
        </w:rPr>
        <w:t>регулюючи</w:t>
      </w:r>
      <w:r>
        <w:rPr>
          <w:spacing w:val="-3"/>
          <w:sz w:val="28"/>
        </w:rPr>
        <w:t xml:space="preserve"> </w:t>
      </w:r>
      <w:r>
        <w:rPr>
          <w:sz w:val="28"/>
        </w:rPr>
        <w:t>параметри моделі після кожної партії екземплярів.</w:t>
      </w:r>
    </w:p>
    <w:p>
      <w:pPr>
        <w:pStyle w:val="ListParagraph"/>
        <w:numPr>
          <w:ilvl w:val="0"/>
          <w:numId w:val="7"/>
        </w:numPr>
        <w:tabs>
          <w:tab w:val="clear" w:pos="720"/>
          <w:tab w:val="left" w:pos="560" w:leader="none"/>
          <w:tab w:val="left" w:pos="562" w:leader="none"/>
        </w:tabs>
        <w:spacing w:lineRule="auto" w:line="360"/>
        <w:ind w:hanging="0" w:left="0"/>
        <w:jc w:val="both"/>
        <w:rPr>
          <w:sz w:val="28"/>
        </w:rPr>
      </w:pPr>
      <w:r>
        <w:rPr>
          <w:sz w:val="28"/>
        </w:rPr>
        <w:t>Перевірити результат тренування на тестовому розподілі набору даних – відкладеній</w:t>
      </w:r>
      <w:r>
        <w:rPr>
          <w:spacing w:val="-5"/>
          <w:sz w:val="28"/>
        </w:rPr>
        <w:t xml:space="preserve"> </w:t>
      </w:r>
      <w:r>
        <w:rPr>
          <w:sz w:val="28"/>
        </w:rPr>
        <w:t>частині</w:t>
      </w:r>
      <w:r>
        <w:rPr>
          <w:spacing w:val="-3"/>
          <w:sz w:val="28"/>
        </w:rPr>
        <w:t xml:space="preserve"> </w:t>
      </w:r>
      <w:r>
        <w:rPr>
          <w:sz w:val="28"/>
        </w:rPr>
        <w:t>тренувального набору</w:t>
      </w:r>
      <w:r>
        <w:rPr>
          <w:spacing w:val="-3"/>
          <w:sz w:val="28"/>
        </w:rPr>
        <w:t xml:space="preserve"> </w:t>
      </w:r>
      <w:r>
        <w:rPr>
          <w:sz w:val="28"/>
        </w:rPr>
        <w:t>даних,</w:t>
      </w:r>
      <w:r>
        <w:rPr>
          <w:spacing w:val="-4"/>
          <w:sz w:val="28"/>
        </w:rPr>
        <w:t xml:space="preserve"> </w:t>
      </w:r>
      <w:r>
        <w:rPr>
          <w:sz w:val="28"/>
        </w:rPr>
        <w:t>щоб</w:t>
      </w:r>
      <w:r>
        <w:rPr>
          <w:spacing w:val="-3"/>
          <w:sz w:val="28"/>
        </w:rPr>
        <w:t xml:space="preserve"> </w:t>
      </w:r>
      <w:r>
        <w:rPr>
          <w:sz w:val="28"/>
        </w:rPr>
        <w:t>дізнатися</w:t>
      </w:r>
      <w:r>
        <w:rPr>
          <w:spacing w:val="-3"/>
          <w:sz w:val="28"/>
        </w:rPr>
        <w:t xml:space="preserve"> </w:t>
      </w:r>
      <w:r>
        <w:rPr>
          <w:sz w:val="28"/>
        </w:rPr>
        <w:t>наскільки</w:t>
      </w:r>
      <w:r>
        <w:rPr>
          <w:spacing w:val="-3"/>
          <w:sz w:val="28"/>
        </w:rPr>
        <w:t xml:space="preserve"> </w:t>
      </w:r>
      <w:r>
        <w:rPr>
          <w:sz w:val="28"/>
        </w:rPr>
        <w:t>добре модель опановує нові дані.</w:t>
      </w:r>
    </w:p>
    <w:p>
      <w:pPr>
        <w:pStyle w:val="BodyText"/>
        <w:spacing w:lineRule="auto" w:line="360"/>
        <w:ind w:firstLine="720"/>
        <w:jc w:val="both"/>
        <w:rPr/>
      </w:pPr>
      <w:r>
        <w:rPr/>
        <w:t>Даний набір даних складається з приблизно півтора мільйонів екземплярів, але виявилося, що локально тренувати навіть невеликий піднабір цих даних не є посильною</w:t>
      </w:r>
      <w:r>
        <w:rPr>
          <w:spacing w:val="-1"/>
        </w:rPr>
        <w:t xml:space="preserve"> </w:t>
      </w:r>
      <w:r>
        <w:rPr/>
        <w:t>задачею</w:t>
      </w:r>
      <w:r>
        <w:rPr>
          <w:spacing w:val="-2"/>
        </w:rPr>
        <w:t xml:space="preserve"> </w:t>
      </w:r>
      <w:r>
        <w:rPr/>
        <w:t>через</w:t>
      </w:r>
      <w:r>
        <w:rPr>
          <w:spacing w:val="-4"/>
        </w:rPr>
        <w:t xml:space="preserve"> </w:t>
      </w:r>
      <w:r>
        <w:rPr/>
        <w:t>брак</w:t>
      </w:r>
      <w:r>
        <w:rPr>
          <w:spacing w:val="-2"/>
        </w:rPr>
        <w:t xml:space="preserve"> </w:t>
      </w:r>
      <w:r>
        <w:rPr/>
        <w:t>потужностей.</w:t>
      </w:r>
      <w:r>
        <w:rPr>
          <w:spacing w:val="-3"/>
        </w:rPr>
        <w:t xml:space="preserve"> </w:t>
      </w:r>
      <w:r>
        <w:rPr/>
        <w:t>Було</w:t>
      </w:r>
      <w:r>
        <w:rPr>
          <w:spacing w:val="-2"/>
        </w:rPr>
        <w:t xml:space="preserve"> </w:t>
      </w:r>
      <w:r>
        <w:rPr/>
        <w:t>вирішено</w:t>
      </w:r>
      <w:r>
        <w:rPr>
          <w:spacing w:val="-4"/>
        </w:rPr>
        <w:t xml:space="preserve"> </w:t>
      </w:r>
      <w:r>
        <w:rPr/>
        <w:t>перенести</w:t>
      </w:r>
      <w:r>
        <w:rPr>
          <w:spacing w:val="-2"/>
        </w:rPr>
        <w:t xml:space="preserve"> </w:t>
      </w:r>
      <w:r>
        <w:rPr/>
        <w:t>тренування</w:t>
      </w:r>
      <w:r>
        <w:rPr>
          <w:spacing w:val="-3"/>
        </w:rPr>
        <w:t xml:space="preserve"> </w:t>
      </w:r>
      <w:r>
        <w:rPr/>
        <w:t>у хмарне</w:t>
      </w:r>
      <w:r>
        <w:rPr>
          <w:spacing w:val="-1"/>
        </w:rPr>
        <w:t xml:space="preserve"> </w:t>
      </w:r>
      <w:r>
        <w:rPr/>
        <w:t>середовище, адже воно пропонує потужні</w:t>
      </w:r>
      <w:r>
        <w:rPr>
          <w:spacing w:val="-1"/>
        </w:rPr>
        <w:t xml:space="preserve"> </w:t>
      </w:r>
      <w:r>
        <w:rPr/>
        <w:t>відеокарти,</w:t>
      </w:r>
      <w:r>
        <w:rPr>
          <w:spacing w:val="-2"/>
        </w:rPr>
        <w:t xml:space="preserve"> </w:t>
      </w:r>
      <w:r>
        <w:rPr/>
        <w:t>що спеціалізуються</w:t>
      </w:r>
      <w:r>
        <w:rPr>
          <w:spacing w:val="-1"/>
        </w:rPr>
        <w:t xml:space="preserve"> </w:t>
      </w:r>
      <w:r>
        <w:rPr/>
        <w:t>на машинному навчанні і мають тензорні ядра</w:t>
      </w:r>
    </w:p>
    <w:p>
      <w:pPr>
        <w:pStyle w:val="BodyText"/>
        <w:spacing w:lineRule="auto" w:line="360"/>
        <w:ind w:firstLine="720"/>
        <w:jc w:val="both"/>
        <w:rPr/>
      </w:pPr>
      <w:r>
        <w:rPr/>
        <w:t>Також було вирішено розбити набір даних на піднабори – шматки. Їх вийшло рівно 200 (по ~7,7 тисяч тренувальних екземплярів, ~1 тисячі валідаційних та ~1 тисячі тестових</w:t>
      </w:r>
      <w:r>
        <w:rPr>
          <w:spacing w:val="-2"/>
        </w:rPr>
        <w:t xml:space="preserve"> </w:t>
      </w:r>
      <w:r>
        <w:rPr/>
        <w:t>екземплярів).</w:t>
      </w:r>
      <w:r>
        <w:rPr>
          <w:spacing w:val="-4"/>
        </w:rPr>
        <w:t xml:space="preserve"> </w:t>
      </w:r>
      <w:r>
        <w:rPr/>
        <w:t>Розбиття</w:t>
      </w:r>
      <w:r>
        <w:rPr>
          <w:spacing w:val="-2"/>
        </w:rPr>
        <w:t xml:space="preserve"> </w:t>
      </w:r>
      <w:r>
        <w:rPr/>
        <w:t>даних</w:t>
      </w:r>
      <w:r>
        <w:rPr>
          <w:spacing w:val="-2"/>
        </w:rPr>
        <w:t xml:space="preserve"> </w:t>
      </w:r>
      <w:r>
        <w:rPr/>
        <w:t>пришвидшить</w:t>
      </w:r>
      <w:r>
        <w:rPr>
          <w:spacing w:val="-3"/>
        </w:rPr>
        <w:t xml:space="preserve"> </w:t>
      </w:r>
      <w:r>
        <w:rPr/>
        <w:t>навчання</w:t>
      </w:r>
      <w:r>
        <w:rPr>
          <w:spacing w:val="-3"/>
        </w:rPr>
        <w:t xml:space="preserve"> </w:t>
      </w:r>
      <w:r>
        <w:rPr/>
        <w:t>та</w:t>
      </w:r>
      <w:r>
        <w:rPr>
          <w:spacing w:val="-5"/>
        </w:rPr>
        <w:t xml:space="preserve"> </w:t>
      </w:r>
      <w:r>
        <w:rPr/>
        <w:t>додасть</w:t>
      </w:r>
      <w:r>
        <w:rPr>
          <w:spacing w:val="-2"/>
        </w:rPr>
        <w:t xml:space="preserve"> </w:t>
      </w:r>
      <w:r>
        <w:rPr/>
        <w:t>контролю над ним. За час тренування ми встигли протренувати модель на 100 з 200 шматків (~850 тисяч екземплярів) на 1 епох.</w:t>
      </w:r>
    </w:p>
    <w:p>
      <w:pPr>
        <w:pStyle w:val="BodyText"/>
        <w:spacing w:lineRule="auto" w:line="360"/>
        <w:ind w:firstLine="720"/>
        <w:jc w:val="both"/>
        <w:rPr/>
      </w:pPr>
      <w:r>
        <w:rPr/>
        <w:t>Після тренування модель була перевірена на тестових розподілах 10ти шматків (~10 тисяч екземплярів) і порівняна з базовою моделлю Whisper. Наша модель суттєво перевершує базову модель Whisper на кожному шматку, демонструючи значно нижчий рівень WER. WER нашої моделі коливається від 0.095 до 0.277, медіаною близько 0.16 - 0.18, що свідчить про стабільний рівень продуктивності. Точність обернено-залежна</w:t>
      </w:r>
      <w:r>
        <w:rPr>
          <w:spacing w:val="-1"/>
        </w:rPr>
        <w:t xml:space="preserve"> </w:t>
      </w:r>
      <w:r>
        <w:rPr/>
        <w:t>від</w:t>
      </w:r>
      <w:r>
        <w:rPr>
          <w:spacing w:val="-3"/>
        </w:rPr>
        <w:t xml:space="preserve"> </w:t>
      </w:r>
      <w:r>
        <w:rPr/>
        <w:t>WER</w:t>
      </w:r>
      <w:r>
        <w:rPr>
          <w:spacing w:val="-4"/>
        </w:rPr>
        <w:t xml:space="preserve"> </w:t>
      </w:r>
      <w:r>
        <w:rPr/>
        <w:t>і</w:t>
      </w:r>
      <w:r>
        <w:rPr>
          <w:spacing w:val="-3"/>
        </w:rPr>
        <w:t xml:space="preserve"> </w:t>
      </w:r>
      <w:r>
        <w:rPr/>
        <w:t>коливається</w:t>
      </w:r>
      <w:r>
        <w:rPr>
          <w:spacing w:val="-3"/>
        </w:rPr>
        <w:t xml:space="preserve"> </w:t>
      </w:r>
      <w:r>
        <w:rPr/>
        <w:t>від</w:t>
      </w:r>
      <w:r>
        <w:rPr>
          <w:spacing w:val="-3"/>
        </w:rPr>
        <w:t xml:space="preserve"> </w:t>
      </w:r>
      <w:r>
        <w:rPr/>
        <w:t>90.5%</w:t>
      </w:r>
      <w:r>
        <w:rPr>
          <w:spacing w:val="-5"/>
        </w:rPr>
        <w:t xml:space="preserve"> </w:t>
      </w:r>
      <w:r>
        <w:rPr/>
        <w:t>до</w:t>
      </w:r>
      <w:r>
        <w:rPr>
          <w:spacing w:val="-3"/>
        </w:rPr>
        <w:t xml:space="preserve"> </w:t>
      </w:r>
      <w:r>
        <w:rPr/>
        <w:t>72.3%,</w:t>
      </w:r>
      <w:r>
        <w:rPr>
          <w:spacing w:val="-4"/>
        </w:rPr>
        <w:t xml:space="preserve"> </w:t>
      </w:r>
      <w:r>
        <w:rPr/>
        <w:t>медіаною</w:t>
      </w:r>
      <w:r>
        <w:rPr>
          <w:spacing w:val="-2"/>
        </w:rPr>
        <w:t xml:space="preserve"> </w:t>
      </w:r>
      <w:r>
        <w:rPr/>
        <w:t>близько 84</w:t>
      </w:r>
      <w:r>
        <w:rPr>
          <w:spacing w:val="-2"/>
        </w:rPr>
        <w:t xml:space="preserve"> </w:t>
      </w:r>
      <w:r>
        <w:rPr/>
        <w:t>– 82%. Водночас, у базової моделі Whisper спостерігається набагато більша варіативність результатів, де WER коливається від 0.57 до 3.16. Наша модель краще пристосована до акцентів та специфічної лексики.</w:t>
      </w:r>
    </w:p>
    <w:p>
      <w:pPr>
        <w:pStyle w:val="BodyText"/>
        <w:spacing w:lineRule="auto" w:line="360"/>
        <w:ind w:firstLine="720"/>
        <w:jc w:val="both"/>
        <w:rPr/>
      </w:pPr>
      <w:r>
        <w:rPr/>
        <w:t>Була використана</w:t>
      </w:r>
      <w:r>
        <w:rPr>
          <w:spacing w:val="-2"/>
        </w:rPr>
        <w:t xml:space="preserve"> </w:t>
      </w:r>
      <w:r>
        <w:rPr/>
        <w:t>частина</w:t>
      </w:r>
      <w:r>
        <w:rPr>
          <w:spacing w:val="-2"/>
        </w:rPr>
        <w:t xml:space="preserve"> </w:t>
      </w:r>
      <w:r>
        <w:rPr/>
        <w:t>набору даних</w:t>
      </w:r>
      <w:r>
        <w:rPr>
          <w:spacing w:val="-2"/>
        </w:rPr>
        <w:t xml:space="preserve"> </w:t>
      </w:r>
      <w:r>
        <w:rPr/>
        <w:t>mozilla</w:t>
      </w:r>
      <w:r>
        <w:rPr>
          <w:spacing w:val="-2"/>
        </w:rPr>
        <w:t xml:space="preserve"> </w:t>
      </w:r>
      <w:r>
        <w:rPr/>
        <w:t>common</w:t>
      </w:r>
      <w:r>
        <w:rPr>
          <w:spacing w:val="-2"/>
        </w:rPr>
        <w:t xml:space="preserve"> </w:t>
      </w:r>
      <w:r>
        <w:rPr/>
        <w:t>voice</w:t>
      </w:r>
      <w:r>
        <w:rPr>
          <w:spacing w:val="-2"/>
        </w:rPr>
        <w:t xml:space="preserve"> </w:t>
      </w:r>
      <w:r>
        <w:rPr/>
        <w:t>під</w:t>
      </w:r>
      <w:r>
        <w:rPr>
          <w:spacing w:val="-4"/>
        </w:rPr>
        <w:t xml:space="preserve"> </w:t>
      </w:r>
      <w:r>
        <w:rPr/>
        <w:t>час</w:t>
      </w:r>
      <w:r>
        <w:rPr>
          <w:spacing w:val="-2"/>
        </w:rPr>
        <w:t xml:space="preserve"> </w:t>
      </w:r>
      <w:r>
        <w:rPr/>
        <w:t>тренування, тому він не може бути використаним для бенчмаркінгу.</w:t>
      </w:r>
    </w:p>
    <w:p>
      <w:pPr>
        <w:pStyle w:val="BodyText"/>
        <w:spacing w:lineRule="auto" w:line="360"/>
        <w:jc w:val="both"/>
        <w:rPr/>
      </w:pPr>
      <w:r>
        <w:rPr/>
        <w:t>Нашу модель було порівняно з уже існуючою моделлю VOSK для українського мовлення,</w:t>
      </w:r>
      <w:r>
        <w:rPr>
          <w:spacing w:val="-4"/>
        </w:rPr>
        <w:t xml:space="preserve"> </w:t>
      </w:r>
      <w:r>
        <w:rPr/>
        <w:t>що</w:t>
      </w:r>
      <w:r>
        <w:rPr>
          <w:spacing w:val="-3"/>
        </w:rPr>
        <w:t xml:space="preserve"> </w:t>
      </w:r>
      <w:r>
        <w:rPr/>
        <w:t>використовує</w:t>
      </w:r>
      <w:r>
        <w:rPr>
          <w:spacing w:val="-4"/>
        </w:rPr>
        <w:t xml:space="preserve"> </w:t>
      </w:r>
      <w:r>
        <w:rPr/>
        <w:t>більш</w:t>
      </w:r>
      <w:r>
        <w:rPr>
          <w:spacing w:val="-4"/>
        </w:rPr>
        <w:t xml:space="preserve"> </w:t>
      </w:r>
      <w:r>
        <w:rPr/>
        <w:t>традиційний</w:t>
      </w:r>
      <w:r>
        <w:rPr>
          <w:spacing w:val="-3"/>
        </w:rPr>
        <w:t xml:space="preserve"> </w:t>
      </w:r>
      <w:r>
        <w:rPr/>
        <w:t>архітектурний</w:t>
      </w:r>
      <w:r>
        <w:rPr>
          <w:spacing w:val="-3"/>
        </w:rPr>
        <w:t xml:space="preserve"> </w:t>
      </w:r>
      <w:r>
        <w:rPr/>
        <w:t>підхід</w:t>
      </w:r>
      <w:r>
        <w:rPr>
          <w:spacing w:val="-3"/>
        </w:rPr>
        <w:t xml:space="preserve"> </w:t>
      </w:r>
      <w:r>
        <w:rPr/>
        <w:t>–</w:t>
      </w:r>
      <w:r>
        <w:rPr>
          <w:spacing w:val="-5"/>
        </w:rPr>
        <w:t xml:space="preserve"> </w:t>
      </w:r>
      <w:r>
        <w:rPr/>
        <w:t>приховані моделі Маркова поєднані з моделями суміші Гауса.</w:t>
      </w:r>
    </w:p>
    <w:p>
      <w:pPr>
        <w:pStyle w:val="BodyText"/>
        <w:spacing w:lineRule="auto" w:line="360"/>
        <w:ind w:firstLine="720"/>
        <w:jc w:val="both"/>
        <w:rPr/>
      </w:pPr>
      <w:r>
        <w:rPr/>
        <w:t>VOSK модель показала доволі непогані результати майже на усіх шматках, але вона все ж поступається у точності нашій моделі, що має стабільно нижчий коефіцієнт помилок слів (WER) у більшості випадків і показує більш стабільну продуктивність, із значеннями WER у діапазоні від 0.095 до 0.277. Натомість модель VOSK має більший</w:t>
      </w:r>
      <w:r>
        <w:rPr>
          <w:spacing w:val="-2"/>
        </w:rPr>
        <w:t xml:space="preserve"> </w:t>
      </w:r>
      <w:r>
        <w:rPr/>
        <w:t>розподіл</w:t>
      </w:r>
      <w:r>
        <w:rPr>
          <w:spacing w:val="-1"/>
        </w:rPr>
        <w:t xml:space="preserve"> </w:t>
      </w:r>
      <w:r>
        <w:rPr/>
        <w:t>результатів</w:t>
      </w:r>
      <w:r>
        <w:rPr>
          <w:spacing w:val="-2"/>
        </w:rPr>
        <w:t xml:space="preserve"> </w:t>
      </w:r>
      <w:r>
        <w:rPr/>
        <w:t>—</w:t>
      </w:r>
      <w:r>
        <w:rPr>
          <w:spacing w:val="-3"/>
        </w:rPr>
        <w:t xml:space="preserve"> </w:t>
      </w:r>
      <w:r>
        <w:rPr/>
        <w:t>від</w:t>
      </w:r>
      <w:r>
        <w:rPr>
          <w:spacing w:val="-2"/>
        </w:rPr>
        <w:t xml:space="preserve"> </w:t>
      </w:r>
      <w:r>
        <w:rPr/>
        <w:t>0.167</w:t>
      </w:r>
      <w:r>
        <w:rPr>
          <w:spacing w:val="-1"/>
        </w:rPr>
        <w:t xml:space="preserve"> </w:t>
      </w:r>
      <w:r>
        <w:rPr/>
        <w:t>до</w:t>
      </w:r>
      <w:r>
        <w:rPr>
          <w:spacing w:val="-4"/>
        </w:rPr>
        <w:t xml:space="preserve"> </w:t>
      </w:r>
      <w:r>
        <w:rPr/>
        <w:t>0.918.</w:t>
      </w:r>
      <w:r>
        <w:rPr>
          <w:spacing w:val="-3"/>
        </w:rPr>
        <w:t xml:space="preserve"> </w:t>
      </w:r>
      <w:r>
        <w:rPr/>
        <w:t>Варто відмітити,</w:t>
      </w:r>
      <w:r>
        <w:rPr>
          <w:spacing w:val="-3"/>
        </w:rPr>
        <w:t xml:space="preserve"> </w:t>
      </w:r>
      <w:r>
        <w:rPr/>
        <w:t>що</w:t>
      </w:r>
      <w:r>
        <w:rPr>
          <w:spacing w:val="-2"/>
        </w:rPr>
        <w:t xml:space="preserve"> </w:t>
      </w:r>
      <w:r>
        <w:rPr/>
        <w:t>наша</w:t>
      </w:r>
      <w:r>
        <w:rPr>
          <w:spacing w:val="-2"/>
        </w:rPr>
        <w:t xml:space="preserve"> </w:t>
      </w:r>
      <w:r>
        <w:rPr/>
        <w:t>модель була спеціально налаштована на схожих даних під час тренування (fine-tuning), а VOSK не була.</w:t>
      </w:r>
    </w:p>
    <w:p>
      <w:pPr>
        <w:pStyle w:val="BodyText"/>
        <w:spacing w:lineRule="auto" w:line="360"/>
        <w:ind w:firstLine="720"/>
        <w:jc w:val="both"/>
        <w:rPr/>
      </w:pPr>
      <w:r>
        <w:rPr/>
        <w:t>Для</w:t>
      </w:r>
      <w:r>
        <w:rPr>
          <w:spacing w:val="-3"/>
        </w:rPr>
        <w:t xml:space="preserve"> </w:t>
      </w:r>
      <w:r>
        <w:rPr/>
        <w:t>демонстрації</w:t>
      </w:r>
      <w:r>
        <w:rPr>
          <w:spacing w:val="-2"/>
        </w:rPr>
        <w:t xml:space="preserve"> </w:t>
      </w:r>
      <w:r>
        <w:rPr/>
        <w:t>роботи</w:t>
      </w:r>
      <w:r>
        <w:rPr>
          <w:spacing w:val="-3"/>
        </w:rPr>
        <w:t xml:space="preserve"> </w:t>
      </w:r>
      <w:r>
        <w:rPr/>
        <w:t>моделі</w:t>
      </w:r>
      <w:r>
        <w:rPr>
          <w:spacing w:val="-2"/>
        </w:rPr>
        <w:t xml:space="preserve"> </w:t>
      </w:r>
      <w:r>
        <w:rPr/>
        <w:t>був</w:t>
      </w:r>
      <w:r>
        <w:rPr>
          <w:spacing w:val="-4"/>
        </w:rPr>
        <w:t xml:space="preserve"> </w:t>
      </w:r>
      <w:r>
        <w:rPr/>
        <w:t>розроблений</w:t>
      </w:r>
      <w:r>
        <w:rPr>
          <w:spacing w:val="-3"/>
        </w:rPr>
        <w:t xml:space="preserve"> </w:t>
      </w:r>
      <w:r>
        <w:rPr/>
        <w:t>веб-застосунок.</w:t>
      </w:r>
      <w:r>
        <w:rPr>
          <w:spacing w:val="-2"/>
        </w:rPr>
        <w:t xml:space="preserve"> </w:t>
      </w:r>
      <w:r>
        <w:rPr/>
        <w:t>Він</w:t>
      </w:r>
      <w:r>
        <w:rPr>
          <w:spacing w:val="-3"/>
        </w:rPr>
        <w:t xml:space="preserve"> </w:t>
      </w:r>
      <w:r>
        <w:rPr/>
        <w:t>складається</w:t>
      </w:r>
      <w:r>
        <w:rPr>
          <w:spacing w:val="-3"/>
        </w:rPr>
        <w:t xml:space="preserve"> </w:t>
      </w:r>
      <w:r>
        <w:rPr/>
        <w:t>з двох частин:</w:t>
      </w:r>
      <w:r>
        <w:rPr>
          <w:spacing w:val="-3"/>
        </w:rPr>
        <w:t xml:space="preserve"> </w:t>
      </w:r>
      <w:r>
        <w:rPr/>
        <w:t>веб-серверу next.js,</w:t>
      </w:r>
      <w:r>
        <w:rPr>
          <w:spacing w:val="-2"/>
        </w:rPr>
        <w:t xml:space="preserve"> </w:t>
      </w:r>
      <w:r>
        <w:rPr/>
        <w:t>що відповідає за</w:t>
      </w:r>
      <w:r>
        <w:rPr>
          <w:spacing w:val="-1"/>
        </w:rPr>
        <w:t xml:space="preserve"> </w:t>
      </w:r>
      <w:r>
        <w:rPr/>
        <w:t>інтерфейс додатку та</w:t>
      </w:r>
      <w:r>
        <w:rPr>
          <w:spacing w:val="-3"/>
        </w:rPr>
        <w:t xml:space="preserve"> </w:t>
      </w:r>
      <w:r>
        <w:rPr/>
        <w:t xml:space="preserve">веб-серверу flask, що керує моделлю глибинного навчання для генерації транскрипції вхідного </w:t>
      </w:r>
      <w:r>
        <w:rPr>
          <w:spacing w:val="-2"/>
        </w:rPr>
        <w:t>аудіофайлу</w:t>
      </w:r>
    </w:p>
    <w:p>
      <w:pPr>
        <w:pStyle w:val="BodyText"/>
        <w:spacing w:lineRule="auto" w:line="360"/>
        <w:ind w:firstLine="720"/>
        <w:jc w:val="both"/>
        <w:rPr/>
      </w:pPr>
      <w:r>
        <w:rPr/>
        <w:t>Веб-застосунок дозволяє завантажити існуючий аудіофайл з комп’ютера або записати новий у браузері за допомогою мікрофона та згенерувати транскрипцію почутого.</w:t>
      </w:r>
      <w:r>
        <w:rPr>
          <w:spacing w:val="-2"/>
        </w:rPr>
        <w:t xml:space="preserve"> </w:t>
      </w:r>
      <w:r>
        <w:rPr/>
        <w:t>Особлива</w:t>
      </w:r>
      <w:r>
        <w:rPr>
          <w:spacing w:val="-2"/>
        </w:rPr>
        <w:t xml:space="preserve"> </w:t>
      </w:r>
      <w:r>
        <w:rPr/>
        <w:t>увага</w:t>
      </w:r>
      <w:r>
        <w:rPr>
          <w:spacing w:val="-3"/>
        </w:rPr>
        <w:t xml:space="preserve"> </w:t>
      </w:r>
      <w:r>
        <w:rPr/>
        <w:t>була</w:t>
      </w:r>
      <w:r>
        <w:rPr>
          <w:spacing w:val="-3"/>
        </w:rPr>
        <w:t xml:space="preserve"> </w:t>
      </w:r>
      <w:r>
        <w:rPr/>
        <w:t>звернена</w:t>
      </w:r>
      <w:r>
        <w:rPr>
          <w:spacing w:val="-3"/>
        </w:rPr>
        <w:t xml:space="preserve"> </w:t>
      </w:r>
      <w:r>
        <w:rPr/>
        <w:t>на</w:t>
      </w:r>
      <w:r>
        <w:rPr>
          <w:spacing w:val="-3"/>
        </w:rPr>
        <w:t xml:space="preserve"> </w:t>
      </w:r>
      <w:r>
        <w:rPr/>
        <w:t>важливість</w:t>
      </w:r>
      <w:r>
        <w:rPr>
          <w:spacing w:val="-5"/>
        </w:rPr>
        <w:t xml:space="preserve"> </w:t>
      </w:r>
      <w:r>
        <w:rPr/>
        <w:t>дотримання</w:t>
      </w:r>
      <w:r>
        <w:rPr>
          <w:spacing w:val="-3"/>
        </w:rPr>
        <w:t xml:space="preserve"> </w:t>
      </w:r>
      <w:r>
        <w:rPr/>
        <w:t>значення</w:t>
      </w:r>
      <w:r>
        <w:rPr>
          <w:spacing w:val="-4"/>
        </w:rPr>
        <w:t xml:space="preserve"> </w:t>
      </w:r>
      <w:r>
        <w:rPr/>
        <w:t>частоти дискретизації, яке очікує модель (16kHz). Якщо частота дискретизації аудіофайлу буде відрізнятися від очікуваного, модель не зможе згенерувати коректну транскрипцію. У веб-застосунку було продемонстровано як можна інтегрувати модель машинного навчання у проект. Цей проєкт може слугувати основою для більш просунутих застосунків автоматичного розпізнавання мовлення.</w:t>
      </w:r>
    </w:p>
    <w:p>
      <w:pPr>
        <w:pStyle w:val="BodyText"/>
        <w:spacing w:lineRule="auto" w:line="360"/>
        <w:jc w:val="both"/>
        <w:rPr/>
      </w:pPr>
      <w:r>
        <w:rPr/>
        <w:tab/>
        <w:t>На</w:t>
      </w:r>
      <w:r>
        <w:rPr>
          <w:spacing w:val="-11"/>
        </w:rPr>
        <w:t xml:space="preserve"> </w:t>
      </w:r>
      <w:r>
        <w:rPr/>
        <w:t>останок</w:t>
      </w:r>
      <w:r>
        <w:rPr>
          <w:spacing w:val="-8"/>
        </w:rPr>
        <w:t xml:space="preserve"> </w:t>
      </w:r>
      <w:r>
        <w:rPr/>
        <w:t>були</w:t>
      </w:r>
      <w:r>
        <w:rPr>
          <w:spacing w:val="-8"/>
        </w:rPr>
        <w:t xml:space="preserve"> </w:t>
      </w:r>
      <w:r>
        <w:rPr/>
        <w:t>запропоновані</w:t>
      </w:r>
      <w:r>
        <w:rPr>
          <w:spacing w:val="-8"/>
        </w:rPr>
        <w:t xml:space="preserve"> </w:t>
      </w:r>
      <w:r>
        <w:rPr/>
        <w:t>рекомендації</w:t>
      </w:r>
      <w:r>
        <w:rPr>
          <w:spacing w:val="-10"/>
        </w:rPr>
        <w:t xml:space="preserve"> </w:t>
      </w:r>
      <w:r>
        <w:rPr/>
        <w:t>з</w:t>
      </w:r>
      <w:r>
        <w:rPr>
          <w:spacing w:val="-7"/>
        </w:rPr>
        <w:t xml:space="preserve"> </w:t>
      </w:r>
      <w:r>
        <w:rPr/>
        <w:t>продовження</w:t>
      </w:r>
      <w:r>
        <w:rPr>
          <w:spacing w:val="-8"/>
        </w:rPr>
        <w:t xml:space="preserve"> </w:t>
      </w:r>
      <w:r>
        <w:rPr/>
        <w:t>тренування</w:t>
      </w:r>
      <w:r>
        <w:rPr>
          <w:spacing w:val="-8"/>
        </w:rPr>
        <w:t xml:space="preserve"> </w:t>
      </w:r>
      <w:r>
        <w:rPr>
          <w:spacing w:val="-2"/>
        </w:rPr>
        <w:t>моделі.</w:t>
      </w:r>
    </w:p>
    <w:p>
      <w:pPr>
        <w:pStyle w:val="ListParagraph"/>
        <w:numPr>
          <w:ilvl w:val="0"/>
          <w:numId w:val="6"/>
        </w:numPr>
        <w:tabs>
          <w:tab w:val="clear" w:pos="720"/>
          <w:tab w:val="left" w:pos="560" w:leader="none"/>
          <w:tab w:val="left" w:pos="562" w:leader="none"/>
        </w:tabs>
        <w:spacing w:lineRule="auto" w:line="360"/>
        <w:ind w:hanging="0" w:left="0"/>
        <w:jc w:val="both"/>
        <w:rPr>
          <w:sz w:val="28"/>
        </w:rPr>
      </w:pPr>
      <w:r>
        <w:rPr>
          <w:sz w:val="28"/>
        </w:rPr>
        <w:t>Найбільш</w:t>
      </w:r>
      <w:r>
        <w:rPr>
          <w:spacing w:val="-2"/>
          <w:sz w:val="28"/>
        </w:rPr>
        <w:t xml:space="preserve"> </w:t>
      </w:r>
      <w:r>
        <w:rPr>
          <w:sz w:val="28"/>
        </w:rPr>
        <w:t>дієвим</w:t>
      </w:r>
      <w:r>
        <w:rPr>
          <w:spacing w:val="-3"/>
          <w:sz w:val="28"/>
        </w:rPr>
        <w:t xml:space="preserve"> </w:t>
      </w:r>
      <w:r>
        <w:rPr>
          <w:sz w:val="28"/>
        </w:rPr>
        <w:t>наступним</w:t>
      </w:r>
      <w:r>
        <w:rPr>
          <w:spacing w:val="-4"/>
          <w:sz w:val="28"/>
        </w:rPr>
        <w:t xml:space="preserve"> </w:t>
      </w:r>
      <w:r>
        <w:rPr>
          <w:sz w:val="28"/>
        </w:rPr>
        <w:t>кроком є</w:t>
      </w:r>
      <w:r>
        <w:rPr>
          <w:spacing w:val="-4"/>
          <w:sz w:val="28"/>
        </w:rPr>
        <w:t xml:space="preserve"> </w:t>
      </w:r>
      <w:r>
        <w:rPr>
          <w:sz w:val="28"/>
        </w:rPr>
        <w:t>задіяння</w:t>
      </w:r>
      <w:r>
        <w:rPr>
          <w:spacing w:val="-1"/>
          <w:sz w:val="28"/>
        </w:rPr>
        <w:t xml:space="preserve"> </w:t>
      </w:r>
      <w:r>
        <w:rPr>
          <w:sz w:val="28"/>
        </w:rPr>
        <w:t>усіх</w:t>
      </w:r>
      <w:r>
        <w:rPr>
          <w:spacing w:val="-3"/>
          <w:sz w:val="28"/>
        </w:rPr>
        <w:t xml:space="preserve"> </w:t>
      </w:r>
      <w:r>
        <w:rPr>
          <w:sz w:val="28"/>
        </w:rPr>
        <w:t>наявних</w:t>
      </w:r>
      <w:r>
        <w:rPr>
          <w:spacing w:val="-3"/>
          <w:sz w:val="28"/>
        </w:rPr>
        <w:t xml:space="preserve"> </w:t>
      </w:r>
      <w:r>
        <w:rPr>
          <w:sz w:val="28"/>
        </w:rPr>
        <w:t>даних</w:t>
      </w:r>
      <w:r>
        <w:rPr>
          <w:spacing w:val="-2"/>
          <w:sz w:val="28"/>
        </w:rPr>
        <w:t xml:space="preserve"> </w:t>
      </w:r>
      <w:r>
        <w:rPr>
          <w:sz w:val="28"/>
        </w:rPr>
        <w:t>для</w:t>
      </w:r>
      <w:r>
        <w:rPr>
          <w:spacing w:val="-3"/>
          <w:sz w:val="28"/>
        </w:rPr>
        <w:t xml:space="preserve"> </w:t>
      </w:r>
      <w:r>
        <w:rPr>
          <w:sz w:val="28"/>
        </w:rPr>
        <w:t>тренування (ще 100 шматків на 1 епох).</w:t>
      </w:r>
    </w:p>
    <w:p>
      <w:pPr>
        <w:pStyle w:val="ListParagraph"/>
        <w:numPr>
          <w:ilvl w:val="0"/>
          <w:numId w:val="6"/>
        </w:numPr>
        <w:tabs>
          <w:tab w:val="clear" w:pos="720"/>
          <w:tab w:val="left" w:pos="560" w:leader="none"/>
          <w:tab w:val="left" w:pos="562" w:leader="none"/>
        </w:tabs>
        <w:spacing w:lineRule="auto" w:line="360"/>
        <w:ind w:hanging="0" w:left="0"/>
        <w:jc w:val="both"/>
        <w:rPr>
          <w:sz w:val="28"/>
        </w:rPr>
      </w:pPr>
      <w:r>
        <w:rPr>
          <w:sz w:val="28"/>
        </w:rPr>
        <w:t>Тренувати на однин епох недостатньо в деяких випадках. Варто передивитися результати тренування (точність на валідаційному наборі) та зосередитися на місцях</w:t>
      </w:r>
      <w:r>
        <w:rPr>
          <w:spacing w:val="-3"/>
          <w:sz w:val="28"/>
        </w:rPr>
        <w:t xml:space="preserve"> </w:t>
      </w:r>
      <w:r>
        <w:rPr>
          <w:sz w:val="28"/>
        </w:rPr>
        <w:t>де</w:t>
      </w:r>
      <w:r>
        <w:rPr>
          <w:spacing w:val="-4"/>
          <w:sz w:val="28"/>
        </w:rPr>
        <w:t xml:space="preserve"> </w:t>
      </w:r>
      <w:r>
        <w:rPr>
          <w:sz w:val="28"/>
        </w:rPr>
        <w:t>результат</w:t>
      </w:r>
      <w:r>
        <w:rPr>
          <w:spacing w:val="-1"/>
          <w:sz w:val="28"/>
        </w:rPr>
        <w:t xml:space="preserve"> </w:t>
      </w:r>
      <w:r>
        <w:rPr>
          <w:sz w:val="28"/>
        </w:rPr>
        <w:t>був</w:t>
      </w:r>
      <w:r>
        <w:rPr>
          <w:spacing w:val="-2"/>
          <w:sz w:val="28"/>
        </w:rPr>
        <w:t xml:space="preserve"> </w:t>
      </w:r>
      <w:r>
        <w:rPr>
          <w:sz w:val="28"/>
        </w:rPr>
        <w:t>найгіршим.</w:t>
      </w:r>
      <w:r>
        <w:rPr>
          <w:spacing w:val="-4"/>
          <w:sz w:val="28"/>
        </w:rPr>
        <w:t xml:space="preserve"> </w:t>
      </w:r>
      <w:r>
        <w:rPr>
          <w:sz w:val="28"/>
        </w:rPr>
        <w:t>Протренувати</w:t>
      </w:r>
      <w:r>
        <w:rPr>
          <w:spacing w:val="-5"/>
          <w:sz w:val="28"/>
        </w:rPr>
        <w:t xml:space="preserve"> </w:t>
      </w:r>
      <w:r>
        <w:rPr>
          <w:sz w:val="28"/>
        </w:rPr>
        <w:t>такі</w:t>
      </w:r>
      <w:r>
        <w:rPr>
          <w:spacing w:val="-3"/>
          <w:sz w:val="28"/>
        </w:rPr>
        <w:t xml:space="preserve"> </w:t>
      </w:r>
      <w:r>
        <w:rPr>
          <w:sz w:val="28"/>
        </w:rPr>
        <w:t>набори</w:t>
      </w:r>
      <w:r>
        <w:rPr>
          <w:spacing w:val="-3"/>
          <w:sz w:val="28"/>
        </w:rPr>
        <w:t xml:space="preserve"> </w:t>
      </w:r>
      <w:r>
        <w:rPr>
          <w:sz w:val="28"/>
        </w:rPr>
        <w:t>додатково</w:t>
      </w:r>
      <w:r>
        <w:rPr>
          <w:spacing w:val="-2"/>
          <w:sz w:val="28"/>
        </w:rPr>
        <w:t xml:space="preserve"> </w:t>
      </w:r>
      <w:r>
        <w:rPr>
          <w:sz w:val="28"/>
        </w:rPr>
        <w:t>на</w:t>
      </w:r>
      <w:r>
        <w:rPr>
          <w:spacing w:val="-3"/>
          <w:sz w:val="28"/>
        </w:rPr>
        <w:t xml:space="preserve"> </w:t>
      </w:r>
      <w:r>
        <w:rPr>
          <w:sz w:val="28"/>
        </w:rPr>
        <w:t xml:space="preserve">1-5 </w:t>
      </w:r>
      <w:r>
        <w:rPr>
          <w:spacing w:val="-2"/>
          <w:sz w:val="28"/>
        </w:rPr>
        <w:t>епох.</w:t>
      </w:r>
    </w:p>
    <w:p>
      <w:pPr>
        <w:pStyle w:val="ListParagraph"/>
        <w:numPr>
          <w:ilvl w:val="0"/>
          <w:numId w:val="6"/>
        </w:numPr>
        <w:tabs>
          <w:tab w:val="clear" w:pos="720"/>
          <w:tab w:val="left" w:pos="560" w:leader="none"/>
          <w:tab w:val="left" w:pos="562" w:leader="none"/>
        </w:tabs>
        <w:spacing w:lineRule="auto" w:line="360"/>
        <w:ind w:hanging="0" w:left="0"/>
        <w:jc w:val="both"/>
        <w:rPr>
          <w:sz w:val="28"/>
        </w:rPr>
      </w:pPr>
      <w:r>
        <w:rPr>
          <w:sz w:val="28"/>
        </w:rPr>
        <w:t>Рекомендується замінити деякі гіперпараметри, наприклад швидкість навчання, під</w:t>
      </w:r>
      <w:r>
        <w:rPr>
          <w:spacing w:val="-5"/>
          <w:sz w:val="28"/>
        </w:rPr>
        <w:t xml:space="preserve"> </w:t>
      </w:r>
      <w:r>
        <w:rPr>
          <w:sz w:val="28"/>
        </w:rPr>
        <w:t>час</w:t>
      </w:r>
      <w:r>
        <w:rPr>
          <w:spacing w:val="-4"/>
          <w:sz w:val="28"/>
        </w:rPr>
        <w:t xml:space="preserve"> </w:t>
      </w:r>
      <w:r>
        <w:rPr>
          <w:sz w:val="28"/>
        </w:rPr>
        <w:t>тренування</w:t>
      </w:r>
      <w:r>
        <w:rPr>
          <w:spacing w:val="-4"/>
          <w:sz w:val="28"/>
        </w:rPr>
        <w:t xml:space="preserve"> </w:t>
      </w:r>
      <w:r>
        <w:rPr>
          <w:sz w:val="28"/>
        </w:rPr>
        <w:t>одного</w:t>
      </w:r>
      <w:r>
        <w:rPr>
          <w:spacing w:val="-2"/>
          <w:sz w:val="28"/>
        </w:rPr>
        <w:t xml:space="preserve"> </w:t>
      </w:r>
      <w:r>
        <w:rPr>
          <w:sz w:val="28"/>
        </w:rPr>
        <w:t>шматку, щоб</w:t>
      </w:r>
      <w:r>
        <w:rPr>
          <w:spacing w:val="-4"/>
          <w:sz w:val="28"/>
        </w:rPr>
        <w:t xml:space="preserve"> </w:t>
      </w:r>
      <w:r>
        <w:rPr>
          <w:sz w:val="28"/>
        </w:rPr>
        <w:t>подивитися</w:t>
      </w:r>
      <w:r>
        <w:rPr>
          <w:spacing w:val="-5"/>
          <w:sz w:val="28"/>
        </w:rPr>
        <w:t xml:space="preserve"> </w:t>
      </w:r>
      <w:r>
        <w:rPr>
          <w:sz w:val="28"/>
        </w:rPr>
        <w:t>як</w:t>
      </w:r>
      <w:r>
        <w:rPr>
          <w:spacing w:val="-2"/>
          <w:sz w:val="28"/>
        </w:rPr>
        <w:t xml:space="preserve"> </w:t>
      </w:r>
      <w:r>
        <w:rPr>
          <w:sz w:val="28"/>
        </w:rPr>
        <w:t>це</w:t>
      </w:r>
      <w:r>
        <w:rPr>
          <w:spacing w:val="-5"/>
          <w:sz w:val="28"/>
        </w:rPr>
        <w:t xml:space="preserve"> </w:t>
      </w:r>
      <w:r>
        <w:rPr>
          <w:sz w:val="28"/>
        </w:rPr>
        <w:t>скажеться</w:t>
      </w:r>
      <w:r>
        <w:rPr>
          <w:spacing w:val="-4"/>
          <w:sz w:val="28"/>
        </w:rPr>
        <w:t xml:space="preserve"> </w:t>
      </w:r>
      <w:r>
        <w:rPr>
          <w:sz w:val="28"/>
        </w:rPr>
        <w:t>на</w:t>
      </w:r>
      <w:r>
        <w:rPr>
          <w:spacing w:val="-5"/>
          <w:sz w:val="28"/>
        </w:rPr>
        <w:t xml:space="preserve"> </w:t>
      </w:r>
      <w:r>
        <w:rPr>
          <w:sz w:val="28"/>
        </w:rPr>
        <w:t>результаті.</w:t>
      </w:r>
    </w:p>
    <w:p>
      <w:pPr>
        <w:pStyle w:val="ListParagraph"/>
        <w:numPr>
          <w:ilvl w:val="0"/>
          <w:numId w:val="6"/>
        </w:numPr>
        <w:tabs>
          <w:tab w:val="clear" w:pos="720"/>
          <w:tab w:val="left" w:pos="560" w:leader="none"/>
          <w:tab w:val="left" w:pos="562" w:leader="none"/>
        </w:tabs>
        <w:spacing w:lineRule="auto" w:line="360"/>
        <w:ind w:hanging="0" w:left="0"/>
        <w:jc w:val="both"/>
        <w:rPr>
          <w:sz w:val="28"/>
        </w:rPr>
      </w:pPr>
      <w:r>
        <w:rPr>
          <w:sz w:val="28"/>
        </w:rPr>
        <w:t>Так</w:t>
      </w:r>
      <w:r>
        <w:rPr>
          <w:spacing w:val="-3"/>
          <w:sz w:val="28"/>
        </w:rPr>
        <w:t xml:space="preserve"> </w:t>
      </w:r>
      <w:r>
        <w:rPr>
          <w:sz w:val="28"/>
        </w:rPr>
        <w:t>як</w:t>
      </w:r>
      <w:r>
        <w:rPr>
          <w:spacing w:val="-3"/>
          <w:sz w:val="28"/>
        </w:rPr>
        <w:t xml:space="preserve"> </w:t>
      </w:r>
      <w:r>
        <w:rPr>
          <w:sz w:val="28"/>
        </w:rPr>
        <w:t>наша</w:t>
      </w:r>
      <w:r>
        <w:rPr>
          <w:spacing w:val="-4"/>
          <w:sz w:val="28"/>
        </w:rPr>
        <w:t xml:space="preserve"> </w:t>
      </w:r>
      <w:r>
        <w:rPr>
          <w:sz w:val="28"/>
        </w:rPr>
        <w:t>модель</w:t>
      </w:r>
      <w:r>
        <w:rPr>
          <w:spacing w:val="-3"/>
          <w:sz w:val="28"/>
        </w:rPr>
        <w:t xml:space="preserve"> </w:t>
      </w:r>
      <w:r>
        <w:rPr>
          <w:sz w:val="28"/>
        </w:rPr>
        <w:t>має</w:t>
      </w:r>
      <w:r>
        <w:rPr>
          <w:spacing w:val="-4"/>
          <w:sz w:val="28"/>
        </w:rPr>
        <w:t xml:space="preserve"> </w:t>
      </w:r>
      <w:r>
        <w:rPr>
          <w:sz w:val="28"/>
        </w:rPr>
        <w:t>демо</w:t>
      </w:r>
      <w:r>
        <w:rPr>
          <w:spacing w:val="-4"/>
          <w:sz w:val="28"/>
        </w:rPr>
        <w:t xml:space="preserve"> </w:t>
      </w:r>
      <w:r>
        <w:rPr>
          <w:sz w:val="28"/>
        </w:rPr>
        <w:t>сторінку, слід</w:t>
      </w:r>
      <w:r>
        <w:rPr>
          <w:spacing w:val="-3"/>
          <w:sz w:val="28"/>
        </w:rPr>
        <w:t xml:space="preserve"> </w:t>
      </w:r>
      <w:r>
        <w:rPr>
          <w:sz w:val="28"/>
        </w:rPr>
        <w:t>використати</w:t>
      </w:r>
      <w:r>
        <w:rPr>
          <w:spacing w:val="-3"/>
          <w:sz w:val="28"/>
        </w:rPr>
        <w:t xml:space="preserve"> </w:t>
      </w:r>
      <w:r>
        <w:rPr>
          <w:sz w:val="28"/>
        </w:rPr>
        <w:t>це</w:t>
      </w:r>
      <w:r>
        <w:rPr>
          <w:spacing w:val="-3"/>
          <w:sz w:val="28"/>
        </w:rPr>
        <w:t xml:space="preserve"> </w:t>
      </w:r>
      <w:r>
        <w:rPr>
          <w:sz w:val="28"/>
        </w:rPr>
        <w:t>для</w:t>
      </w:r>
      <w:r>
        <w:rPr>
          <w:spacing w:val="-4"/>
          <w:sz w:val="28"/>
        </w:rPr>
        <w:t xml:space="preserve"> </w:t>
      </w:r>
      <w:r>
        <w:rPr>
          <w:sz w:val="28"/>
        </w:rPr>
        <w:t>онлайн-навчання, або його альтернативу – інкрементальне навчання.</w:t>
      </w:r>
    </w:p>
    <w:p>
      <w:pPr>
        <w:pStyle w:val="ListParagraph"/>
        <w:numPr>
          <w:ilvl w:val="0"/>
          <w:numId w:val="6"/>
        </w:numPr>
        <w:tabs>
          <w:tab w:val="clear" w:pos="720"/>
          <w:tab w:val="left" w:pos="560" w:leader="none"/>
          <w:tab w:val="left" w:pos="562" w:leader="none"/>
        </w:tabs>
        <w:spacing w:lineRule="auto" w:line="360"/>
        <w:ind w:hanging="0" w:left="0"/>
        <w:jc w:val="both"/>
        <w:rPr>
          <w:sz w:val="28"/>
        </w:rPr>
      </w:pPr>
      <w:r>
        <w:rPr>
          <w:sz w:val="28"/>
        </w:rPr>
        <w:t>Коли набір даних буде вичерпано,</w:t>
      </w:r>
      <w:r>
        <w:rPr>
          <w:spacing w:val="-1"/>
          <w:sz w:val="28"/>
        </w:rPr>
        <w:t xml:space="preserve"> </w:t>
      </w:r>
      <w:r>
        <w:rPr>
          <w:sz w:val="28"/>
        </w:rPr>
        <w:t>можна</w:t>
      </w:r>
      <w:r>
        <w:rPr>
          <w:spacing w:val="-1"/>
          <w:sz w:val="28"/>
        </w:rPr>
        <w:t xml:space="preserve"> </w:t>
      </w:r>
      <w:r>
        <w:rPr>
          <w:sz w:val="28"/>
        </w:rPr>
        <w:t>розглянути техніки нарощування даних, наприклад,</w:t>
      </w:r>
      <w:r>
        <w:rPr>
          <w:spacing w:val="-3"/>
          <w:sz w:val="28"/>
        </w:rPr>
        <w:t xml:space="preserve"> </w:t>
      </w:r>
      <w:r>
        <w:rPr>
          <w:sz w:val="28"/>
        </w:rPr>
        <w:t>зміну</w:t>
      </w:r>
      <w:r>
        <w:rPr>
          <w:spacing w:val="-3"/>
          <w:sz w:val="28"/>
        </w:rPr>
        <w:t xml:space="preserve"> </w:t>
      </w:r>
      <w:r>
        <w:rPr>
          <w:sz w:val="28"/>
        </w:rPr>
        <w:t>швидкості</w:t>
      </w:r>
      <w:r>
        <w:rPr>
          <w:spacing w:val="-3"/>
          <w:sz w:val="28"/>
        </w:rPr>
        <w:t xml:space="preserve"> </w:t>
      </w:r>
      <w:r>
        <w:rPr>
          <w:sz w:val="28"/>
        </w:rPr>
        <w:t>аудіо</w:t>
      </w:r>
      <w:r>
        <w:rPr>
          <w:spacing w:val="-4"/>
          <w:sz w:val="28"/>
        </w:rPr>
        <w:t xml:space="preserve"> </w:t>
      </w:r>
      <w:r>
        <w:rPr>
          <w:sz w:val="28"/>
        </w:rPr>
        <w:t>зі</w:t>
      </w:r>
      <w:r>
        <w:rPr>
          <w:spacing w:val="-4"/>
          <w:sz w:val="28"/>
        </w:rPr>
        <w:t xml:space="preserve"> </w:t>
      </w:r>
      <w:r>
        <w:rPr>
          <w:sz w:val="28"/>
        </w:rPr>
        <w:t>збереженням</w:t>
      </w:r>
      <w:r>
        <w:rPr>
          <w:spacing w:val="-5"/>
          <w:sz w:val="28"/>
        </w:rPr>
        <w:t xml:space="preserve"> </w:t>
      </w:r>
      <w:r>
        <w:rPr>
          <w:sz w:val="28"/>
        </w:rPr>
        <w:t>висоти</w:t>
      </w:r>
      <w:r>
        <w:rPr>
          <w:spacing w:val="-6"/>
          <w:sz w:val="28"/>
        </w:rPr>
        <w:t xml:space="preserve"> </w:t>
      </w:r>
      <w:r>
        <w:rPr>
          <w:sz w:val="28"/>
        </w:rPr>
        <w:t>тону, зсув</w:t>
      </w:r>
      <w:r>
        <w:rPr>
          <w:spacing w:val="-3"/>
          <w:sz w:val="28"/>
        </w:rPr>
        <w:t xml:space="preserve"> </w:t>
      </w:r>
      <w:r>
        <w:rPr>
          <w:sz w:val="28"/>
        </w:rPr>
        <w:t>висоти</w:t>
      </w:r>
      <w:r>
        <w:rPr>
          <w:spacing w:val="-4"/>
          <w:sz w:val="28"/>
        </w:rPr>
        <w:t xml:space="preserve"> </w:t>
      </w:r>
      <w:r>
        <w:rPr>
          <w:sz w:val="28"/>
        </w:rPr>
        <w:t>тону</w:t>
      </w:r>
      <w:r>
        <w:rPr>
          <w:spacing w:val="-3"/>
          <w:sz w:val="28"/>
        </w:rPr>
        <w:t xml:space="preserve"> </w:t>
      </w:r>
      <w:r>
        <w:rPr>
          <w:sz w:val="28"/>
        </w:rPr>
        <w:t>зі збереженням швидкості аудіо та додавання фонового шуму до аудіо.</w:t>
      </w:r>
    </w:p>
    <w:p>
      <w:pPr>
        <w:pStyle w:val="BodyText"/>
        <w:spacing w:lineRule="auto" w:line="360"/>
        <w:ind w:firstLine="720"/>
        <w:jc w:val="both"/>
        <w:rPr/>
      </w:pPr>
      <w:r>
        <w:rPr/>
        <w:t>Дотримуючись</w:t>
      </w:r>
      <w:r>
        <w:rPr>
          <w:spacing w:val="-3"/>
        </w:rPr>
        <w:t xml:space="preserve"> </w:t>
      </w:r>
      <w:r>
        <w:rPr/>
        <w:t>цих</w:t>
      </w:r>
      <w:r>
        <w:rPr>
          <w:spacing w:val="-3"/>
        </w:rPr>
        <w:t xml:space="preserve"> </w:t>
      </w:r>
      <w:r>
        <w:rPr/>
        <w:t>рекомендацій</w:t>
      </w:r>
      <w:r>
        <w:rPr>
          <w:spacing w:val="-3"/>
        </w:rPr>
        <w:t xml:space="preserve"> </w:t>
      </w:r>
      <w:r>
        <w:rPr/>
        <w:t>наша</w:t>
      </w:r>
      <w:r>
        <w:rPr>
          <w:spacing w:val="-1"/>
        </w:rPr>
        <w:t xml:space="preserve"> </w:t>
      </w:r>
      <w:r>
        <w:rPr/>
        <w:t>модель</w:t>
      </w:r>
      <w:r>
        <w:rPr>
          <w:spacing w:val="-3"/>
        </w:rPr>
        <w:t xml:space="preserve"> </w:t>
      </w:r>
      <w:r>
        <w:rPr/>
        <w:t>зможе</w:t>
      </w:r>
      <w:r>
        <w:rPr>
          <w:spacing w:val="-2"/>
        </w:rPr>
        <w:t xml:space="preserve"> </w:t>
      </w:r>
      <w:r>
        <w:rPr/>
        <w:t>покращити</w:t>
      </w:r>
      <w:r>
        <w:rPr>
          <w:spacing w:val="-5"/>
        </w:rPr>
        <w:t xml:space="preserve"> </w:t>
      </w:r>
      <w:r>
        <w:rPr/>
        <w:t>точність</w:t>
      </w:r>
      <w:r>
        <w:rPr>
          <w:spacing w:val="-2"/>
        </w:rPr>
        <w:t xml:space="preserve"> </w:t>
      </w:r>
      <w:r>
        <w:rPr/>
        <w:t>та</w:t>
      </w:r>
      <w:r>
        <w:rPr>
          <w:spacing w:val="-6"/>
        </w:rPr>
        <w:t xml:space="preserve"> </w:t>
      </w:r>
      <w:r>
        <w:rPr/>
        <w:t>стати більш стійкою до нових даних та середовищ</w:t>
      </w:r>
    </w:p>
    <w:p>
      <w:pPr>
        <w:pStyle w:val="Normal"/>
        <w:rPr>
          <w:sz w:val="28"/>
          <w:szCs w:val="28"/>
        </w:rPr>
      </w:pPr>
      <w:r>
        <w:rPr>
          <w:sz w:val="28"/>
          <w:szCs w:val="28"/>
        </w:rPr>
      </w:r>
      <w:r>
        <w:br w:type="page"/>
      </w:r>
    </w:p>
    <w:p>
      <w:pPr>
        <w:pStyle w:val="BodyText"/>
        <w:spacing w:before="0" w:after="0"/>
        <w:ind w:left="204"/>
        <w:jc w:val="center"/>
        <w:rPr/>
      </w:pPr>
      <w:r>
        <w:rPr/>
        <w:t>СПИСОК</w:t>
      </w:r>
      <w:r>
        <w:rPr>
          <w:spacing w:val="-11"/>
        </w:rPr>
        <w:t xml:space="preserve"> </w:t>
      </w:r>
      <w:r>
        <w:rPr>
          <w:spacing w:val="-2"/>
        </w:rPr>
        <w:t>ДЖЕРЕЛ</w:t>
      </w:r>
    </w:p>
    <w:p>
      <w:pPr>
        <w:pStyle w:val="ListParagraph"/>
        <w:numPr>
          <w:ilvl w:val="0"/>
          <w:numId w:val="5"/>
        </w:numPr>
        <w:tabs>
          <w:tab w:val="clear" w:pos="720"/>
          <w:tab w:val="left" w:pos="554" w:leader="none"/>
        </w:tabs>
        <w:spacing w:lineRule="auto" w:line="360"/>
        <w:ind w:hanging="339" w:left="554"/>
        <w:jc w:val="both"/>
        <w:rPr>
          <w:sz w:val="28"/>
        </w:rPr>
      </w:pPr>
      <w:r>
        <w:rPr>
          <w:sz w:val="28"/>
        </w:rPr>
        <w:t>Min</w:t>
      </w:r>
      <w:r>
        <w:rPr>
          <w:spacing w:val="-8"/>
          <w:sz w:val="28"/>
        </w:rPr>
        <w:t xml:space="preserve"> </w:t>
      </w:r>
      <w:r>
        <w:rPr>
          <w:sz w:val="28"/>
        </w:rPr>
        <w:t>Xu</w:t>
      </w:r>
      <w:r>
        <w:rPr>
          <w:spacing w:val="-5"/>
          <w:sz w:val="28"/>
        </w:rPr>
        <w:t xml:space="preserve"> </w:t>
      </w:r>
      <w:r>
        <w:rPr>
          <w:sz w:val="28"/>
        </w:rPr>
        <w:t>et</w:t>
      </w:r>
      <w:r>
        <w:rPr>
          <w:spacing w:val="-6"/>
          <w:sz w:val="28"/>
        </w:rPr>
        <w:t xml:space="preserve"> </w:t>
      </w:r>
      <w:r>
        <w:rPr>
          <w:sz w:val="28"/>
        </w:rPr>
        <w:t>al.,</w:t>
      </w:r>
      <w:r>
        <w:rPr>
          <w:spacing w:val="-4"/>
          <w:sz w:val="28"/>
        </w:rPr>
        <w:t xml:space="preserve"> </w:t>
      </w:r>
      <w:r>
        <w:rPr>
          <w:sz w:val="28"/>
        </w:rPr>
        <w:t>HMM-Based</w:t>
      </w:r>
      <w:r>
        <w:rPr>
          <w:spacing w:val="-12"/>
          <w:sz w:val="28"/>
        </w:rPr>
        <w:t xml:space="preserve"> </w:t>
      </w:r>
      <w:r>
        <w:rPr>
          <w:sz w:val="28"/>
        </w:rPr>
        <w:t>Audio</w:t>
      </w:r>
      <w:r>
        <w:rPr>
          <w:spacing w:val="-8"/>
          <w:sz w:val="28"/>
        </w:rPr>
        <w:t xml:space="preserve"> </w:t>
      </w:r>
      <w:r>
        <w:rPr>
          <w:sz w:val="28"/>
        </w:rPr>
        <w:t>Keyword</w:t>
      </w:r>
      <w:r>
        <w:rPr>
          <w:spacing w:val="-4"/>
          <w:sz w:val="28"/>
        </w:rPr>
        <w:t xml:space="preserve"> </w:t>
      </w:r>
      <w:r>
        <w:rPr>
          <w:sz w:val="28"/>
        </w:rPr>
        <w:t>Generation,</w:t>
      </w:r>
      <w:r>
        <w:rPr>
          <w:spacing w:val="-6"/>
          <w:sz w:val="28"/>
        </w:rPr>
        <w:t xml:space="preserve"> </w:t>
      </w:r>
      <w:r>
        <w:rPr>
          <w:spacing w:val="-2"/>
          <w:sz w:val="28"/>
        </w:rPr>
        <w:t>2004.</w:t>
      </w:r>
    </w:p>
    <w:p>
      <w:pPr>
        <w:pStyle w:val="ListParagraph"/>
        <w:numPr>
          <w:ilvl w:val="0"/>
          <w:numId w:val="5"/>
        </w:numPr>
        <w:tabs>
          <w:tab w:val="clear" w:pos="720"/>
          <w:tab w:val="left" w:pos="553" w:leader="none"/>
          <w:tab w:val="left" w:pos="555" w:leader="none"/>
        </w:tabs>
        <w:spacing w:lineRule="auto" w:line="360"/>
        <w:ind w:hanging="341" w:left="555" w:right="171"/>
        <w:jc w:val="both"/>
        <w:rPr/>
      </w:pPr>
      <w:hyperlink r:id="rId149">
        <w:r>
          <w:rPr>
            <w:rStyle w:val="ListLabel370"/>
            <w:color w:val="5293E2"/>
            <w:spacing w:val="-2"/>
            <w:sz w:val="28"/>
          </w:rPr>
          <w:t>https://uk.wikipedia.org/wiki/%D0%90%D0%BB%D0%B3%D0%BE%D1%80%D0%B</w:t>
        </w:r>
      </w:hyperlink>
      <w:r>
        <w:rPr>
          <w:color w:val="5293E2"/>
          <w:spacing w:val="-2"/>
          <w:sz w:val="28"/>
        </w:rPr>
        <w:t xml:space="preserve"> </w:t>
      </w:r>
      <w:hyperlink r:id="rId150">
        <w:r>
          <w:rPr>
            <w:rStyle w:val="ListLabel370"/>
            <w:color w:val="5293E2"/>
            <w:spacing w:val="-2"/>
            <w:sz w:val="28"/>
          </w:rPr>
          <w:t>8%D1%82%D0%BC_%D0%91%D0%B0%D1%83%D0%BC%D0%B0_%E2%80%94</w:t>
        </w:r>
      </w:hyperlink>
      <w:hyperlink r:id="rId151">
        <w:r>
          <w:rPr>
            <w:rStyle w:val="ListLabel371"/>
            <w:color w:val="5293E2"/>
            <w:spacing w:val="-2"/>
          </w:rPr>
          <w:t>_%D0%92%D0%B5%D0%BB%D1%88%D0%B0</w:t>
        </w:r>
      </w:hyperlink>
    </w:p>
    <w:p>
      <w:pPr>
        <w:pStyle w:val="ListParagraph"/>
        <w:numPr>
          <w:ilvl w:val="0"/>
          <w:numId w:val="5"/>
        </w:numPr>
        <w:tabs>
          <w:tab w:val="clear" w:pos="720"/>
          <w:tab w:val="left" w:pos="553" w:leader="none"/>
          <w:tab w:val="left" w:pos="555" w:leader="none"/>
        </w:tabs>
        <w:spacing w:lineRule="auto" w:line="360"/>
        <w:ind w:hanging="341" w:left="555" w:right="168"/>
        <w:jc w:val="both"/>
        <w:rPr/>
      </w:pPr>
      <w:hyperlink r:id="rId152">
        <w:r>
          <w:rPr>
            <w:rStyle w:val="ListLabel370"/>
            <w:color w:val="5293E2"/>
            <w:spacing w:val="-2"/>
            <w:sz w:val="28"/>
          </w:rPr>
          <w:t>https://uk.wikipedia.org/wiki/%D0%90%D0%BB%D0%B3%D0%BE%D1%80%D0%B</w:t>
        </w:r>
      </w:hyperlink>
      <w:r>
        <w:rPr>
          <w:color w:val="5293E2"/>
          <w:spacing w:val="-2"/>
          <w:sz w:val="28"/>
        </w:rPr>
        <w:t xml:space="preserve"> </w:t>
      </w:r>
      <w:hyperlink r:id="rId153">
        <w:r>
          <w:rPr>
            <w:rStyle w:val="ListLabel370"/>
            <w:color w:val="5293E2"/>
            <w:spacing w:val="-2"/>
            <w:sz w:val="28"/>
          </w:rPr>
          <w:t>8%D1%82%D0%BC_%D0%92%D1%96%D1%82%D0%B5%D1%80%D0%B1%D1%</w:t>
        </w:r>
      </w:hyperlink>
      <w:hyperlink r:id="rId154">
        <w:r>
          <w:rPr>
            <w:rStyle w:val="ListLabel372"/>
            <w:color w:val="5293E2"/>
            <w:spacing w:val="-5"/>
          </w:rPr>
          <w:t>96</w:t>
        </w:r>
      </w:hyperlink>
    </w:p>
    <w:p>
      <w:pPr>
        <w:pStyle w:val="ListParagraph"/>
        <w:numPr>
          <w:ilvl w:val="0"/>
          <w:numId w:val="5"/>
        </w:numPr>
        <w:tabs>
          <w:tab w:val="clear" w:pos="720"/>
          <w:tab w:val="left" w:pos="554" w:leader="none"/>
        </w:tabs>
        <w:spacing w:lineRule="auto" w:line="360"/>
        <w:ind w:hanging="339" w:left="554"/>
        <w:jc w:val="both"/>
        <w:rPr>
          <w:sz w:val="28"/>
        </w:rPr>
      </w:pPr>
      <w:r>
        <w:rPr>
          <w:sz w:val="28"/>
        </w:rPr>
        <w:t>Dong</w:t>
      </w:r>
      <w:r>
        <w:rPr>
          <w:spacing w:val="-9"/>
          <w:sz w:val="28"/>
        </w:rPr>
        <w:t xml:space="preserve"> </w:t>
      </w:r>
      <w:r>
        <w:rPr>
          <w:sz w:val="28"/>
        </w:rPr>
        <w:t>Wang</w:t>
      </w:r>
      <w:r>
        <w:rPr>
          <w:spacing w:val="-7"/>
          <w:sz w:val="28"/>
        </w:rPr>
        <w:t xml:space="preserve"> </w:t>
      </w:r>
      <w:r>
        <w:rPr>
          <w:sz w:val="28"/>
        </w:rPr>
        <w:t>et</w:t>
      </w:r>
      <w:r>
        <w:rPr>
          <w:spacing w:val="-3"/>
          <w:sz w:val="28"/>
        </w:rPr>
        <w:t xml:space="preserve"> </w:t>
      </w:r>
      <w:r>
        <w:rPr>
          <w:sz w:val="28"/>
        </w:rPr>
        <w:t>al.,</w:t>
      </w:r>
      <w:r>
        <w:rPr>
          <w:spacing w:val="-13"/>
          <w:sz w:val="28"/>
        </w:rPr>
        <w:t xml:space="preserve"> </w:t>
      </w:r>
      <w:r>
        <w:rPr>
          <w:sz w:val="28"/>
        </w:rPr>
        <w:t>An</w:t>
      </w:r>
      <w:r>
        <w:rPr>
          <w:spacing w:val="-7"/>
          <w:sz w:val="28"/>
        </w:rPr>
        <w:t xml:space="preserve"> </w:t>
      </w:r>
      <w:r>
        <w:rPr>
          <w:sz w:val="28"/>
        </w:rPr>
        <w:t>Overview</w:t>
      </w:r>
      <w:r>
        <w:rPr>
          <w:spacing w:val="-5"/>
          <w:sz w:val="28"/>
        </w:rPr>
        <w:t xml:space="preserve"> </w:t>
      </w:r>
      <w:r>
        <w:rPr>
          <w:sz w:val="28"/>
        </w:rPr>
        <w:t>of</w:t>
      </w:r>
      <w:r>
        <w:rPr>
          <w:spacing w:val="-5"/>
          <w:sz w:val="28"/>
        </w:rPr>
        <w:t xml:space="preserve"> </w:t>
      </w:r>
      <w:r>
        <w:rPr>
          <w:sz w:val="28"/>
        </w:rPr>
        <w:t>End-to-End</w:t>
      </w:r>
      <w:r>
        <w:rPr>
          <w:spacing w:val="-11"/>
          <w:sz w:val="28"/>
        </w:rPr>
        <w:t xml:space="preserve"> </w:t>
      </w:r>
      <w:r>
        <w:rPr>
          <w:sz w:val="28"/>
        </w:rPr>
        <w:t>Automatic</w:t>
      </w:r>
      <w:r>
        <w:rPr>
          <w:spacing w:val="-5"/>
          <w:sz w:val="28"/>
        </w:rPr>
        <w:t xml:space="preserve"> </w:t>
      </w:r>
      <w:r>
        <w:rPr>
          <w:sz w:val="28"/>
        </w:rPr>
        <w:t>Speech</w:t>
      </w:r>
      <w:r>
        <w:rPr>
          <w:spacing w:val="-5"/>
          <w:sz w:val="28"/>
        </w:rPr>
        <w:t xml:space="preserve"> </w:t>
      </w:r>
      <w:r>
        <w:rPr>
          <w:sz w:val="28"/>
        </w:rPr>
        <w:t>Recognition,</w:t>
      </w:r>
      <w:r>
        <w:rPr>
          <w:spacing w:val="-3"/>
          <w:sz w:val="28"/>
        </w:rPr>
        <w:t xml:space="preserve"> </w:t>
      </w:r>
      <w:r>
        <w:rPr>
          <w:spacing w:val="-2"/>
          <w:sz w:val="28"/>
        </w:rPr>
        <w:t>2019.</w:t>
      </w:r>
    </w:p>
    <w:p>
      <w:pPr>
        <w:pStyle w:val="ListParagraph"/>
        <w:numPr>
          <w:ilvl w:val="0"/>
          <w:numId w:val="5"/>
        </w:numPr>
        <w:tabs>
          <w:tab w:val="clear" w:pos="720"/>
          <w:tab w:val="left" w:pos="553" w:leader="none"/>
          <w:tab w:val="left" w:pos="555" w:leader="none"/>
        </w:tabs>
        <w:spacing w:lineRule="auto" w:line="360"/>
        <w:ind w:hanging="341" w:left="555" w:right="454"/>
        <w:jc w:val="both"/>
        <w:rPr>
          <w:sz w:val="28"/>
        </w:rPr>
      </w:pPr>
      <w:r>
        <w:rPr>
          <w:sz w:val="28"/>
        </w:rPr>
        <w:t>Amir</w:t>
      </w:r>
      <w:r>
        <w:rPr>
          <w:spacing w:val="-3"/>
          <w:sz w:val="28"/>
        </w:rPr>
        <w:t xml:space="preserve"> </w:t>
      </w:r>
      <w:r>
        <w:rPr>
          <w:sz w:val="28"/>
        </w:rPr>
        <w:t>Hussein</w:t>
      </w:r>
      <w:r>
        <w:rPr>
          <w:spacing w:val="-2"/>
          <w:sz w:val="28"/>
        </w:rPr>
        <w:t xml:space="preserve"> </w:t>
      </w:r>
      <w:r>
        <w:rPr>
          <w:sz w:val="28"/>
        </w:rPr>
        <w:t>et</w:t>
      </w:r>
      <w:r>
        <w:rPr>
          <w:spacing w:val="-1"/>
          <w:sz w:val="28"/>
        </w:rPr>
        <w:t xml:space="preserve"> </w:t>
      </w:r>
      <w:r>
        <w:rPr>
          <w:sz w:val="28"/>
        </w:rPr>
        <w:t>al.,</w:t>
      </w:r>
      <w:r>
        <w:rPr>
          <w:spacing w:val="-8"/>
          <w:sz w:val="28"/>
        </w:rPr>
        <w:t xml:space="preserve"> </w:t>
      </w:r>
      <w:r>
        <w:rPr>
          <w:sz w:val="28"/>
        </w:rPr>
        <w:t>Arabic</w:t>
      </w:r>
      <w:r>
        <w:rPr>
          <w:spacing w:val="-2"/>
          <w:sz w:val="28"/>
        </w:rPr>
        <w:t xml:space="preserve"> </w:t>
      </w:r>
      <w:r>
        <w:rPr>
          <w:sz w:val="28"/>
        </w:rPr>
        <w:t>Speech</w:t>
      </w:r>
      <w:r>
        <w:rPr>
          <w:spacing w:val="-1"/>
          <w:sz w:val="28"/>
        </w:rPr>
        <w:t xml:space="preserve"> </w:t>
      </w:r>
      <w:r>
        <w:rPr>
          <w:sz w:val="28"/>
        </w:rPr>
        <w:t>Recognition</w:t>
      </w:r>
      <w:r>
        <w:rPr>
          <w:spacing w:val="-1"/>
          <w:sz w:val="28"/>
        </w:rPr>
        <w:t xml:space="preserve"> </w:t>
      </w:r>
      <w:r>
        <w:rPr>
          <w:sz w:val="28"/>
        </w:rPr>
        <w:t>by</w:t>
      </w:r>
      <w:r>
        <w:rPr>
          <w:spacing w:val="-1"/>
          <w:sz w:val="28"/>
        </w:rPr>
        <w:t xml:space="preserve"> </w:t>
      </w:r>
      <w:r>
        <w:rPr>
          <w:sz w:val="28"/>
        </w:rPr>
        <w:t>End-to-End,</w:t>
      </w:r>
      <w:r>
        <w:rPr>
          <w:spacing w:val="-3"/>
          <w:sz w:val="28"/>
        </w:rPr>
        <w:t xml:space="preserve"> </w:t>
      </w:r>
      <w:r>
        <w:rPr>
          <w:sz w:val="28"/>
        </w:rPr>
        <w:t>Modular</w:t>
      </w:r>
      <w:r>
        <w:rPr>
          <w:spacing w:val="-2"/>
          <w:sz w:val="28"/>
        </w:rPr>
        <w:t xml:space="preserve"> </w:t>
      </w:r>
      <w:r>
        <w:rPr>
          <w:sz w:val="28"/>
        </w:rPr>
        <w:t>Systems</w:t>
      </w:r>
      <w:r>
        <w:rPr>
          <w:spacing w:val="-1"/>
          <w:sz w:val="28"/>
        </w:rPr>
        <w:t xml:space="preserve"> </w:t>
      </w:r>
      <w:r>
        <w:rPr>
          <w:sz w:val="28"/>
        </w:rPr>
        <w:t>and Human, 2021.</w:t>
      </w:r>
    </w:p>
    <w:p>
      <w:pPr>
        <w:pStyle w:val="ListParagraph"/>
        <w:numPr>
          <w:ilvl w:val="0"/>
          <w:numId w:val="5"/>
        </w:numPr>
        <w:tabs>
          <w:tab w:val="clear" w:pos="720"/>
          <w:tab w:val="left" w:pos="553" w:leader="none"/>
          <w:tab w:val="left" w:pos="555" w:leader="none"/>
        </w:tabs>
        <w:spacing w:lineRule="auto" w:line="360"/>
        <w:ind w:hanging="341" w:left="555" w:right="524"/>
        <w:jc w:val="both"/>
        <w:rPr>
          <w:sz w:val="28"/>
        </w:rPr>
      </w:pPr>
      <w:r>
        <w:rPr>
          <w:sz w:val="28"/>
        </w:rPr>
        <w:t>Mark</w:t>
      </w:r>
      <w:r>
        <w:rPr>
          <w:spacing w:val="-1"/>
          <w:sz w:val="28"/>
        </w:rPr>
        <w:t xml:space="preserve"> </w:t>
      </w:r>
      <w:r>
        <w:rPr>
          <w:sz w:val="28"/>
        </w:rPr>
        <w:t>Gales</w:t>
      </w:r>
      <w:r>
        <w:rPr>
          <w:spacing w:val="-1"/>
          <w:sz w:val="28"/>
        </w:rPr>
        <w:t xml:space="preserve"> </w:t>
      </w:r>
      <w:r>
        <w:rPr>
          <w:sz w:val="28"/>
        </w:rPr>
        <w:t>et</w:t>
      </w:r>
      <w:r>
        <w:rPr>
          <w:spacing w:val="-2"/>
          <w:sz w:val="28"/>
        </w:rPr>
        <w:t xml:space="preserve"> </w:t>
      </w:r>
      <w:r>
        <w:rPr>
          <w:sz w:val="28"/>
        </w:rPr>
        <w:t>al.,</w:t>
      </w:r>
      <w:r>
        <w:rPr>
          <w:spacing w:val="-3"/>
          <w:sz w:val="28"/>
        </w:rPr>
        <w:t xml:space="preserve"> </w:t>
      </w:r>
      <w:r>
        <w:rPr>
          <w:sz w:val="28"/>
        </w:rPr>
        <w:t>The</w:t>
      </w:r>
      <w:r>
        <w:rPr>
          <w:spacing w:val="-10"/>
          <w:sz w:val="28"/>
        </w:rPr>
        <w:t xml:space="preserve"> </w:t>
      </w:r>
      <w:r>
        <w:rPr>
          <w:sz w:val="28"/>
        </w:rPr>
        <w:t>Application</w:t>
      </w:r>
      <w:r>
        <w:rPr>
          <w:spacing w:val="-4"/>
          <w:sz w:val="28"/>
        </w:rPr>
        <w:t xml:space="preserve"> </w:t>
      </w:r>
      <w:r>
        <w:rPr>
          <w:sz w:val="28"/>
        </w:rPr>
        <w:t>of</w:t>
      </w:r>
      <w:r>
        <w:rPr>
          <w:spacing w:val="-2"/>
          <w:sz w:val="28"/>
        </w:rPr>
        <w:t xml:space="preserve"> </w:t>
      </w:r>
      <w:r>
        <w:rPr>
          <w:sz w:val="28"/>
        </w:rPr>
        <w:t>Hidden</w:t>
      </w:r>
      <w:r>
        <w:rPr>
          <w:spacing w:val="-2"/>
          <w:sz w:val="28"/>
        </w:rPr>
        <w:t xml:space="preserve"> </w:t>
      </w:r>
      <w:r>
        <w:rPr>
          <w:sz w:val="28"/>
        </w:rPr>
        <w:t>Markov</w:t>
      </w:r>
      <w:r>
        <w:rPr>
          <w:spacing w:val="-1"/>
          <w:sz w:val="28"/>
        </w:rPr>
        <w:t xml:space="preserve"> </w:t>
      </w:r>
      <w:r>
        <w:rPr>
          <w:sz w:val="28"/>
        </w:rPr>
        <w:t>Models</w:t>
      </w:r>
      <w:r>
        <w:rPr>
          <w:spacing w:val="-2"/>
          <w:sz w:val="28"/>
        </w:rPr>
        <w:t xml:space="preserve"> </w:t>
      </w:r>
      <w:r>
        <w:rPr>
          <w:sz w:val="28"/>
        </w:rPr>
        <w:t>in</w:t>
      </w:r>
      <w:r>
        <w:rPr>
          <w:spacing w:val="-2"/>
          <w:sz w:val="28"/>
        </w:rPr>
        <w:t xml:space="preserve"> </w:t>
      </w:r>
      <w:r>
        <w:rPr>
          <w:sz w:val="28"/>
        </w:rPr>
        <w:t>Speech</w:t>
      </w:r>
      <w:r>
        <w:rPr>
          <w:spacing w:val="-1"/>
          <w:sz w:val="28"/>
        </w:rPr>
        <w:t xml:space="preserve"> </w:t>
      </w:r>
      <w:r>
        <w:rPr>
          <w:sz w:val="28"/>
        </w:rPr>
        <w:t xml:space="preserve">Recognition, </w:t>
      </w:r>
      <w:r>
        <w:rPr>
          <w:spacing w:val="-2"/>
          <w:sz w:val="28"/>
        </w:rPr>
        <w:t>2008.</w:t>
      </w:r>
    </w:p>
    <w:p>
      <w:pPr>
        <w:pStyle w:val="ListParagraph"/>
        <w:numPr>
          <w:ilvl w:val="0"/>
          <w:numId w:val="5"/>
        </w:numPr>
        <w:tabs>
          <w:tab w:val="clear" w:pos="720"/>
          <w:tab w:val="left" w:pos="554" w:leader="none"/>
        </w:tabs>
        <w:spacing w:lineRule="auto" w:line="360"/>
        <w:ind w:hanging="339" w:left="554"/>
        <w:jc w:val="both"/>
        <w:rPr>
          <w:sz w:val="28"/>
        </w:rPr>
      </w:pPr>
      <w:hyperlink r:id="rId155">
        <w:r>
          <w:rPr>
            <w:rStyle w:val="ListLabel370"/>
            <w:color w:val="5293E2"/>
            <w:spacing w:val="-2"/>
            <w:sz w:val="28"/>
          </w:rPr>
          <w:t>https://en.wikipedia.org/wiki/Mixture_model</w:t>
        </w:r>
      </w:hyperlink>
    </w:p>
    <w:p>
      <w:pPr>
        <w:pStyle w:val="ListParagraph"/>
        <w:numPr>
          <w:ilvl w:val="0"/>
          <w:numId w:val="5"/>
        </w:numPr>
        <w:tabs>
          <w:tab w:val="clear" w:pos="720"/>
          <w:tab w:val="left" w:pos="554" w:leader="none"/>
        </w:tabs>
        <w:spacing w:lineRule="auto" w:line="360"/>
        <w:ind w:hanging="339" w:left="554"/>
        <w:jc w:val="both"/>
        <w:rPr>
          <w:sz w:val="28"/>
        </w:rPr>
      </w:pPr>
      <w:hyperlink r:id="rId156">
        <w:r>
          <w:rPr>
            <w:rStyle w:val="ListLabel370"/>
            <w:color w:val="5293E2"/>
            <w:spacing w:val="-2"/>
            <w:sz w:val="28"/>
          </w:rPr>
          <w:t>https://stanford.edu/~shervine/teaching/cs-229/cheatsheet-deep-learning</w:t>
        </w:r>
      </w:hyperlink>
    </w:p>
    <w:p>
      <w:pPr>
        <w:pStyle w:val="ListParagraph"/>
        <w:numPr>
          <w:ilvl w:val="0"/>
          <w:numId w:val="5"/>
        </w:numPr>
        <w:tabs>
          <w:tab w:val="clear" w:pos="720"/>
          <w:tab w:val="left" w:pos="554" w:leader="none"/>
        </w:tabs>
        <w:spacing w:lineRule="auto" w:line="360"/>
        <w:ind w:hanging="0" w:left="215" w:right="202"/>
        <w:jc w:val="both"/>
        <w:rPr>
          <w:sz w:val="28"/>
        </w:rPr>
      </w:pPr>
      <w:hyperlink r:id="rId157">
        <w:r>
          <w:rPr>
            <w:rStyle w:val="ListLabel370"/>
            <w:color w:val="5293E2"/>
            <w:spacing w:val="-2"/>
            <w:sz w:val="28"/>
          </w:rPr>
          <w:t>https://stanford.edu/~shervine/teaching/cs-230/cheatsheet-recurrent-neural-networks</w:t>
        </w:r>
      </w:hyperlink>
      <w:r>
        <w:rPr>
          <w:color w:val="5293E2"/>
          <w:spacing w:val="-2"/>
          <w:sz w:val="28"/>
        </w:rPr>
        <w:t xml:space="preserve"> </w:t>
      </w:r>
    </w:p>
    <w:p>
      <w:pPr>
        <w:pStyle w:val="ListParagraph"/>
        <w:numPr>
          <w:ilvl w:val="0"/>
          <w:numId w:val="5"/>
        </w:numPr>
        <w:tabs>
          <w:tab w:val="clear" w:pos="720"/>
          <w:tab w:val="left" w:pos="554" w:leader="none"/>
        </w:tabs>
        <w:spacing w:lineRule="auto" w:line="360"/>
        <w:ind w:hanging="0" w:left="215" w:right="202"/>
        <w:jc w:val="both"/>
        <w:rPr>
          <w:sz w:val="28"/>
        </w:rPr>
      </w:pPr>
      <w:hyperlink r:id="rId158">
        <w:r>
          <w:rPr>
            <w:rStyle w:val="ListLabel370"/>
            <w:color w:val="5293E2"/>
            <w:spacing w:val="-2"/>
            <w:sz w:val="28"/>
          </w:rPr>
          <w:t>https://ocw.mit.edu/courses/18-409-algorithmic-aspects-of-machine-learning-spring-201</w:t>
        </w:r>
      </w:hyperlink>
    </w:p>
    <w:p>
      <w:pPr>
        <w:pStyle w:val="BodyText"/>
        <w:spacing w:lineRule="auto" w:line="360"/>
        <w:ind w:left="587"/>
        <w:jc w:val="both"/>
        <w:rPr/>
      </w:pPr>
      <w:hyperlink r:id="rId159">
        <w:r>
          <w:rPr>
            <w:rStyle w:val="ListLabel371"/>
            <w:color w:val="5293E2"/>
            <w:spacing w:val="-2"/>
          </w:rPr>
          <w:t>5/e339520c4069ca5e785b29a3c604470e_MIT18_409S15_chapp6.pdf</w:t>
        </w:r>
      </w:hyperlink>
    </w:p>
    <w:p>
      <w:pPr>
        <w:pStyle w:val="ListParagraph"/>
        <w:numPr>
          <w:ilvl w:val="0"/>
          <w:numId w:val="4"/>
        </w:numPr>
        <w:tabs>
          <w:tab w:val="clear" w:pos="720"/>
          <w:tab w:val="left" w:pos="584" w:leader="none"/>
          <w:tab w:val="left" w:pos="587" w:leader="none"/>
        </w:tabs>
        <w:spacing w:lineRule="auto" w:line="360"/>
        <w:ind w:hanging="372" w:left="587" w:right="246"/>
        <w:jc w:val="both"/>
        <w:rPr>
          <w:sz w:val="28"/>
        </w:rPr>
      </w:pPr>
      <w:hyperlink r:id="rId160">
        <w:r>
          <w:rPr>
            <w:rStyle w:val="ListLabel370"/>
            <w:color w:val="5293E2"/>
            <w:spacing w:val="-2"/>
            <w:sz w:val="28"/>
          </w:rPr>
          <w:t>https://uk.wikipedia.org/wiki/%D0%A0%D0%B5%D0%BA%D1%83%D1%80%D0%</w:t>
        </w:r>
      </w:hyperlink>
      <w:r>
        <w:rPr>
          <w:color w:val="5293E2"/>
          <w:spacing w:val="-2"/>
          <w:sz w:val="28"/>
        </w:rPr>
        <w:t xml:space="preserve"> </w:t>
      </w:r>
      <w:hyperlink r:id="rId161">
        <w:r>
          <w:rPr>
            <w:rStyle w:val="ListLabel370"/>
            <w:color w:val="5293E2"/>
            <w:spacing w:val="-2"/>
            <w:sz w:val="28"/>
          </w:rPr>
          <w:t>B5%D0%BD%D1%82%D0%BD%D0%B0_%D0%BD%D0%B5%D0%B9%D1%80%</w:t>
        </w:r>
      </w:hyperlink>
      <w:r>
        <w:rPr>
          <w:color w:val="5293E2"/>
          <w:spacing w:val="-2"/>
          <w:sz w:val="28"/>
        </w:rPr>
        <w:t xml:space="preserve"> </w:t>
      </w:r>
      <w:hyperlink r:id="rId162">
        <w:r>
          <w:rPr>
            <w:rStyle w:val="ListLabel370"/>
            <w:color w:val="5293E2"/>
            <w:spacing w:val="-2"/>
            <w:sz w:val="28"/>
          </w:rPr>
          <w:t>D0%BE%D0%BD%D0%BD%D0%B0_%D0%BC%D0%B5%D1%80%D0%B5%D0</w:t>
        </w:r>
      </w:hyperlink>
    </w:p>
    <w:p>
      <w:pPr>
        <w:pStyle w:val="BodyText"/>
        <w:spacing w:lineRule="auto" w:line="360"/>
        <w:ind w:left="587"/>
        <w:jc w:val="both"/>
        <w:rPr/>
      </w:pPr>
      <w:hyperlink r:id="rId163">
        <w:r>
          <w:rPr>
            <w:rStyle w:val="ListLabel371"/>
            <w:color w:val="5293E2"/>
            <w:spacing w:val="-2"/>
          </w:rPr>
          <w:t>%B6%D0%B0</w:t>
        </w:r>
      </w:hyperlink>
    </w:p>
    <w:p>
      <w:pPr>
        <w:pStyle w:val="ListParagraph"/>
        <w:numPr>
          <w:ilvl w:val="0"/>
          <w:numId w:val="4"/>
        </w:numPr>
        <w:tabs>
          <w:tab w:val="clear" w:pos="720"/>
          <w:tab w:val="left" w:pos="655" w:leader="none"/>
        </w:tabs>
        <w:spacing w:lineRule="auto" w:line="360"/>
        <w:ind w:hanging="0" w:left="215" w:right="341"/>
        <w:jc w:val="both"/>
        <w:rPr>
          <w:sz w:val="28"/>
        </w:rPr>
      </w:pPr>
      <w:hyperlink r:id="rId164">
        <w:r>
          <w:rPr>
            <w:rStyle w:val="ListLabel370"/>
            <w:color w:val="5293E2"/>
            <w:spacing w:val="-2"/>
            <w:sz w:val="28"/>
          </w:rPr>
          <w:t>https://www.deeplearning.ai/resources/natural-language-processing/</w:t>
        </w:r>
      </w:hyperlink>
      <w:r>
        <w:rPr>
          <w:color w:val="5293E2"/>
          <w:spacing w:val="-2"/>
          <w:sz w:val="28"/>
        </w:rPr>
        <w:t xml:space="preserve"> </w:t>
      </w:r>
      <w:r>
        <w:rPr>
          <w:spacing w:val="-2"/>
          <w:sz w:val="28"/>
        </w:rPr>
        <w:t>13)</w:t>
      </w:r>
      <w:hyperlink r:id="rId165">
        <w:r>
          <w:rPr>
            <w:rStyle w:val="ListLabel370"/>
            <w:color w:val="5293E2"/>
            <w:spacing w:val="-2"/>
            <w:sz w:val="28"/>
          </w:rPr>
          <w:t>https://uk.wikipedia.org/wiki/%D0%9E%D0%B1%D1%80%D0%BE%D0%B1%D0%</w:t>
        </w:r>
      </w:hyperlink>
    </w:p>
    <w:p>
      <w:pPr>
        <w:pStyle w:val="BodyText"/>
        <w:spacing w:lineRule="auto" w:line="360"/>
        <w:ind w:left="587"/>
        <w:jc w:val="both"/>
        <w:rPr/>
      </w:pPr>
      <w:hyperlink r:id="rId166">
        <w:r>
          <w:rPr>
            <w:rStyle w:val="ListLabel371"/>
            <w:color w:val="5293E2"/>
            <w:spacing w:val="-2"/>
          </w:rPr>
          <w:t>BA%D0%B0_%D0%BF%D1%80%D0%B8%D1%80%D0%BE%D0%B4%D0%BD%</w:t>
        </w:r>
      </w:hyperlink>
    </w:p>
    <w:p>
      <w:pPr>
        <w:pStyle w:val="BodyText"/>
        <w:spacing w:lineRule="auto" w:line="360"/>
        <w:ind w:left="587"/>
        <w:jc w:val="both"/>
        <w:rPr/>
      </w:pPr>
      <w:hyperlink r:id="rId167">
        <w:r>
          <w:rPr>
            <w:rStyle w:val="ListLabel371"/>
            <w:color w:val="5293E2"/>
            <w:spacing w:val="-2"/>
          </w:rPr>
          <w:t>D0%BE%D1%97_%D0%BC%D0%BE%D0%B2%D0%B8</w:t>
        </w:r>
      </w:hyperlink>
    </w:p>
    <w:p>
      <w:pPr>
        <w:pStyle w:val="ListParagraph"/>
        <w:numPr>
          <w:ilvl w:val="0"/>
          <w:numId w:val="3"/>
        </w:numPr>
        <w:tabs>
          <w:tab w:val="clear" w:pos="720"/>
          <w:tab w:val="left" w:pos="585" w:leader="none"/>
          <w:tab w:val="left" w:pos="587" w:leader="none"/>
        </w:tabs>
        <w:spacing w:lineRule="auto" w:line="360"/>
        <w:ind w:hanging="372" w:left="587" w:right="186"/>
        <w:jc w:val="both"/>
        <w:rPr>
          <w:sz w:val="28"/>
        </w:rPr>
      </w:pPr>
      <w:hyperlink r:id="rId168">
        <w:r>
          <w:rPr>
            <w:rStyle w:val="ListLabel370"/>
            <w:color w:val="5293E2"/>
            <w:spacing w:val="-2"/>
            <w:sz w:val="28"/>
          </w:rPr>
          <w:t>https://uk.wikipedia.org/wiki/%D0%94%D0%BE%D0%B2%D0%B3%D0%B0_%D0%</w:t>
        </w:r>
      </w:hyperlink>
      <w:r>
        <w:rPr>
          <w:color w:val="5293E2"/>
          <w:spacing w:val="-2"/>
          <w:sz w:val="28"/>
        </w:rPr>
        <w:t xml:space="preserve"> </w:t>
      </w:r>
      <w:hyperlink r:id="rId169">
        <w:r>
          <w:rPr>
            <w:rStyle w:val="ListLabel370"/>
            <w:color w:val="5293E2"/>
            <w:spacing w:val="-2"/>
            <w:sz w:val="28"/>
          </w:rPr>
          <w:t>BA%D0%BE%D1%80%D0%BE%D1%82%D0%BA%D0%BE%D1%87%D0%B0%D</w:t>
        </w:r>
      </w:hyperlink>
      <w:r>
        <w:rPr>
          <w:color w:val="5293E2"/>
          <w:spacing w:val="-2"/>
          <w:sz w:val="28"/>
        </w:rPr>
        <w:t xml:space="preserve"> </w:t>
      </w:r>
      <w:hyperlink r:id="rId170">
        <w:r>
          <w:rPr>
            <w:rStyle w:val="ListLabel370"/>
            <w:color w:val="5293E2"/>
            <w:spacing w:val="-2"/>
            <w:sz w:val="28"/>
          </w:rPr>
          <w:t>1%81%D0%BD%D0%B0_%D0%BF%D0%B0%D0%BC'%D1%8F%D1%82%D1%8</w:t>
        </w:r>
      </w:hyperlink>
      <w:r>
        <w:rPr>
          <w:color w:val="5293E2"/>
          <w:spacing w:val="80"/>
          <w:sz w:val="28"/>
        </w:rPr>
        <w:t xml:space="preserve"> </w:t>
      </w:r>
      <w:hyperlink r:id="rId171">
        <w:r>
          <w:rPr>
            <w:rStyle w:val="ListLabel373"/>
            <w:color w:val="5293E2"/>
            <w:spacing w:val="-10"/>
            <w:sz w:val="28"/>
          </w:rPr>
          <w:t>C</w:t>
        </w:r>
      </w:hyperlink>
    </w:p>
    <w:p>
      <w:pPr>
        <w:pStyle w:val="ListParagraph"/>
        <w:numPr>
          <w:ilvl w:val="0"/>
          <w:numId w:val="3"/>
        </w:numPr>
        <w:tabs>
          <w:tab w:val="clear" w:pos="720"/>
          <w:tab w:val="left" w:pos="555" w:leader="none"/>
          <w:tab w:val="left" w:pos="654" w:leader="none"/>
        </w:tabs>
        <w:spacing w:lineRule="auto" w:line="360"/>
        <w:ind w:hanging="341" w:left="555" w:right="1087"/>
        <w:jc w:val="both"/>
        <w:rPr>
          <w:sz w:val="28"/>
        </w:rPr>
      </w:pPr>
      <w:r>
        <w:rPr>
          <w:sz w:val="28"/>
        </w:rPr>
        <w:tab/>
        <w:t>Yoshua</w:t>
      </w:r>
      <w:r>
        <w:rPr>
          <w:spacing w:val="-3"/>
          <w:sz w:val="28"/>
        </w:rPr>
        <w:t xml:space="preserve"> </w:t>
      </w:r>
      <w:r>
        <w:rPr>
          <w:sz w:val="28"/>
        </w:rPr>
        <w:t>Bengio</w:t>
      </w:r>
      <w:r>
        <w:rPr>
          <w:spacing w:val="-4"/>
          <w:sz w:val="28"/>
        </w:rPr>
        <w:t xml:space="preserve"> </w:t>
      </w:r>
      <w:r>
        <w:rPr>
          <w:sz w:val="28"/>
        </w:rPr>
        <w:t>et</w:t>
      </w:r>
      <w:r>
        <w:rPr>
          <w:spacing w:val="-3"/>
          <w:sz w:val="28"/>
        </w:rPr>
        <w:t xml:space="preserve"> </w:t>
      </w:r>
      <w:r>
        <w:rPr>
          <w:sz w:val="28"/>
        </w:rPr>
        <w:t>al.,</w:t>
      </w:r>
      <w:r>
        <w:rPr>
          <w:spacing w:val="-4"/>
          <w:sz w:val="28"/>
        </w:rPr>
        <w:t xml:space="preserve"> </w:t>
      </w:r>
      <w:r>
        <w:rPr>
          <w:sz w:val="28"/>
        </w:rPr>
        <w:t>Learning</w:t>
      </w:r>
      <w:r>
        <w:rPr>
          <w:spacing w:val="-2"/>
          <w:sz w:val="28"/>
        </w:rPr>
        <w:t xml:space="preserve"> </w:t>
      </w:r>
      <w:r>
        <w:rPr>
          <w:sz w:val="28"/>
        </w:rPr>
        <w:t>long-term</w:t>
      </w:r>
      <w:r>
        <w:rPr>
          <w:spacing w:val="-4"/>
          <w:sz w:val="28"/>
        </w:rPr>
        <w:t xml:space="preserve"> </w:t>
      </w:r>
      <w:r>
        <w:rPr>
          <w:sz w:val="28"/>
        </w:rPr>
        <w:t>dependencies</w:t>
      </w:r>
      <w:r>
        <w:rPr>
          <w:spacing w:val="-3"/>
          <w:sz w:val="28"/>
        </w:rPr>
        <w:t xml:space="preserve"> </w:t>
      </w:r>
      <w:r>
        <w:rPr>
          <w:sz w:val="28"/>
        </w:rPr>
        <w:t>with</w:t>
      </w:r>
      <w:r>
        <w:rPr>
          <w:spacing w:val="-2"/>
          <w:sz w:val="28"/>
        </w:rPr>
        <w:t xml:space="preserve"> </w:t>
      </w:r>
      <w:r>
        <w:rPr>
          <w:sz w:val="28"/>
        </w:rPr>
        <w:t>gradient</w:t>
      </w:r>
      <w:r>
        <w:rPr>
          <w:spacing w:val="-2"/>
          <w:sz w:val="28"/>
        </w:rPr>
        <w:t xml:space="preserve"> </w:t>
      </w:r>
      <w:r>
        <w:rPr>
          <w:sz w:val="28"/>
        </w:rPr>
        <w:t>descent</w:t>
      </w:r>
      <w:r>
        <w:rPr>
          <w:spacing w:val="-2"/>
          <w:sz w:val="28"/>
        </w:rPr>
        <w:t xml:space="preserve"> </w:t>
      </w:r>
      <w:r>
        <w:rPr>
          <w:sz w:val="28"/>
        </w:rPr>
        <w:t>is difficult, 1994.</w:t>
      </w:r>
    </w:p>
    <w:p>
      <w:pPr>
        <w:pStyle w:val="ListParagraph"/>
        <w:numPr>
          <w:ilvl w:val="0"/>
          <w:numId w:val="3"/>
        </w:numPr>
        <w:tabs>
          <w:tab w:val="clear" w:pos="720"/>
          <w:tab w:val="left" w:pos="655" w:leader="none"/>
        </w:tabs>
        <w:spacing w:lineRule="auto" w:line="360"/>
        <w:ind w:hanging="440" w:left="655"/>
        <w:jc w:val="both"/>
        <w:rPr>
          <w:sz w:val="28"/>
        </w:rPr>
      </w:pPr>
      <w:r>
        <w:rPr>
          <w:sz w:val="28"/>
        </w:rPr>
        <w:t>Sepp</w:t>
      </w:r>
      <w:r>
        <w:rPr>
          <w:spacing w:val="-12"/>
          <w:sz w:val="28"/>
        </w:rPr>
        <w:t xml:space="preserve"> </w:t>
      </w:r>
      <w:r>
        <w:rPr>
          <w:sz w:val="28"/>
        </w:rPr>
        <w:t>Hochreiter</w:t>
      </w:r>
      <w:r>
        <w:rPr>
          <w:spacing w:val="-10"/>
          <w:sz w:val="28"/>
        </w:rPr>
        <w:t xml:space="preserve"> </w:t>
      </w:r>
      <w:r>
        <w:rPr>
          <w:sz w:val="28"/>
        </w:rPr>
        <w:t>and</w:t>
      </w:r>
      <w:r>
        <w:rPr>
          <w:spacing w:val="-11"/>
          <w:sz w:val="28"/>
        </w:rPr>
        <w:t xml:space="preserve"> </w:t>
      </w:r>
      <w:r>
        <w:rPr>
          <w:sz w:val="28"/>
        </w:rPr>
        <w:t>Jurgen</w:t>
      </w:r>
      <w:r>
        <w:rPr>
          <w:spacing w:val="-9"/>
          <w:sz w:val="28"/>
        </w:rPr>
        <w:t xml:space="preserve"> </w:t>
      </w:r>
      <w:r>
        <w:rPr>
          <w:sz w:val="28"/>
        </w:rPr>
        <w:t>Schmidhuber,</w:t>
      </w:r>
      <w:r>
        <w:rPr>
          <w:spacing w:val="-3"/>
          <w:sz w:val="28"/>
        </w:rPr>
        <w:t xml:space="preserve"> </w:t>
      </w:r>
      <w:r>
        <w:rPr>
          <w:sz w:val="28"/>
        </w:rPr>
        <w:t>Long</w:t>
      </w:r>
      <w:r>
        <w:rPr>
          <w:spacing w:val="-9"/>
          <w:sz w:val="28"/>
        </w:rPr>
        <w:t xml:space="preserve"> </w:t>
      </w:r>
      <w:r>
        <w:rPr>
          <w:sz w:val="28"/>
        </w:rPr>
        <w:t>Short-Term</w:t>
      </w:r>
      <w:r>
        <w:rPr>
          <w:spacing w:val="-11"/>
          <w:sz w:val="28"/>
        </w:rPr>
        <w:t xml:space="preserve"> </w:t>
      </w:r>
      <w:r>
        <w:rPr>
          <w:sz w:val="28"/>
        </w:rPr>
        <w:t>Memory,</w:t>
      </w:r>
      <w:r>
        <w:rPr>
          <w:spacing w:val="-1"/>
          <w:sz w:val="28"/>
        </w:rPr>
        <w:t xml:space="preserve"> </w:t>
      </w:r>
      <w:r>
        <w:rPr>
          <w:spacing w:val="-2"/>
          <w:sz w:val="28"/>
        </w:rPr>
        <w:t>1997.</w:t>
      </w:r>
    </w:p>
    <w:p>
      <w:pPr>
        <w:pStyle w:val="ListParagraph"/>
        <w:numPr>
          <w:ilvl w:val="0"/>
          <w:numId w:val="3"/>
        </w:numPr>
        <w:tabs>
          <w:tab w:val="clear" w:pos="720"/>
          <w:tab w:val="left" w:pos="573" w:leader="none"/>
          <w:tab w:val="left" w:pos="672" w:leader="none"/>
        </w:tabs>
        <w:spacing w:lineRule="auto" w:line="360"/>
        <w:ind w:hanging="341" w:left="573" w:right="318"/>
        <w:jc w:val="both"/>
        <w:rPr>
          <w:sz w:val="28"/>
        </w:rPr>
      </w:pPr>
      <w:r>
        <w:rPr>
          <w:sz w:val="28"/>
        </w:rPr>
        <w:tab/>
        <w:t>Hassim Sak</w:t>
      </w:r>
      <w:r>
        <w:rPr>
          <w:spacing w:val="-1"/>
          <w:sz w:val="28"/>
        </w:rPr>
        <w:t xml:space="preserve"> </w:t>
      </w:r>
      <w:r>
        <w:rPr>
          <w:sz w:val="28"/>
        </w:rPr>
        <w:t>et</w:t>
      </w:r>
      <w:r>
        <w:rPr>
          <w:spacing w:val="-1"/>
          <w:sz w:val="28"/>
        </w:rPr>
        <w:t xml:space="preserve"> </w:t>
      </w:r>
      <w:r>
        <w:rPr>
          <w:sz w:val="28"/>
        </w:rPr>
        <w:t>al.,</w:t>
      </w:r>
      <w:r>
        <w:rPr>
          <w:spacing w:val="-3"/>
          <w:sz w:val="28"/>
        </w:rPr>
        <w:t xml:space="preserve"> </w:t>
      </w:r>
      <w:r>
        <w:rPr>
          <w:sz w:val="28"/>
        </w:rPr>
        <w:t>Long</w:t>
      </w:r>
      <w:r>
        <w:rPr>
          <w:spacing w:val="-1"/>
          <w:sz w:val="28"/>
        </w:rPr>
        <w:t xml:space="preserve"> </w:t>
      </w:r>
      <w:r>
        <w:rPr>
          <w:sz w:val="28"/>
        </w:rPr>
        <w:t>Short-Term</w:t>
      </w:r>
      <w:r>
        <w:rPr>
          <w:spacing w:val="-1"/>
          <w:sz w:val="28"/>
        </w:rPr>
        <w:t xml:space="preserve"> </w:t>
      </w:r>
      <w:r>
        <w:rPr>
          <w:sz w:val="28"/>
        </w:rPr>
        <w:t>Memory</w:t>
      </w:r>
      <w:r>
        <w:rPr>
          <w:spacing w:val="-1"/>
          <w:sz w:val="28"/>
        </w:rPr>
        <w:t xml:space="preserve"> </w:t>
      </w:r>
      <w:r>
        <w:rPr>
          <w:sz w:val="28"/>
        </w:rPr>
        <w:t>Recurrent</w:t>
      </w:r>
      <w:r>
        <w:rPr>
          <w:spacing w:val="-4"/>
          <w:sz w:val="28"/>
        </w:rPr>
        <w:t xml:space="preserve"> </w:t>
      </w:r>
      <w:r>
        <w:rPr>
          <w:sz w:val="28"/>
        </w:rPr>
        <w:t>Neural</w:t>
      </w:r>
      <w:r>
        <w:rPr>
          <w:spacing w:val="-2"/>
          <w:sz w:val="28"/>
        </w:rPr>
        <w:t xml:space="preserve"> </w:t>
      </w:r>
      <w:r>
        <w:rPr>
          <w:sz w:val="28"/>
        </w:rPr>
        <w:t>Network</w:t>
      </w:r>
      <w:r>
        <w:rPr>
          <w:spacing w:val="-9"/>
          <w:sz w:val="28"/>
        </w:rPr>
        <w:t xml:space="preserve"> </w:t>
      </w:r>
      <w:r>
        <w:rPr>
          <w:sz w:val="28"/>
        </w:rPr>
        <w:t>Architectures for Large Scale Acoustic Modeling, 2014.</w:t>
      </w:r>
    </w:p>
    <w:p>
      <w:pPr>
        <w:pStyle w:val="ListParagraph"/>
        <w:numPr>
          <w:ilvl w:val="0"/>
          <w:numId w:val="3"/>
        </w:numPr>
        <w:tabs>
          <w:tab w:val="clear" w:pos="720"/>
          <w:tab w:val="left" w:pos="673" w:leader="none"/>
        </w:tabs>
        <w:spacing w:lineRule="auto" w:line="360"/>
        <w:ind w:hanging="440" w:left="673"/>
        <w:jc w:val="both"/>
        <w:rPr>
          <w:sz w:val="28"/>
        </w:rPr>
      </w:pPr>
      <w:r>
        <w:rPr>
          <w:sz w:val="28"/>
        </w:rPr>
        <w:t>Felix</w:t>
      </w:r>
      <w:r>
        <w:rPr>
          <w:spacing w:val="-15"/>
          <w:sz w:val="28"/>
        </w:rPr>
        <w:t xml:space="preserve"> </w:t>
      </w:r>
      <w:r>
        <w:rPr>
          <w:sz w:val="28"/>
        </w:rPr>
        <w:t>A.</w:t>
      </w:r>
      <w:r>
        <w:rPr>
          <w:spacing w:val="-6"/>
          <w:sz w:val="28"/>
        </w:rPr>
        <w:t xml:space="preserve"> </w:t>
      </w:r>
      <w:r>
        <w:rPr>
          <w:sz w:val="28"/>
        </w:rPr>
        <w:t>Gers</w:t>
      </w:r>
      <w:r>
        <w:rPr>
          <w:spacing w:val="-6"/>
          <w:sz w:val="28"/>
        </w:rPr>
        <w:t xml:space="preserve"> </w:t>
      </w:r>
      <w:r>
        <w:rPr>
          <w:sz w:val="28"/>
        </w:rPr>
        <w:t>et</w:t>
      </w:r>
      <w:r>
        <w:rPr>
          <w:spacing w:val="-4"/>
          <w:sz w:val="28"/>
        </w:rPr>
        <w:t xml:space="preserve"> </w:t>
      </w:r>
      <w:r>
        <w:rPr>
          <w:sz w:val="28"/>
        </w:rPr>
        <w:t>al.,</w:t>
      </w:r>
      <w:r>
        <w:rPr>
          <w:spacing w:val="-6"/>
          <w:sz w:val="28"/>
        </w:rPr>
        <w:t xml:space="preserve"> </w:t>
      </w:r>
      <w:r>
        <w:rPr>
          <w:sz w:val="28"/>
        </w:rPr>
        <w:t>Learning</w:t>
      </w:r>
      <w:r>
        <w:rPr>
          <w:spacing w:val="-3"/>
          <w:sz w:val="28"/>
        </w:rPr>
        <w:t xml:space="preserve"> </w:t>
      </w:r>
      <w:r>
        <w:rPr>
          <w:sz w:val="28"/>
        </w:rPr>
        <w:t>to</w:t>
      </w:r>
      <w:r>
        <w:rPr>
          <w:spacing w:val="-4"/>
          <w:sz w:val="28"/>
        </w:rPr>
        <w:t xml:space="preserve"> </w:t>
      </w:r>
      <w:r>
        <w:rPr>
          <w:sz w:val="28"/>
        </w:rPr>
        <w:t>Forget:</w:t>
      </w:r>
      <w:r>
        <w:rPr>
          <w:spacing w:val="-6"/>
          <w:sz w:val="28"/>
        </w:rPr>
        <w:t xml:space="preserve"> </w:t>
      </w:r>
      <w:r>
        <w:rPr>
          <w:sz w:val="28"/>
        </w:rPr>
        <w:t>Continual</w:t>
      </w:r>
      <w:r>
        <w:rPr>
          <w:spacing w:val="-3"/>
          <w:sz w:val="28"/>
        </w:rPr>
        <w:t xml:space="preserve"> </w:t>
      </w:r>
      <w:r>
        <w:rPr>
          <w:sz w:val="28"/>
        </w:rPr>
        <w:t>Prediction</w:t>
      </w:r>
      <w:r>
        <w:rPr>
          <w:spacing w:val="-4"/>
          <w:sz w:val="28"/>
        </w:rPr>
        <w:t xml:space="preserve"> </w:t>
      </w:r>
      <w:r>
        <w:rPr>
          <w:sz w:val="28"/>
        </w:rPr>
        <w:t>with</w:t>
      </w:r>
      <w:r>
        <w:rPr>
          <w:spacing w:val="-6"/>
          <w:sz w:val="28"/>
        </w:rPr>
        <w:t xml:space="preserve"> </w:t>
      </w:r>
      <w:r>
        <w:rPr>
          <w:sz w:val="28"/>
        </w:rPr>
        <w:t>LSTM,</w:t>
      </w:r>
      <w:r>
        <w:rPr>
          <w:spacing w:val="-5"/>
          <w:sz w:val="28"/>
        </w:rPr>
        <w:t xml:space="preserve"> </w:t>
      </w:r>
      <w:r>
        <w:rPr>
          <w:spacing w:val="-2"/>
          <w:sz w:val="28"/>
        </w:rPr>
        <w:t>2000.</w:t>
      </w:r>
    </w:p>
    <w:p>
      <w:pPr>
        <w:pStyle w:val="ListParagraph"/>
        <w:numPr>
          <w:ilvl w:val="0"/>
          <w:numId w:val="3"/>
        </w:numPr>
        <w:tabs>
          <w:tab w:val="clear" w:pos="720"/>
          <w:tab w:val="left" w:pos="573" w:leader="none"/>
          <w:tab w:val="left" w:pos="672" w:leader="none"/>
        </w:tabs>
        <w:spacing w:lineRule="auto" w:line="360"/>
        <w:ind w:hanging="341" w:left="573" w:right="815"/>
        <w:jc w:val="both"/>
        <w:rPr>
          <w:sz w:val="28"/>
        </w:rPr>
      </w:pPr>
      <w:r>
        <w:rPr>
          <w:sz w:val="28"/>
        </w:rPr>
        <w:tab/>
        <w:t>Alex</w:t>
      </w:r>
      <w:r>
        <w:rPr>
          <w:spacing w:val="-2"/>
          <w:sz w:val="28"/>
        </w:rPr>
        <w:t xml:space="preserve"> </w:t>
      </w:r>
      <w:r>
        <w:rPr>
          <w:sz w:val="28"/>
        </w:rPr>
        <w:t>Graves</w:t>
      </w:r>
      <w:r>
        <w:rPr>
          <w:spacing w:val="-2"/>
          <w:sz w:val="28"/>
        </w:rPr>
        <w:t xml:space="preserve"> </w:t>
      </w:r>
      <w:r>
        <w:rPr>
          <w:sz w:val="28"/>
        </w:rPr>
        <w:t>et</w:t>
      </w:r>
      <w:r>
        <w:rPr>
          <w:spacing w:val="-5"/>
          <w:sz w:val="28"/>
        </w:rPr>
        <w:t xml:space="preserve"> </w:t>
      </w:r>
      <w:r>
        <w:rPr>
          <w:sz w:val="28"/>
        </w:rPr>
        <w:t>al.,</w:t>
      </w:r>
      <w:r>
        <w:rPr>
          <w:spacing w:val="-9"/>
          <w:sz w:val="28"/>
        </w:rPr>
        <w:t xml:space="preserve"> </w:t>
      </w:r>
      <w:r>
        <w:rPr>
          <w:sz w:val="28"/>
        </w:rPr>
        <w:t>A Novel</w:t>
      </w:r>
      <w:r>
        <w:rPr>
          <w:spacing w:val="-2"/>
          <w:sz w:val="28"/>
        </w:rPr>
        <w:t xml:space="preserve"> </w:t>
      </w:r>
      <w:r>
        <w:rPr>
          <w:sz w:val="28"/>
        </w:rPr>
        <w:t>Connectionist</w:t>
      </w:r>
      <w:r>
        <w:rPr>
          <w:spacing w:val="-3"/>
          <w:sz w:val="28"/>
        </w:rPr>
        <w:t xml:space="preserve"> </w:t>
      </w:r>
      <w:r>
        <w:rPr>
          <w:sz w:val="28"/>
        </w:rPr>
        <w:t>System</w:t>
      </w:r>
      <w:r>
        <w:rPr>
          <w:spacing w:val="-1"/>
          <w:sz w:val="28"/>
        </w:rPr>
        <w:t xml:space="preserve"> </w:t>
      </w:r>
      <w:r>
        <w:rPr>
          <w:sz w:val="28"/>
        </w:rPr>
        <w:t>for</w:t>
      </w:r>
      <w:r>
        <w:rPr>
          <w:spacing w:val="-3"/>
          <w:sz w:val="28"/>
        </w:rPr>
        <w:t xml:space="preserve"> </w:t>
      </w:r>
      <w:r>
        <w:rPr>
          <w:sz w:val="28"/>
        </w:rPr>
        <w:t>Unconstrained</w:t>
      </w:r>
      <w:r>
        <w:rPr>
          <w:spacing w:val="-3"/>
          <w:sz w:val="28"/>
        </w:rPr>
        <w:t xml:space="preserve"> </w:t>
      </w:r>
      <w:r>
        <w:rPr>
          <w:sz w:val="28"/>
        </w:rPr>
        <w:t>Handwriting Recognition, 2009</w:t>
      </w:r>
    </w:p>
    <w:p>
      <w:pPr>
        <w:pStyle w:val="ListParagraph"/>
        <w:numPr>
          <w:ilvl w:val="0"/>
          <w:numId w:val="3"/>
        </w:numPr>
        <w:tabs>
          <w:tab w:val="clear" w:pos="720"/>
          <w:tab w:val="left" w:pos="573" w:leader="none"/>
          <w:tab w:val="left" w:pos="672" w:leader="none"/>
        </w:tabs>
        <w:spacing w:lineRule="auto" w:line="360"/>
        <w:ind w:hanging="341" w:left="573" w:right="537"/>
        <w:jc w:val="both"/>
        <w:rPr>
          <w:sz w:val="28"/>
        </w:rPr>
      </w:pPr>
      <w:r>
        <w:rPr>
          <w:sz w:val="28"/>
        </w:rPr>
        <w:tab/>
        <w:t>Alex</w:t>
      </w:r>
      <w:r>
        <w:rPr>
          <w:spacing w:val="-2"/>
          <w:sz w:val="28"/>
        </w:rPr>
        <w:t xml:space="preserve"> </w:t>
      </w:r>
      <w:r>
        <w:rPr>
          <w:sz w:val="28"/>
        </w:rPr>
        <w:t>Graves</w:t>
      </w:r>
      <w:r>
        <w:rPr>
          <w:spacing w:val="-2"/>
          <w:sz w:val="28"/>
        </w:rPr>
        <w:t xml:space="preserve"> </w:t>
      </w:r>
      <w:r>
        <w:rPr>
          <w:sz w:val="28"/>
        </w:rPr>
        <w:t>et</w:t>
      </w:r>
      <w:r>
        <w:rPr>
          <w:spacing w:val="-5"/>
          <w:sz w:val="28"/>
        </w:rPr>
        <w:t xml:space="preserve"> </w:t>
      </w:r>
      <w:r>
        <w:rPr>
          <w:sz w:val="28"/>
        </w:rPr>
        <w:t>al.,</w:t>
      </w:r>
      <w:r>
        <w:rPr>
          <w:spacing w:val="-2"/>
          <w:sz w:val="28"/>
        </w:rPr>
        <w:t xml:space="preserve"> </w:t>
      </w:r>
      <w:r>
        <w:rPr>
          <w:sz w:val="28"/>
        </w:rPr>
        <w:t>Framewise</w:t>
      </w:r>
      <w:r>
        <w:rPr>
          <w:spacing w:val="-3"/>
          <w:sz w:val="28"/>
        </w:rPr>
        <w:t xml:space="preserve"> </w:t>
      </w:r>
      <w:r>
        <w:rPr>
          <w:sz w:val="28"/>
        </w:rPr>
        <w:t>Phoneme</w:t>
      </w:r>
      <w:r>
        <w:rPr>
          <w:spacing w:val="-3"/>
          <w:sz w:val="28"/>
        </w:rPr>
        <w:t xml:space="preserve"> </w:t>
      </w:r>
      <w:r>
        <w:rPr>
          <w:sz w:val="28"/>
        </w:rPr>
        <w:t>Classification</w:t>
      </w:r>
      <w:r>
        <w:rPr>
          <w:spacing w:val="-2"/>
          <w:sz w:val="28"/>
        </w:rPr>
        <w:t xml:space="preserve"> </w:t>
      </w:r>
      <w:r>
        <w:rPr>
          <w:sz w:val="28"/>
        </w:rPr>
        <w:t>with</w:t>
      </w:r>
      <w:r>
        <w:rPr>
          <w:spacing w:val="-2"/>
          <w:sz w:val="28"/>
        </w:rPr>
        <w:t xml:space="preserve"> </w:t>
      </w:r>
      <w:r>
        <w:rPr>
          <w:sz w:val="28"/>
        </w:rPr>
        <w:t>Bidirectional</w:t>
      </w:r>
      <w:r>
        <w:rPr>
          <w:spacing w:val="-3"/>
          <w:sz w:val="28"/>
        </w:rPr>
        <w:t xml:space="preserve"> </w:t>
      </w:r>
      <w:r>
        <w:rPr>
          <w:sz w:val="28"/>
        </w:rPr>
        <w:t>LSTM</w:t>
      </w:r>
      <w:r>
        <w:rPr>
          <w:spacing w:val="-4"/>
          <w:sz w:val="28"/>
        </w:rPr>
        <w:t xml:space="preserve"> </w:t>
      </w:r>
      <w:r>
        <w:rPr>
          <w:sz w:val="28"/>
        </w:rPr>
        <w:t>and Other Neural Network Architectures, 2005.</w:t>
      </w:r>
    </w:p>
    <w:p>
      <w:pPr>
        <w:pStyle w:val="ListParagraph"/>
        <w:numPr>
          <w:ilvl w:val="0"/>
          <w:numId w:val="3"/>
        </w:numPr>
        <w:tabs>
          <w:tab w:val="clear" w:pos="720"/>
          <w:tab w:val="left" w:pos="673" w:leader="none"/>
        </w:tabs>
        <w:spacing w:lineRule="auto" w:line="360"/>
        <w:ind w:hanging="440" w:left="673"/>
        <w:jc w:val="both"/>
        <w:rPr>
          <w:sz w:val="28"/>
        </w:rPr>
      </w:pPr>
      <w:r>
        <w:rPr>
          <w:sz w:val="28"/>
        </w:rPr>
        <w:t>Klaus</w:t>
      </w:r>
      <w:r>
        <w:rPr>
          <w:spacing w:val="-8"/>
          <w:sz w:val="28"/>
        </w:rPr>
        <w:t xml:space="preserve"> </w:t>
      </w:r>
      <w:r>
        <w:rPr>
          <w:sz w:val="28"/>
        </w:rPr>
        <w:t>Greff</w:t>
      </w:r>
      <w:r>
        <w:rPr>
          <w:spacing w:val="-4"/>
          <w:sz w:val="28"/>
        </w:rPr>
        <w:t xml:space="preserve"> </w:t>
      </w:r>
      <w:r>
        <w:rPr>
          <w:sz w:val="28"/>
        </w:rPr>
        <w:t>et</w:t>
      </w:r>
      <w:r>
        <w:rPr>
          <w:spacing w:val="-5"/>
          <w:sz w:val="28"/>
        </w:rPr>
        <w:t xml:space="preserve"> </w:t>
      </w:r>
      <w:r>
        <w:rPr>
          <w:sz w:val="28"/>
        </w:rPr>
        <w:t>al.,</w:t>
      </w:r>
      <w:r>
        <w:rPr>
          <w:spacing w:val="-7"/>
          <w:sz w:val="28"/>
        </w:rPr>
        <w:t xml:space="preserve"> </w:t>
      </w:r>
      <w:r>
        <w:rPr>
          <w:sz w:val="28"/>
        </w:rPr>
        <w:t>LSTM:</w:t>
      </w:r>
      <w:r>
        <w:rPr>
          <w:spacing w:val="-12"/>
          <w:sz w:val="28"/>
        </w:rPr>
        <w:t xml:space="preserve"> </w:t>
      </w:r>
      <w:r>
        <w:rPr>
          <w:sz w:val="28"/>
        </w:rPr>
        <w:t>A</w:t>
      </w:r>
      <w:r>
        <w:rPr>
          <w:spacing w:val="1"/>
          <w:sz w:val="28"/>
        </w:rPr>
        <w:t xml:space="preserve"> </w:t>
      </w:r>
      <w:r>
        <w:rPr>
          <w:sz w:val="28"/>
        </w:rPr>
        <w:t>Search</w:t>
      </w:r>
      <w:r>
        <w:rPr>
          <w:spacing w:val="-7"/>
          <w:sz w:val="28"/>
        </w:rPr>
        <w:t xml:space="preserve"> </w:t>
      </w:r>
      <w:r>
        <w:rPr>
          <w:sz w:val="28"/>
        </w:rPr>
        <w:t>Space</w:t>
      </w:r>
      <w:r>
        <w:rPr>
          <w:spacing w:val="-6"/>
          <w:sz w:val="28"/>
        </w:rPr>
        <w:t xml:space="preserve"> </w:t>
      </w:r>
      <w:r>
        <w:rPr>
          <w:sz w:val="28"/>
        </w:rPr>
        <w:t>Odyssey,</w:t>
      </w:r>
      <w:r>
        <w:rPr>
          <w:spacing w:val="2"/>
          <w:sz w:val="28"/>
        </w:rPr>
        <w:t xml:space="preserve"> </w:t>
      </w:r>
      <w:r>
        <w:rPr>
          <w:spacing w:val="-2"/>
          <w:sz w:val="28"/>
        </w:rPr>
        <w:t>2015.</w:t>
      </w:r>
    </w:p>
    <w:p>
      <w:pPr>
        <w:pStyle w:val="ListParagraph"/>
        <w:numPr>
          <w:ilvl w:val="0"/>
          <w:numId w:val="3"/>
        </w:numPr>
        <w:tabs>
          <w:tab w:val="clear" w:pos="720"/>
          <w:tab w:val="left" w:pos="673" w:leader="none"/>
        </w:tabs>
        <w:spacing w:lineRule="auto" w:line="360"/>
        <w:ind w:hanging="440" w:left="673"/>
        <w:jc w:val="both"/>
        <w:rPr>
          <w:sz w:val="28"/>
        </w:rPr>
      </w:pPr>
      <w:r>
        <w:rPr>
          <w:sz w:val="28"/>
        </w:rPr>
        <w:t>Felix</w:t>
      </w:r>
      <w:r>
        <w:rPr>
          <w:spacing w:val="-15"/>
          <w:sz w:val="28"/>
        </w:rPr>
        <w:t xml:space="preserve"> </w:t>
      </w:r>
      <w:r>
        <w:rPr>
          <w:sz w:val="28"/>
        </w:rPr>
        <w:t>A.</w:t>
      </w:r>
      <w:r>
        <w:rPr>
          <w:spacing w:val="-6"/>
          <w:sz w:val="28"/>
        </w:rPr>
        <w:t xml:space="preserve"> </w:t>
      </w:r>
      <w:r>
        <w:rPr>
          <w:sz w:val="28"/>
        </w:rPr>
        <w:t>Gers</w:t>
      </w:r>
      <w:r>
        <w:rPr>
          <w:spacing w:val="-6"/>
          <w:sz w:val="28"/>
        </w:rPr>
        <w:t xml:space="preserve"> </w:t>
      </w:r>
      <w:r>
        <w:rPr>
          <w:sz w:val="28"/>
        </w:rPr>
        <w:t>et</w:t>
      </w:r>
      <w:r>
        <w:rPr>
          <w:spacing w:val="-4"/>
          <w:sz w:val="28"/>
        </w:rPr>
        <w:t xml:space="preserve"> </w:t>
      </w:r>
      <w:r>
        <w:rPr>
          <w:sz w:val="28"/>
        </w:rPr>
        <w:t>al.,</w:t>
      </w:r>
      <w:r>
        <w:rPr>
          <w:spacing w:val="-6"/>
          <w:sz w:val="28"/>
        </w:rPr>
        <w:t xml:space="preserve"> </w:t>
      </w:r>
      <w:r>
        <w:rPr>
          <w:sz w:val="28"/>
        </w:rPr>
        <w:t>Learning</w:t>
      </w:r>
      <w:r>
        <w:rPr>
          <w:spacing w:val="-3"/>
          <w:sz w:val="28"/>
        </w:rPr>
        <w:t xml:space="preserve"> </w:t>
      </w:r>
      <w:r>
        <w:rPr>
          <w:sz w:val="28"/>
        </w:rPr>
        <w:t>to</w:t>
      </w:r>
      <w:r>
        <w:rPr>
          <w:spacing w:val="-4"/>
          <w:sz w:val="28"/>
        </w:rPr>
        <w:t xml:space="preserve"> </w:t>
      </w:r>
      <w:r>
        <w:rPr>
          <w:sz w:val="28"/>
        </w:rPr>
        <w:t>Forget:</w:t>
      </w:r>
      <w:r>
        <w:rPr>
          <w:spacing w:val="-6"/>
          <w:sz w:val="28"/>
        </w:rPr>
        <w:t xml:space="preserve"> </w:t>
      </w:r>
      <w:r>
        <w:rPr>
          <w:sz w:val="28"/>
        </w:rPr>
        <w:t>Continual</w:t>
      </w:r>
      <w:r>
        <w:rPr>
          <w:spacing w:val="-3"/>
          <w:sz w:val="28"/>
        </w:rPr>
        <w:t xml:space="preserve"> </w:t>
      </w:r>
      <w:r>
        <w:rPr>
          <w:sz w:val="28"/>
        </w:rPr>
        <w:t>Prediction</w:t>
      </w:r>
      <w:r>
        <w:rPr>
          <w:spacing w:val="-4"/>
          <w:sz w:val="28"/>
        </w:rPr>
        <w:t xml:space="preserve"> </w:t>
      </w:r>
      <w:r>
        <w:rPr>
          <w:sz w:val="28"/>
        </w:rPr>
        <w:t>with</w:t>
      </w:r>
      <w:r>
        <w:rPr>
          <w:spacing w:val="-6"/>
          <w:sz w:val="28"/>
        </w:rPr>
        <w:t xml:space="preserve"> </w:t>
      </w:r>
      <w:r>
        <w:rPr>
          <w:sz w:val="28"/>
        </w:rPr>
        <w:t>LSTM,</w:t>
      </w:r>
      <w:r>
        <w:rPr>
          <w:spacing w:val="-5"/>
          <w:sz w:val="28"/>
        </w:rPr>
        <w:t xml:space="preserve"> </w:t>
      </w:r>
      <w:r>
        <w:rPr>
          <w:spacing w:val="-2"/>
          <w:sz w:val="28"/>
        </w:rPr>
        <w:t>2000.</w:t>
      </w:r>
    </w:p>
    <w:p>
      <w:pPr>
        <w:pStyle w:val="ListParagraph"/>
        <w:numPr>
          <w:ilvl w:val="0"/>
          <w:numId w:val="3"/>
        </w:numPr>
        <w:tabs>
          <w:tab w:val="clear" w:pos="720"/>
          <w:tab w:val="left" w:pos="673" w:leader="none"/>
        </w:tabs>
        <w:spacing w:lineRule="auto" w:line="360"/>
        <w:ind w:hanging="440" w:left="673"/>
        <w:jc w:val="both"/>
        <w:rPr>
          <w:sz w:val="28"/>
        </w:rPr>
      </w:pPr>
      <w:r>
        <w:rPr>
          <w:sz w:val="28"/>
        </w:rPr>
        <w:t>Wojciech</w:t>
      </w:r>
      <w:r>
        <w:rPr>
          <w:spacing w:val="-12"/>
          <w:sz w:val="28"/>
        </w:rPr>
        <w:t xml:space="preserve"> </w:t>
      </w:r>
      <w:r>
        <w:rPr>
          <w:sz w:val="28"/>
        </w:rPr>
        <w:t>Zaremba</w:t>
      </w:r>
      <w:r>
        <w:rPr>
          <w:spacing w:val="-10"/>
          <w:sz w:val="28"/>
        </w:rPr>
        <w:t xml:space="preserve"> </w:t>
      </w:r>
      <w:r>
        <w:rPr>
          <w:sz w:val="28"/>
        </w:rPr>
        <w:t>Recurrent</w:t>
      </w:r>
      <w:r>
        <w:rPr>
          <w:spacing w:val="-12"/>
          <w:sz w:val="28"/>
        </w:rPr>
        <w:t xml:space="preserve"> </w:t>
      </w:r>
      <w:r>
        <w:rPr>
          <w:sz w:val="28"/>
        </w:rPr>
        <w:t>Neural</w:t>
      </w:r>
      <w:r>
        <w:rPr>
          <w:spacing w:val="-9"/>
          <w:sz w:val="28"/>
        </w:rPr>
        <w:t xml:space="preserve"> </w:t>
      </w:r>
      <w:r>
        <w:rPr>
          <w:sz w:val="28"/>
        </w:rPr>
        <w:t>Network</w:t>
      </w:r>
      <w:r>
        <w:rPr>
          <w:spacing w:val="-10"/>
          <w:sz w:val="28"/>
        </w:rPr>
        <w:t xml:space="preserve"> </w:t>
      </w:r>
      <w:r>
        <w:rPr>
          <w:sz w:val="28"/>
        </w:rPr>
        <w:t>Regularization,</w:t>
      </w:r>
      <w:r>
        <w:rPr>
          <w:spacing w:val="-8"/>
          <w:sz w:val="28"/>
        </w:rPr>
        <w:t xml:space="preserve"> </w:t>
      </w:r>
      <w:r>
        <w:rPr>
          <w:spacing w:val="-2"/>
          <w:sz w:val="28"/>
        </w:rPr>
        <w:t>2014.</w:t>
      </w:r>
    </w:p>
    <w:p>
      <w:pPr>
        <w:pStyle w:val="ListParagraph"/>
        <w:numPr>
          <w:ilvl w:val="0"/>
          <w:numId w:val="3"/>
        </w:numPr>
        <w:tabs>
          <w:tab w:val="clear" w:pos="720"/>
          <w:tab w:val="left" w:pos="673" w:leader="none"/>
        </w:tabs>
        <w:spacing w:lineRule="auto" w:line="360"/>
        <w:ind w:hanging="0" w:left="233" w:right="284"/>
        <w:jc w:val="both"/>
        <w:rPr>
          <w:sz w:val="28"/>
        </w:rPr>
      </w:pPr>
      <w:r>
        <w:rPr>
          <w:sz w:val="28"/>
        </w:rPr>
        <w:t xml:space="preserve">Ilya Sutskever et al., Sequence to Sequence Learning with Neural Networks, 2014. </w:t>
      </w:r>
    </w:p>
    <w:p>
      <w:pPr>
        <w:pStyle w:val="ListParagraph"/>
        <w:numPr>
          <w:ilvl w:val="0"/>
          <w:numId w:val="3"/>
        </w:numPr>
        <w:tabs>
          <w:tab w:val="clear" w:pos="720"/>
          <w:tab w:val="left" w:pos="673" w:leader="none"/>
        </w:tabs>
        <w:spacing w:lineRule="auto" w:line="360"/>
        <w:ind w:hanging="0" w:left="233" w:right="284"/>
        <w:jc w:val="both"/>
        <w:rPr>
          <w:sz w:val="28"/>
        </w:rPr>
      </w:pPr>
      <w:hyperlink r:id="rId172">
        <w:r>
          <w:rPr>
            <w:rStyle w:val="ListLabel370"/>
            <w:color w:val="5293E2"/>
            <w:spacing w:val="-2"/>
            <w:sz w:val="28"/>
          </w:rPr>
          <w:t>https://machinelearningmastery.com/gentle-introduction-long-short-term-memory-netw</w:t>
        </w:r>
      </w:hyperlink>
    </w:p>
    <w:p>
      <w:pPr>
        <w:pStyle w:val="BodyText"/>
        <w:spacing w:lineRule="auto" w:line="360"/>
        <w:ind w:left="605"/>
        <w:jc w:val="both"/>
        <w:rPr/>
      </w:pPr>
      <w:hyperlink r:id="rId173">
        <w:r>
          <w:rPr>
            <w:rStyle w:val="ListLabel371"/>
            <w:color w:val="5293E2"/>
            <w:spacing w:val="-2"/>
          </w:rPr>
          <w:t>orks-experts/</w:t>
        </w:r>
      </w:hyperlink>
    </w:p>
    <w:p>
      <w:pPr>
        <w:pStyle w:val="ListParagraph"/>
        <w:numPr>
          <w:ilvl w:val="0"/>
          <w:numId w:val="2"/>
        </w:numPr>
        <w:tabs>
          <w:tab w:val="clear" w:pos="720"/>
          <w:tab w:val="left" w:pos="573" w:leader="none"/>
          <w:tab w:val="left" w:pos="672" w:leader="none"/>
        </w:tabs>
        <w:spacing w:lineRule="auto" w:line="360"/>
        <w:ind w:hanging="341" w:left="573" w:right="357"/>
        <w:jc w:val="both"/>
        <w:rPr>
          <w:sz w:val="28"/>
        </w:rPr>
      </w:pPr>
      <w:r>
        <w:rPr>
          <w:sz w:val="28"/>
        </w:rPr>
        <w:t>Kyunghyun</w:t>
      </w:r>
      <w:r>
        <w:rPr>
          <w:spacing w:val="-2"/>
          <w:sz w:val="28"/>
        </w:rPr>
        <w:t xml:space="preserve"> </w:t>
      </w:r>
      <w:r>
        <w:rPr>
          <w:sz w:val="28"/>
        </w:rPr>
        <w:t>Cho</w:t>
      </w:r>
      <w:r>
        <w:rPr>
          <w:spacing w:val="-3"/>
          <w:sz w:val="28"/>
        </w:rPr>
        <w:t xml:space="preserve"> </w:t>
      </w:r>
      <w:r>
        <w:rPr>
          <w:sz w:val="28"/>
        </w:rPr>
        <w:t>et</w:t>
      </w:r>
      <w:r>
        <w:rPr>
          <w:spacing w:val="-3"/>
          <w:sz w:val="28"/>
        </w:rPr>
        <w:t xml:space="preserve"> </w:t>
      </w:r>
      <w:r>
        <w:rPr>
          <w:sz w:val="28"/>
        </w:rPr>
        <w:t>al.,</w:t>
      </w:r>
      <w:r>
        <w:rPr>
          <w:spacing w:val="-4"/>
          <w:sz w:val="28"/>
        </w:rPr>
        <w:t xml:space="preserve"> </w:t>
      </w:r>
      <w:r>
        <w:rPr>
          <w:sz w:val="28"/>
        </w:rPr>
        <w:t>Learning</w:t>
      </w:r>
      <w:r>
        <w:rPr>
          <w:spacing w:val="-3"/>
          <w:sz w:val="28"/>
        </w:rPr>
        <w:t xml:space="preserve"> </w:t>
      </w:r>
      <w:r>
        <w:rPr>
          <w:sz w:val="28"/>
        </w:rPr>
        <w:t>Phrase</w:t>
      </w:r>
      <w:r>
        <w:rPr>
          <w:spacing w:val="-3"/>
          <w:sz w:val="28"/>
        </w:rPr>
        <w:t xml:space="preserve"> </w:t>
      </w:r>
      <w:r>
        <w:rPr>
          <w:sz w:val="28"/>
        </w:rPr>
        <w:t>Representations</w:t>
      </w:r>
      <w:r>
        <w:rPr>
          <w:spacing w:val="-2"/>
          <w:sz w:val="28"/>
        </w:rPr>
        <w:t xml:space="preserve"> </w:t>
      </w:r>
      <w:r>
        <w:rPr>
          <w:sz w:val="28"/>
        </w:rPr>
        <w:t>using</w:t>
      </w:r>
      <w:r>
        <w:rPr>
          <w:spacing w:val="-4"/>
          <w:sz w:val="28"/>
        </w:rPr>
        <w:t xml:space="preserve"> </w:t>
      </w:r>
      <w:r>
        <w:rPr>
          <w:sz w:val="28"/>
        </w:rPr>
        <w:t>RNN</w:t>
      </w:r>
      <w:r>
        <w:rPr>
          <w:spacing w:val="-3"/>
          <w:sz w:val="28"/>
        </w:rPr>
        <w:t xml:space="preserve"> </w:t>
      </w:r>
      <w:r>
        <w:rPr>
          <w:sz w:val="28"/>
        </w:rPr>
        <w:t>Encoder-Decoder for Statistical Machine Translation, 2014.</w:t>
      </w:r>
    </w:p>
    <w:p>
      <w:pPr>
        <w:pStyle w:val="ListParagraph"/>
        <w:numPr>
          <w:ilvl w:val="0"/>
          <w:numId w:val="2"/>
        </w:numPr>
        <w:tabs>
          <w:tab w:val="clear" w:pos="720"/>
          <w:tab w:val="left" w:pos="603" w:leader="none"/>
          <w:tab w:val="left" w:pos="605" w:leader="none"/>
        </w:tabs>
        <w:spacing w:lineRule="auto" w:line="360"/>
        <w:ind w:hanging="372" w:left="605" w:right="335"/>
        <w:jc w:val="both"/>
        <w:rPr>
          <w:sz w:val="28"/>
        </w:rPr>
      </w:pPr>
      <w:hyperlink r:id="rId174">
        <w:r>
          <w:rPr>
            <w:rStyle w:val="ListLabel370"/>
            <w:color w:val="5293E2"/>
            <w:spacing w:val="-2"/>
            <w:sz w:val="28"/>
          </w:rPr>
          <w:t>https://towardsdatascience.com/understanding-encoder-decoder-sequence-to-sequence-</w:t>
        </w:r>
      </w:hyperlink>
      <w:r>
        <w:rPr>
          <w:color w:val="5293E2"/>
          <w:spacing w:val="-2"/>
          <w:sz w:val="28"/>
        </w:rPr>
        <w:t xml:space="preserve"> </w:t>
      </w:r>
      <w:hyperlink r:id="rId175">
        <w:r>
          <w:rPr>
            <w:rStyle w:val="ListLabel370"/>
            <w:color w:val="5293E2"/>
            <w:spacing w:val="-2"/>
            <w:sz w:val="28"/>
          </w:rPr>
          <w:t>model-679e04af4346</w:t>
        </w:r>
      </w:hyperlink>
    </w:p>
    <w:p>
      <w:pPr>
        <w:pStyle w:val="ListParagraph"/>
        <w:numPr>
          <w:ilvl w:val="0"/>
          <w:numId w:val="2"/>
        </w:numPr>
        <w:tabs>
          <w:tab w:val="clear" w:pos="720"/>
          <w:tab w:val="left" w:pos="673" w:leader="none"/>
        </w:tabs>
        <w:spacing w:lineRule="auto" w:line="360"/>
        <w:ind w:hanging="440" w:left="673"/>
        <w:jc w:val="both"/>
        <w:rPr>
          <w:sz w:val="28"/>
        </w:rPr>
      </w:pPr>
      <w:hyperlink r:id="rId176">
        <w:r>
          <w:rPr>
            <w:rStyle w:val="ListLabel374"/>
            <w:color w:val="5293E2"/>
            <w:spacing w:val="-2"/>
            <w:sz w:val="28"/>
          </w:rPr>
          <w:t>https://dennybritz.com/posts/wildml/attention-and-memory-in-deep-learning-and-</w:t>
        </w:r>
        <w:r>
          <w:rPr>
            <w:rStyle w:val="ListLabel374"/>
            <w:color w:val="5293E2"/>
            <w:spacing w:val="-4"/>
            <w:sz w:val="28"/>
          </w:rPr>
          <w:t>nlp/</w:t>
        </w:r>
      </w:hyperlink>
    </w:p>
    <w:p>
      <w:pPr>
        <w:pStyle w:val="ListParagraph"/>
        <w:numPr>
          <w:ilvl w:val="0"/>
          <w:numId w:val="2"/>
        </w:numPr>
        <w:tabs>
          <w:tab w:val="clear" w:pos="720"/>
          <w:tab w:val="left" w:pos="573" w:leader="none"/>
          <w:tab w:val="left" w:pos="672" w:leader="none"/>
        </w:tabs>
        <w:spacing w:lineRule="auto" w:line="360"/>
        <w:ind w:hanging="341" w:left="573" w:right="273"/>
        <w:jc w:val="both"/>
        <w:rPr>
          <w:sz w:val="28"/>
        </w:rPr>
      </w:pPr>
      <w:r>
        <w:rPr>
          <w:sz w:val="28"/>
        </w:rPr>
        <w:t>Dzmitry Bahdanau et</w:t>
      </w:r>
      <w:r>
        <w:rPr>
          <w:spacing w:val="-3"/>
          <w:sz w:val="28"/>
        </w:rPr>
        <w:t xml:space="preserve"> </w:t>
      </w:r>
      <w:r>
        <w:rPr>
          <w:sz w:val="28"/>
        </w:rPr>
        <w:t>al., Neural</w:t>
      </w:r>
      <w:r>
        <w:rPr>
          <w:spacing w:val="-1"/>
          <w:sz w:val="28"/>
        </w:rPr>
        <w:t xml:space="preserve"> </w:t>
      </w:r>
      <w:r>
        <w:rPr>
          <w:sz w:val="28"/>
        </w:rPr>
        <w:t>Machine</w:t>
      </w:r>
      <w:r>
        <w:rPr>
          <w:spacing w:val="-4"/>
          <w:sz w:val="28"/>
        </w:rPr>
        <w:t xml:space="preserve"> </w:t>
      </w:r>
      <w:r>
        <w:rPr>
          <w:sz w:val="28"/>
        </w:rPr>
        <w:t>Translation by</w:t>
      </w:r>
      <w:r>
        <w:rPr>
          <w:spacing w:val="-1"/>
          <w:sz w:val="28"/>
        </w:rPr>
        <w:t xml:space="preserve"> </w:t>
      </w:r>
      <w:r>
        <w:rPr>
          <w:sz w:val="28"/>
        </w:rPr>
        <w:t>Jointly</w:t>
      </w:r>
      <w:r>
        <w:rPr>
          <w:spacing w:val="-1"/>
          <w:sz w:val="28"/>
        </w:rPr>
        <w:t xml:space="preserve"> </w:t>
      </w:r>
      <w:r>
        <w:rPr>
          <w:sz w:val="28"/>
        </w:rPr>
        <w:t>Learning</w:t>
      </w:r>
      <w:r>
        <w:rPr>
          <w:spacing w:val="-2"/>
          <w:sz w:val="28"/>
        </w:rPr>
        <w:t xml:space="preserve"> </w:t>
      </w:r>
      <w:r>
        <w:rPr>
          <w:sz w:val="28"/>
        </w:rPr>
        <w:t>to</w:t>
      </w:r>
      <w:r>
        <w:rPr>
          <w:spacing w:val="-8"/>
          <w:sz w:val="28"/>
        </w:rPr>
        <w:t xml:space="preserve"> </w:t>
      </w:r>
      <w:r>
        <w:rPr>
          <w:sz w:val="28"/>
        </w:rPr>
        <w:t>Align</w:t>
      </w:r>
      <w:r>
        <w:rPr>
          <w:spacing w:val="-2"/>
          <w:sz w:val="28"/>
        </w:rPr>
        <w:t xml:space="preserve"> </w:t>
      </w:r>
      <w:r>
        <w:rPr>
          <w:sz w:val="28"/>
        </w:rPr>
        <w:t>and Translate, 2014.</w:t>
      </w:r>
    </w:p>
    <w:p>
      <w:pPr>
        <w:pStyle w:val="ListParagraph"/>
        <w:numPr>
          <w:ilvl w:val="0"/>
          <w:numId w:val="2"/>
        </w:numPr>
        <w:tabs>
          <w:tab w:val="clear" w:pos="720"/>
          <w:tab w:val="left" w:pos="573" w:leader="none"/>
          <w:tab w:val="left" w:pos="672" w:leader="none"/>
        </w:tabs>
        <w:spacing w:lineRule="auto" w:line="360"/>
        <w:ind w:hanging="341" w:left="573" w:right="255"/>
        <w:jc w:val="both"/>
        <w:rPr>
          <w:sz w:val="28"/>
        </w:rPr>
      </w:pPr>
      <w:r>
        <w:rPr>
          <w:sz w:val="28"/>
        </w:rPr>
        <w:t>Kelvin</w:t>
      </w:r>
      <w:r>
        <w:rPr>
          <w:spacing w:val="-1"/>
          <w:sz w:val="28"/>
        </w:rPr>
        <w:t xml:space="preserve"> </w:t>
      </w:r>
      <w:r>
        <w:rPr>
          <w:sz w:val="28"/>
        </w:rPr>
        <w:t>Xu</w:t>
      </w:r>
      <w:r>
        <w:rPr>
          <w:spacing w:val="-4"/>
          <w:sz w:val="28"/>
        </w:rPr>
        <w:t xml:space="preserve"> </w:t>
      </w:r>
      <w:r>
        <w:rPr>
          <w:sz w:val="28"/>
        </w:rPr>
        <w:t>et</w:t>
      </w:r>
      <w:r>
        <w:rPr>
          <w:spacing w:val="-1"/>
          <w:sz w:val="28"/>
        </w:rPr>
        <w:t xml:space="preserve"> </w:t>
      </w:r>
      <w:r>
        <w:rPr>
          <w:sz w:val="28"/>
        </w:rPr>
        <w:t>al.,</w:t>
      </w:r>
      <w:r>
        <w:rPr>
          <w:spacing w:val="-3"/>
          <w:sz w:val="28"/>
        </w:rPr>
        <w:t xml:space="preserve"> </w:t>
      </w:r>
      <w:r>
        <w:rPr>
          <w:sz w:val="28"/>
        </w:rPr>
        <w:t>Show,</w:t>
      </w:r>
      <w:r>
        <w:rPr>
          <w:spacing w:val="-1"/>
          <w:sz w:val="28"/>
        </w:rPr>
        <w:t xml:space="preserve"> </w:t>
      </w:r>
      <w:r>
        <w:rPr>
          <w:sz w:val="28"/>
        </w:rPr>
        <w:t>Attend</w:t>
      </w:r>
      <w:r>
        <w:rPr>
          <w:spacing w:val="-1"/>
          <w:sz w:val="28"/>
        </w:rPr>
        <w:t xml:space="preserve"> </w:t>
      </w:r>
      <w:r>
        <w:rPr>
          <w:sz w:val="28"/>
        </w:rPr>
        <w:t>and</w:t>
      </w:r>
      <w:r>
        <w:rPr>
          <w:spacing w:val="-4"/>
          <w:sz w:val="28"/>
        </w:rPr>
        <w:t xml:space="preserve"> </w:t>
      </w:r>
      <w:r>
        <w:rPr>
          <w:sz w:val="28"/>
        </w:rPr>
        <w:t>Tell:</w:t>
      </w:r>
      <w:r>
        <w:rPr>
          <w:spacing w:val="-4"/>
          <w:sz w:val="28"/>
        </w:rPr>
        <w:t xml:space="preserve"> </w:t>
      </w:r>
      <w:r>
        <w:rPr>
          <w:sz w:val="28"/>
        </w:rPr>
        <w:t>Neural</w:t>
      </w:r>
      <w:r>
        <w:rPr>
          <w:spacing w:val="-1"/>
          <w:sz w:val="28"/>
        </w:rPr>
        <w:t xml:space="preserve"> </w:t>
      </w:r>
      <w:r>
        <w:rPr>
          <w:sz w:val="28"/>
        </w:rPr>
        <w:t>Image Caption</w:t>
      </w:r>
      <w:r>
        <w:rPr>
          <w:spacing w:val="-4"/>
          <w:sz w:val="28"/>
        </w:rPr>
        <w:t xml:space="preserve"> </w:t>
      </w:r>
      <w:r>
        <w:rPr>
          <w:sz w:val="28"/>
        </w:rPr>
        <w:t>Generation</w:t>
      </w:r>
      <w:r>
        <w:rPr>
          <w:spacing w:val="-4"/>
          <w:sz w:val="28"/>
        </w:rPr>
        <w:t xml:space="preserve"> </w:t>
      </w:r>
      <w:r>
        <w:rPr>
          <w:sz w:val="28"/>
        </w:rPr>
        <w:t>with</w:t>
      </w:r>
      <w:r>
        <w:rPr>
          <w:spacing w:val="-4"/>
          <w:sz w:val="28"/>
        </w:rPr>
        <w:t xml:space="preserve"> </w:t>
      </w:r>
      <w:r>
        <w:rPr>
          <w:sz w:val="28"/>
        </w:rPr>
        <w:t>Visual Attention, 2015.</w:t>
      </w:r>
    </w:p>
    <w:p>
      <w:pPr>
        <w:pStyle w:val="ListParagraph"/>
        <w:numPr>
          <w:ilvl w:val="0"/>
          <w:numId w:val="2"/>
        </w:numPr>
        <w:tabs>
          <w:tab w:val="clear" w:pos="720"/>
          <w:tab w:val="left" w:pos="573" w:leader="none"/>
          <w:tab w:val="left" w:pos="672" w:leader="none"/>
        </w:tabs>
        <w:spacing w:lineRule="auto" w:line="360"/>
        <w:ind w:hanging="341" w:left="573" w:right="1035"/>
        <w:jc w:val="both"/>
        <w:rPr>
          <w:sz w:val="28"/>
        </w:rPr>
      </w:pPr>
      <w:r>
        <w:rPr>
          <w:sz w:val="28"/>
        </w:rPr>
        <w:t>Misha</w:t>
      </w:r>
      <w:r>
        <w:rPr>
          <w:spacing w:val="-1"/>
          <w:sz w:val="28"/>
        </w:rPr>
        <w:t xml:space="preserve"> </w:t>
      </w:r>
      <w:r>
        <w:rPr>
          <w:sz w:val="28"/>
        </w:rPr>
        <w:t>Denil</w:t>
      </w:r>
      <w:r>
        <w:rPr>
          <w:spacing w:val="-3"/>
          <w:sz w:val="28"/>
        </w:rPr>
        <w:t xml:space="preserve"> </w:t>
      </w:r>
      <w:r>
        <w:rPr>
          <w:sz w:val="28"/>
        </w:rPr>
        <w:t>et al.,</w:t>
      </w:r>
      <w:r>
        <w:rPr>
          <w:spacing w:val="-2"/>
          <w:sz w:val="28"/>
        </w:rPr>
        <w:t xml:space="preserve"> </w:t>
      </w:r>
      <w:r>
        <w:rPr>
          <w:sz w:val="28"/>
        </w:rPr>
        <w:t>Learning where</w:t>
      </w:r>
      <w:r>
        <w:rPr>
          <w:spacing w:val="-1"/>
          <w:sz w:val="28"/>
        </w:rPr>
        <w:t xml:space="preserve"> </w:t>
      </w:r>
      <w:r>
        <w:rPr>
          <w:sz w:val="28"/>
        </w:rPr>
        <w:t>to</w:t>
      </w:r>
      <w:r>
        <w:rPr>
          <w:spacing w:val="-9"/>
          <w:sz w:val="28"/>
        </w:rPr>
        <w:t xml:space="preserve"> </w:t>
      </w:r>
      <w:r>
        <w:rPr>
          <w:sz w:val="28"/>
        </w:rPr>
        <w:t>Attend</w:t>
      </w:r>
      <w:r>
        <w:rPr>
          <w:spacing w:val="-1"/>
          <w:sz w:val="28"/>
        </w:rPr>
        <w:t xml:space="preserve"> </w:t>
      </w:r>
      <w:r>
        <w:rPr>
          <w:sz w:val="28"/>
        </w:rPr>
        <w:t>with Deep</w:t>
      </w:r>
      <w:r>
        <w:rPr>
          <w:spacing w:val="-8"/>
          <w:sz w:val="28"/>
        </w:rPr>
        <w:t xml:space="preserve"> </w:t>
      </w:r>
      <w:r>
        <w:rPr>
          <w:sz w:val="28"/>
        </w:rPr>
        <w:t>Architectures for</w:t>
      </w:r>
      <w:r>
        <w:rPr>
          <w:spacing w:val="-2"/>
          <w:sz w:val="28"/>
        </w:rPr>
        <w:t xml:space="preserve"> </w:t>
      </w:r>
      <w:r>
        <w:rPr>
          <w:sz w:val="28"/>
        </w:rPr>
        <w:t>Image Tracking, 2011.</w:t>
      </w:r>
    </w:p>
    <w:p>
      <w:pPr>
        <w:pStyle w:val="ListParagraph"/>
        <w:numPr>
          <w:ilvl w:val="0"/>
          <w:numId w:val="2"/>
        </w:numPr>
        <w:tabs>
          <w:tab w:val="clear" w:pos="720"/>
          <w:tab w:val="left" w:pos="673" w:leader="none"/>
        </w:tabs>
        <w:spacing w:lineRule="auto" w:line="360"/>
        <w:ind w:hanging="440" w:left="673"/>
        <w:jc w:val="both"/>
        <w:rPr>
          <w:sz w:val="28"/>
        </w:rPr>
      </w:pPr>
      <w:r>
        <w:rPr>
          <w:sz w:val="28"/>
        </w:rPr>
        <w:t>Karl</w:t>
      </w:r>
      <w:r>
        <w:rPr>
          <w:spacing w:val="-8"/>
          <w:sz w:val="28"/>
        </w:rPr>
        <w:t xml:space="preserve"> </w:t>
      </w:r>
      <w:r>
        <w:rPr>
          <w:sz w:val="28"/>
        </w:rPr>
        <w:t>Moritz</w:t>
      </w:r>
      <w:r>
        <w:rPr>
          <w:spacing w:val="-7"/>
          <w:sz w:val="28"/>
        </w:rPr>
        <w:t xml:space="preserve"> </w:t>
      </w:r>
      <w:r>
        <w:rPr>
          <w:sz w:val="28"/>
        </w:rPr>
        <w:t>Hermann,</w:t>
      </w:r>
      <w:r>
        <w:rPr>
          <w:spacing w:val="-7"/>
          <w:sz w:val="28"/>
        </w:rPr>
        <w:t xml:space="preserve"> </w:t>
      </w:r>
      <w:r>
        <w:rPr>
          <w:sz w:val="28"/>
        </w:rPr>
        <w:t>et</w:t>
      </w:r>
      <w:r>
        <w:rPr>
          <w:spacing w:val="-6"/>
          <w:sz w:val="28"/>
        </w:rPr>
        <w:t xml:space="preserve"> </w:t>
      </w:r>
      <w:r>
        <w:rPr>
          <w:sz w:val="28"/>
        </w:rPr>
        <w:t>al.,</w:t>
      </w:r>
      <w:r>
        <w:rPr>
          <w:spacing w:val="-9"/>
          <w:sz w:val="28"/>
        </w:rPr>
        <w:t xml:space="preserve"> </w:t>
      </w:r>
      <w:r>
        <w:rPr>
          <w:sz w:val="28"/>
        </w:rPr>
        <w:t>Teaching</w:t>
      </w:r>
      <w:r>
        <w:rPr>
          <w:spacing w:val="-5"/>
          <w:sz w:val="28"/>
        </w:rPr>
        <w:t xml:space="preserve"> </w:t>
      </w:r>
      <w:r>
        <w:rPr>
          <w:sz w:val="28"/>
        </w:rPr>
        <w:t>Machines</w:t>
      </w:r>
      <w:r>
        <w:rPr>
          <w:spacing w:val="-5"/>
          <w:sz w:val="28"/>
        </w:rPr>
        <w:t xml:space="preserve"> </w:t>
      </w:r>
      <w:r>
        <w:rPr>
          <w:sz w:val="28"/>
        </w:rPr>
        <w:t>to</w:t>
      </w:r>
      <w:r>
        <w:rPr>
          <w:spacing w:val="-5"/>
          <w:sz w:val="28"/>
        </w:rPr>
        <w:t xml:space="preserve"> </w:t>
      </w:r>
      <w:r>
        <w:rPr>
          <w:sz w:val="28"/>
        </w:rPr>
        <w:t>Read</w:t>
      </w:r>
      <w:r>
        <w:rPr>
          <w:spacing w:val="-5"/>
          <w:sz w:val="28"/>
        </w:rPr>
        <w:t xml:space="preserve"> </w:t>
      </w:r>
      <w:r>
        <w:rPr>
          <w:sz w:val="28"/>
        </w:rPr>
        <w:t>and</w:t>
      </w:r>
      <w:r>
        <w:rPr>
          <w:spacing w:val="-5"/>
          <w:sz w:val="28"/>
        </w:rPr>
        <w:t xml:space="preserve"> </w:t>
      </w:r>
      <w:r>
        <w:rPr>
          <w:sz w:val="28"/>
        </w:rPr>
        <w:t>Comprehend,</w:t>
      </w:r>
      <w:r>
        <w:rPr>
          <w:spacing w:val="-4"/>
          <w:sz w:val="28"/>
        </w:rPr>
        <w:t xml:space="preserve"> </w:t>
      </w:r>
      <w:r>
        <w:rPr>
          <w:spacing w:val="-2"/>
          <w:sz w:val="28"/>
        </w:rPr>
        <w:t>2015.</w:t>
      </w:r>
    </w:p>
    <w:p>
      <w:pPr>
        <w:pStyle w:val="ListParagraph"/>
        <w:numPr>
          <w:ilvl w:val="0"/>
          <w:numId w:val="2"/>
        </w:numPr>
        <w:tabs>
          <w:tab w:val="clear" w:pos="720"/>
          <w:tab w:val="left" w:pos="573" w:leader="none"/>
          <w:tab w:val="left" w:pos="672" w:leader="none"/>
        </w:tabs>
        <w:spacing w:lineRule="auto" w:line="360"/>
        <w:ind w:hanging="341" w:left="573" w:right="609"/>
        <w:jc w:val="both"/>
        <w:rPr>
          <w:sz w:val="28"/>
        </w:rPr>
      </w:pPr>
      <w:r>
        <w:rPr>
          <w:sz w:val="28"/>
        </w:rPr>
        <w:t>Minh-Thang</w:t>
      </w:r>
      <w:r>
        <w:rPr>
          <w:spacing w:val="-1"/>
          <w:sz w:val="28"/>
        </w:rPr>
        <w:t xml:space="preserve"> </w:t>
      </w:r>
      <w:r>
        <w:rPr>
          <w:sz w:val="28"/>
        </w:rPr>
        <w:t>Luong</w:t>
      </w:r>
      <w:r>
        <w:rPr>
          <w:spacing w:val="-1"/>
          <w:sz w:val="28"/>
        </w:rPr>
        <w:t xml:space="preserve"> </w:t>
      </w:r>
      <w:r>
        <w:rPr>
          <w:sz w:val="28"/>
        </w:rPr>
        <w:t>et</w:t>
      </w:r>
      <w:r>
        <w:rPr>
          <w:spacing w:val="-2"/>
          <w:sz w:val="28"/>
        </w:rPr>
        <w:t xml:space="preserve"> </w:t>
      </w:r>
      <w:r>
        <w:rPr>
          <w:sz w:val="28"/>
        </w:rPr>
        <w:t>al.,</w:t>
      </w:r>
      <w:r>
        <w:rPr>
          <w:spacing w:val="-1"/>
          <w:sz w:val="28"/>
        </w:rPr>
        <w:t xml:space="preserve"> </w:t>
      </w:r>
      <w:r>
        <w:rPr>
          <w:sz w:val="28"/>
        </w:rPr>
        <w:t>Effective</w:t>
      </w:r>
      <w:r>
        <w:rPr>
          <w:spacing w:val="-11"/>
          <w:sz w:val="28"/>
        </w:rPr>
        <w:t xml:space="preserve"> </w:t>
      </w:r>
      <w:r>
        <w:rPr>
          <w:sz w:val="28"/>
        </w:rPr>
        <w:t>Approaches</w:t>
      </w:r>
      <w:r>
        <w:rPr>
          <w:spacing w:val="-1"/>
          <w:sz w:val="28"/>
        </w:rPr>
        <w:t xml:space="preserve"> </w:t>
      </w:r>
      <w:r>
        <w:rPr>
          <w:sz w:val="28"/>
        </w:rPr>
        <w:t>to</w:t>
      </w:r>
      <w:r>
        <w:rPr>
          <w:spacing w:val="-9"/>
          <w:sz w:val="28"/>
        </w:rPr>
        <w:t xml:space="preserve"> </w:t>
      </w:r>
      <w:r>
        <w:rPr>
          <w:sz w:val="28"/>
        </w:rPr>
        <w:t>Attention-based</w:t>
      </w:r>
      <w:r>
        <w:rPr>
          <w:spacing w:val="-1"/>
          <w:sz w:val="28"/>
        </w:rPr>
        <w:t xml:space="preserve"> </w:t>
      </w:r>
      <w:r>
        <w:rPr>
          <w:sz w:val="28"/>
        </w:rPr>
        <w:t>Neural</w:t>
      </w:r>
      <w:r>
        <w:rPr>
          <w:spacing w:val="-1"/>
          <w:sz w:val="28"/>
        </w:rPr>
        <w:t xml:space="preserve"> </w:t>
      </w:r>
      <w:r>
        <w:rPr>
          <w:sz w:val="28"/>
        </w:rPr>
        <w:t>Machine Translation, 2015.</w:t>
      </w:r>
    </w:p>
    <w:p>
      <w:pPr>
        <w:pStyle w:val="ListParagraph"/>
        <w:numPr>
          <w:ilvl w:val="0"/>
          <w:numId w:val="2"/>
        </w:numPr>
        <w:tabs>
          <w:tab w:val="clear" w:pos="720"/>
          <w:tab w:val="left" w:pos="673" w:leader="none"/>
        </w:tabs>
        <w:spacing w:lineRule="auto" w:line="360"/>
        <w:ind w:hanging="440" w:left="673"/>
        <w:jc w:val="both"/>
        <w:rPr>
          <w:sz w:val="28"/>
        </w:rPr>
      </w:pPr>
      <w:r>
        <w:rPr>
          <w:spacing w:val="-2"/>
          <w:sz w:val="28"/>
        </w:rPr>
        <w:t>https://armanasq.github.io/nlp/self-attention/</w:t>
      </w:r>
    </w:p>
    <w:p>
      <w:pPr>
        <w:pStyle w:val="ListParagraph"/>
        <w:numPr>
          <w:ilvl w:val="0"/>
          <w:numId w:val="2"/>
        </w:numPr>
        <w:tabs>
          <w:tab w:val="clear" w:pos="720"/>
          <w:tab w:val="left" w:pos="673" w:leader="none"/>
        </w:tabs>
        <w:spacing w:lineRule="auto" w:line="360"/>
        <w:ind w:hanging="440" w:left="673"/>
        <w:jc w:val="both"/>
        <w:rPr>
          <w:sz w:val="28"/>
        </w:rPr>
      </w:pPr>
      <w:r>
        <w:rPr>
          <w:spacing w:val="-2"/>
          <w:sz w:val="28"/>
        </w:rPr>
        <w:t>https://machinelearningmastery.com/the-transformer-model/</w:t>
      </w:r>
    </w:p>
    <w:p>
      <w:pPr>
        <w:pStyle w:val="ListParagraph"/>
        <w:numPr>
          <w:ilvl w:val="0"/>
          <w:numId w:val="2"/>
        </w:numPr>
        <w:tabs>
          <w:tab w:val="clear" w:pos="720"/>
          <w:tab w:val="left" w:pos="673" w:leader="none"/>
        </w:tabs>
        <w:spacing w:lineRule="auto" w:line="360"/>
        <w:ind w:hanging="440" w:left="673"/>
        <w:jc w:val="both"/>
        <w:rPr>
          <w:sz w:val="28"/>
        </w:rPr>
      </w:pPr>
      <w:r>
        <w:rPr>
          <w:spacing w:val="-2"/>
          <w:sz w:val="28"/>
        </w:rPr>
        <w:t>https://d2l.ai/chapter_attention-mechanisms-and-transformers/transformer.html</w:t>
      </w:r>
    </w:p>
    <w:p>
      <w:pPr>
        <w:pStyle w:val="ListParagraph"/>
        <w:numPr>
          <w:ilvl w:val="0"/>
          <w:numId w:val="2"/>
        </w:numPr>
        <w:tabs>
          <w:tab w:val="clear" w:pos="720"/>
          <w:tab w:val="left" w:pos="673" w:leader="none"/>
        </w:tabs>
        <w:spacing w:lineRule="auto" w:line="360"/>
        <w:ind w:hanging="440" w:left="673"/>
        <w:jc w:val="both"/>
        <w:rPr>
          <w:sz w:val="28"/>
        </w:rPr>
      </w:pPr>
      <w:r>
        <w:rPr>
          <w:sz w:val="28"/>
        </w:rPr>
        <w:t>Rohit</w:t>
      </w:r>
      <w:r>
        <w:rPr>
          <w:spacing w:val="-10"/>
          <w:sz w:val="28"/>
        </w:rPr>
        <w:t xml:space="preserve"> </w:t>
      </w:r>
      <w:r>
        <w:rPr>
          <w:sz w:val="28"/>
        </w:rPr>
        <w:t>Prabhavalkar</w:t>
      </w:r>
      <w:r>
        <w:rPr>
          <w:spacing w:val="-8"/>
          <w:sz w:val="28"/>
        </w:rPr>
        <w:t xml:space="preserve"> </w:t>
      </w:r>
      <w:r>
        <w:rPr>
          <w:sz w:val="28"/>
        </w:rPr>
        <w:t>et</w:t>
      </w:r>
      <w:r>
        <w:rPr>
          <w:spacing w:val="-7"/>
          <w:sz w:val="28"/>
        </w:rPr>
        <w:t xml:space="preserve"> </w:t>
      </w:r>
      <w:r>
        <w:rPr>
          <w:sz w:val="28"/>
        </w:rPr>
        <w:t>al.,</w:t>
      </w:r>
      <w:r>
        <w:rPr>
          <w:spacing w:val="-9"/>
          <w:sz w:val="28"/>
        </w:rPr>
        <w:t xml:space="preserve"> </w:t>
      </w:r>
      <w:r>
        <w:rPr>
          <w:sz w:val="28"/>
        </w:rPr>
        <w:t>End-to-End</w:t>
      </w:r>
      <w:r>
        <w:rPr>
          <w:spacing w:val="-9"/>
          <w:sz w:val="28"/>
        </w:rPr>
        <w:t xml:space="preserve"> </w:t>
      </w:r>
      <w:r>
        <w:rPr>
          <w:sz w:val="28"/>
        </w:rPr>
        <w:t>Speech</w:t>
      </w:r>
      <w:r>
        <w:rPr>
          <w:spacing w:val="-9"/>
          <w:sz w:val="28"/>
        </w:rPr>
        <w:t xml:space="preserve"> </w:t>
      </w:r>
      <w:r>
        <w:rPr>
          <w:sz w:val="28"/>
        </w:rPr>
        <w:t>Recognition:</w:t>
      </w:r>
      <w:r>
        <w:rPr>
          <w:spacing w:val="-14"/>
          <w:sz w:val="28"/>
        </w:rPr>
        <w:t xml:space="preserve"> </w:t>
      </w:r>
      <w:r>
        <w:rPr>
          <w:sz w:val="28"/>
        </w:rPr>
        <w:t>A</w:t>
      </w:r>
      <w:r>
        <w:rPr>
          <w:spacing w:val="-1"/>
          <w:sz w:val="28"/>
        </w:rPr>
        <w:t xml:space="preserve"> </w:t>
      </w:r>
      <w:r>
        <w:rPr>
          <w:sz w:val="28"/>
        </w:rPr>
        <w:t>Survey,</w:t>
      </w:r>
      <w:r>
        <w:rPr>
          <w:spacing w:val="3"/>
          <w:sz w:val="28"/>
        </w:rPr>
        <w:t xml:space="preserve"> </w:t>
      </w:r>
      <w:r>
        <w:rPr>
          <w:spacing w:val="-2"/>
          <w:sz w:val="28"/>
        </w:rPr>
        <w:t>2023.</w:t>
      </w:r>
    </w:p>
    <w:p>
      <w:pPr>
        <w:pStyle w:val="ListParagraph"/>
        <w:numPr>
          <w:ilvl w:val="0"/>
          <w:numId w:val="2"/>
        </w:numPr>
        <w:tabs>
          <w:tab w:val="clear" w:pos="720"/>
          <w:tab w:val="left" w:pos="573" w:leader="none"/>
          <w:tab w:val="left" w:pos="674" w:leader="none"/>
        </w:tabs>
        <w:spacing w:lineRule="auto" w:line="360"/>
        <w:ind w:hanging="440" w:left="674" w:right="429"/>
        <w:jc w:val="both"/>
        <w:rPr>
          <w:sz w:val="28"/>
        </w:rPr>
      </w:pPr>
      <w:r>
        <w:rPr>
          <w:sz w:val="28"/>
        </w:rPr>
        <w:t>Tomas</w:t>
      </w:r>
      <w:r>
        <w:rPr>
          <w:spacing w:val="-1"/>
          <w:sz w:val="28"/>
        </w:rPr>
        <w:t xml:space="preserve"> </w:t>
      </w:r>
      <w:r>
        <w:rPr>
          <w:sz w:val="28"/>
        </w:rPr>
        <w:t>Mikolov</w:t>
      </w:r>
      <w:r>
        <w:rPr>
          <w:spacing w:val="-3"/>
          <w:sz w:val="28"/>
        </w:rPr>
        <w:t xml:space="preserve"> </w:t>
      </w:r>
      <w:r>
        <w:rPr>
          <w:sz w:val="28"/>
        </w:rPr>
        <w:t>et</w:t>
      </w:r>
      <w:r>
        <w:rPr>
          <w:spacing w:val="-2"/>
          <w:sz w:val="28"/>
        </w:rPr>
        <w:t xml:space="preserve"> </w:t>
      </w:r>
      <w:r>
        <w:rPr>
          <w:sz w:val="28"/>
        </w:rPr>
        <w:t>al.,</w:t>
      </w:r>
      <w:r>
        <w:rPr>
          <w:spacing w:val="-3"/>
          <w:sz w:val="28"/>
        </w:rPr>
        <w:t xml:space="preserve"> </w:t>
      </w:r>
      <w:r>
        <w:rPr>
          <w:sz w:val="28"/>
        </w:rPr>
        <w:t>Efficient</w:t>
      </w:r>
      <w:r>
        <w:rPr>
          <w:spacing w:val="-1"/>
          <w:sz w:val="28"/>
        </w:rPr>
        <w:t xml:space="preserve"> </w:t>
      </w:r>
      <w:r>
        <w:rPr>
          <w:sz w:val="28"/>
        </w:rPr>
        <w:t>Estimation</w:t>
      </w:r>
      <w:r>
        <w:rPr>
          <w:spacing w:val="-1"/>
          <w:sz w:val="28"/>
        </w:rPr>
        <w:t xml:space="preserve"> </w:t>
      </w:r>
      <w:r>
        <w:rPr>
          <w:sz w:val="28"/>
        </w:rPr>
        <w:t>of</w:t>
      </w:r>
      <w:r>
        <w:rPr>
          <w:spacing w:val="-5"/>
          <w:sz w:val="28"/>
        </w:rPr>
        <w:t xml:space="preserve"> </w:t>
      </w:r>
      <w:r>
        <w:rPr>
          <w:sz w:val="28"/>
        </w:rPr>
        <w:t>Word</w:t>
      </w:r>
      <w:r>
        <w:rPr>
          <w:spacing w:val="-4"/>
          <w:sz w:val="28"/>
        </w:rPr>
        <w:t xml:space="preserve"> </w:t>
      </w:r>
      <w:r>
        <w:rPr>
          <w:sz w:val="28"/>
        </w:rPr>
        <w:t>Representations</w:t>
      </w:r>
      <w:r>
        <w:rPr>
          <w:spacing w:val="-1"/>
          <w:sz w:val="28"/>
        </w:rPr>
        <w:t xml:space="preserve"> </w:t>
      </w:r>
      <w:r>
        <w:rPr>
          <w:sz w:val="28"/>
        </w:rPr>
        <w:t>in</w:t>
      </w:r>
      <w:r>
        <w:rPr>
          <w:spacing w:val="-6"/>
          <w:sz w:val="28"/>
        </w:rPr>
        <w:t xml:space="preserve"> </w:t>
      </w:r>
      <w:r>
        <w:rPr>
          <w:sz w:val="28"/>
        </w:rPr>
        <w:t>Vector</w:t>
      </w:r>
      <w:r>
        <w:rPr>
          <w:spacing w:val="-2"/>
          <w:sz w:val="28"/>
        </w:rPr>
        <w:t xml:space="preserve"> </w:t>
      </w:r>
      <w:r>
        <w:rPr>
          <w:sz w:val="28"/>
        </w:rPr>
        <w:t xml:space="preserve">Space, </w:t>
      </w:r>
      <w:r>
        <w:rPr>
          <w:spacing w:val="-4"/>
          <w:sz w:val="28"/>
        </w:rPr>
        <w:t>2013.</w:t>
      </w:r>
    </w:p>
    <w:p>
      <w:pPr>
        <w:pStyle w:val="ListParagraph"/>
        <w:numPr>
          <w:ilvl w:val="0"/>
          <w:numId w:val="2"/>
        </w:numPr>
        <w:tabs>
          <w:tab w:val="clear" w:pos="720"/>
          <w:tab w:val="left" w:pos="573" w:leader="none"/>
          <w:tab w:val="left" w:pos="674" w:leader="none"/>
        </w:tabs>
        <w:spacing w:lineRule="auto" w:line="360"/>
        <w:ind w:hanging="440" w:left="674" w:right="429"/>
        <w:jc w:val="both"/>
        <w:rPr>
          <w:sz w:val="28"/>
        </w:rPr>
      </w:pPr>
      <w:r>
        <w:rPr>
          <w:sz w:val="28"/>
        </w:rPr>
        <w:t>Awni</w:t>
      </w:r>
      <w:r>
        <w:rPr>
          <w:spacing w:val="-8"/>
          <w:sz w:val="28"/>
        </w:rPr>
        <w:t xml:space="preserve"> </w:t>
      </w:r>
      <w:r>
        <w:rPr>
          <w:sz w:val="28"/>
        </w:rPr>
        <w:t>Hannun</w:t>
      </w:r>
      <w:r>
        <w:rPr>
          <w:spacing w:val="-7"/>
          <w:sz w:val="28"/>
        </w:rPr>
        <w:t xml:space="preserve"> </w:t>
      </w:r>
      <w:r>
        <w:rPr>
          <w:sz w:val="28"/>
        </w:rPr>
        <w:t>et</w:t>
      </w:r>
      <w:r>
        <w:rPr>
          <w:spacing w:val="-6"/>
          <w:sz w:val="28"/>
        </w:rPr>
        <w:t xml:space="preserve"> </w:t>
      </w:r>
      <w:r>
        <w:rPr>
          <w:sz w:val="28"/>
        </w:rPr>
        <w:t>al.,</w:t>
      </w:r>
      <w:r>
        <w:rPr>
          <w:spacing w:val="-7"/>
          <w:sz w:val="28"/>
        </w:rPr>
        <w:t xml:space="preserve"> </w:t>
      </w:r>
      <w:r>
        <w:rPr>
          <w:sz w:val="28"/>
        </w:rPr>
        <w:t>Deep</w:t>
      </w:r>
      <w:r>
        <w:rPr>
          <w:spacing w:val="-7"/>
          <w:sz w:val="28"/>
        </w:rPr>
        <w:t xml:space="preserve"> </w:t>
      </w:r>
      <w:r>
        <w:rPr>
          <w:sz w:val="28"/>
        </w:rPr>
        <w:t>Speech:</w:t>
      </w:r>
      <w:r>
        <w:rPr>
          <w:spacing w:val="-5"/>
          <w:sz w:val="28"/>
        </w:rPr>
        <w:t xml:space="preserve"> </w:t>
      </w:r>
      <w:r>
        <w:rPr>
          <w:sz w:val="28"/>
        </w:rPr>
        <w:t>Scaling</w:t>
      </w:r>
      <w:r>
        <w:rPr>
          <w:spacing w:val="-5"/>
          <w:sz w:val="28"/>
        </w:rPr>
        <w:t xml:space="preserve"> </w:t>
      </w:r>
      <w:r>
        <w:rPr>
          <w:sz w:val="28"/>
        </w:rPr>
        <w:t>up</w:t>
      </w:r>
      <w:r>
        <w:rPr>
          <w:spacing w:val="-7"/>
          <w:sz w:val="28"/>
        </w:rPr>
        <w:t xml:space="preserve"> </w:t>
      </w:r>
      <w:r>
        <w:rPr>
          <w:sz w:val="28"/>
        </w:rPr>
        <w:t>end-to-end</w:t>
      </w:r>
      <w:r>
        <w:rPr>
          <w:spacing w:val="-8"/>
          <w:sz w:val="28"/>
        </w:rPr>
        <w:t xml:space="preserve"> </w:t>
      </w:r>
      <w:r>
        <w:rPr>
          <w:sz w:val="28"/>
        </w:rPr>
        <w:t>speech</w:t>
      </w:r>
      <w:r>
        <w:rPr>
          <w:spacing w:val="-5"/>
          <w:sz w:val="28"/>
        </w:rPr>
        <w:t xml:space="preserve"> </w:t>
      </w:r>
      <w:r>
        <w:rPr>
          <w:sz w:val="28"/>
        </w:rPr>
        <w:t>recognition,</w:t>
      </w:r>
      <w:r>
        <w:rPr>
          <w:spacing w:val="-6"/>
          <w:sz w:val="28"/>
        </w:rPr>
        <w:t xml:space="preserve"> </w:t>
      </w:r>
      <w:r>
        <w:rPr>
          <w:spacing w:val="-2"/>
          <w:sz w:val="28"/>
        </w:rPr>
        <w:t>2014.</w:t>
      </w:r>
    </w:p>
    <w:p>
      <w:pPr>
        <w:pStyle w:val="ListParagraph"/>
        <w:numPr>
          <w:ilvl w:val="0"/>
          <w:numId w:val="2"/>
        </w:numPr>
        <w:tabs>
          <w:tab w:val="clear" w:pos="720"/>
          <w:tab w:val="left" w:pos="674" w:leader="none"/>
        </w:tabs>
        <w:spacing w:lineRule="auto" w:line="360"/>
        <w:ind w:hanging="440" w:left="674"/>
        <w:jc w:val="both"/>
        <w:rPr>
          <w:sz w:val="28"/>
        </w:rPr>
      </w:pPr>
      <w:r>
        <w:rPr>
          <w:sz w:val="28"/>
        </w:rPr>
        <w:t>William</w:t>
      </w:r>
      <w:r>
        <w:rPr>
          <w:spacing w:val="-8"/>
          <w:sz w:val="28"/>
        </w:rPr>
        <w:t xml:space="preserve"> </w:t>
      </w:r>
      <w:r>
        <w:rPr>
          <w:sz w:val="28"/>
        </w:rPr>
        <w:t>Chan</w:t>
      </w:r>
      <w:r>
        <w:rPr>
          <w:spacing w:val="-5"/>
          <w:sz w:val="28"/>
        </w:rPr>
        <w:t xml:space="preserve"> </w:t>
      </w:r>
      <w:r>
        <w:rPr>
          <w:sz w:val="28"/>
        </w:rPr>
        <w:t>et</w:t>
      </w:r>
      <w:r>
        <w:rPr>
          <w:spacing w:val="-4"/>
          <w:sz w:val="28"/>
        </w:rPr>
        <w:t xml:space="preserve"> </w:t>
      </w:r>
      <w:r>
        <w:rPr>
          <w:sz w:val="28"/>
        </w:rPr>
        <w:t>al.,</w:t>
      </w:r>
      <w:r>
        <w:rPr>
          <w:spacing w:val="-5"/>
          <w:sz w:val="28"/>
        </w:rPr>
        <w:t xml:space="preserve"> </w:t>
      </w:r>
      <w:r>
        <w:rPr>
          <w:sz w:val="28"/>
        </w:rPr>
        <w:t>Listen,</w:t>
      </w:r>
      <w:r>
        <w:rPr>
          <w:spacing w:val="-12"/>
          <w:sz w:val="28"/>
        </w:rPr>
        <w:t xml:space="preserve"> </w:t>
      </w:r>
      <w:r>
        <w:rPr>
          <w:sz w:val="28"/>
        </w:rPr>
        <w:t>Attend</w:t>
      </w:r>
      <w:r>
        <w:rPr>
          <w:spacing w:val="-4"/>
          <w:sz w:val="28"/>
        </w:rPr>
        <w:t xml:space="preserve"> </w:t>
      </w:r>
      <w:r>
        <w:rPr>
          <w:sz w:val="28"/>
        </w:rPr>
        <w:t>and</w:t>
      </w:r>
      <w:r>
        <w:rPr>
          <w:spacing w:val="-3"/>
          <w:sz w:val="28"/>
        </w:rPr>
        <w:t xml:space="preserve"> </w:t>
      </w:r>
      <w:r>
        <w:rPr>
          <w:sz w:val="28"/>
        </w:rPr>
        <w:t>Spell,</w:t>
      </w:r>
      <w:r>
        <w:rPr>
          <w:spacing w:val="-5"/>
          <w:sz w:val="28"/>
        </w:rPr>
        <w:t xml:space="preserve"> </w:t>
      </w:r>
      <w:r>
        <w:rPr>
          <w:spacing w:val="-2"/>
          <w:sz w:val="28"/>
        </w:rPr>
        <w:t>2015.</w:t>
      </w:r>
    </w:p>
    <w:p>
      <w:pPr>
        <w:pStyle w:val="ListParagraph"/>
        <w:numPr>
          <w:ilvl w:val="0"/>
          <w:numId w:val="2"/>
        </w:numPr>
        <w:tabs>
          <w:tab w:val="clear" w:pos="720"/>
          <w:tab w:val="left" w:pos="574" w:leader="none"/>
          <w:tab w:val="left" w:pos="673" w:leader="none"/>
        </w:tabs>
        <w:spacing w:lineRule="auto" w:line="360"/>
        <w:ind w:hanging="341" w:left="574" w:right="794"/>
        <w:jc w:val="both"/>
        <w:rPr>
          <w:sz w:val="28"/>
        </w:rPr>
      </w:pPr>
      <w:r>
        <w:rPr>
          <w:sz w:val="28"/>
        </w:rPr>
        <w:t>Tomas</w:t>
      </w:r>
      <w:r>
        <w:rPr>
          <w:spacing w:val="-1"/>
          <w:sz w:val="28"/>
        </w:rPr>
        <w:t xml:space="preserve"> </w:t>
      </w:r>
      <w:r>
        <w:rPr>
          <w:sz w:val="28"/>
        </w:rPr>
        <w:t>Mikolov</w:t>
      </w:r>
      <w:r>
        <w:rPr>
          <w:spacing w:val="-3"/>
          <w:sz w:val="28"/>
        </w:rPr>
        <w:t xml:space="preserve"> </w:t>
      </w:r>
      <w:r>
        <w:rPr>
          <w:sz w:val="28"/>
        </w:rPr>
        <w:t>et</w:t>
      </w:r>
      <w:r>
        <w:rPr>
          <w:spacing w:val="-2"/>
          <w:sz w:val="28"/>
        </w:rPr>
        <w:t xml:space="preserve"> </w:t>
      </w:r>
      <w:r>
        <w:rPr>
          <w:sz w:val="28"/>
        </w:rPr>
        <w:t>al.,</w:t>
      </w:r>
      <w:r>
        <w:rPr>
          <w:spacing w:val="-3"/>
          <w:sz w:val="28"/>
        </w:rPr>
        <w:t xml:space="preserve"> </w:t>
      </w:r>
      <w:r>
        <w:rPr>
          <w:sz w:val="28"/>
        </w:rPr>
        <w:t>Distributed</w:t>
      </w:r>
      <w:r>
        <w:rPr>
          <w:spacing w:val="-2"/>
          <w:sz w:val="28"/>
        </w:rPr>
        <w:t xml:space="preserve"> </w:t>
      </w:r>
      <w:r>
        <w:rPr>
          <w:sz w:val="28"/>
        </w:rPr>
        <w:t>Representations</w:t>
      </w:r>
      <w:r>
        <w:rPr>
          <w:spacing w:val="-1"/>
          <w:sz w:val="28"/>
        </w:rPr>
        <w:t xml:space="preserve"> </w:t>
      </w:r>
      <w:r>
        <w:rPr>
          <w:sz w:val="28"/>
        </w:rPr>
        <w:t>of</w:t>
      </w:r>
      <w:r>
        <w:rPr>
          <w:spacing w:val="-5"/>
          <w:sz w:val="28"/>
        </w:rPr>
        <w:t xml:space="preserve"> </w:t>
      </w:r>
      <w:r>
        <w:rPr>
          <w:sz w:val="28"/>
        </w:rPr>
        <w:t>Words</w:t>
      </w:r>
      <w:r>
        <w:rPr>
          <w:spacing w:val="-3"/>
          <w:sz w:val="28"/>
        </w:rPr>
        <w:t xml:space="preserve"> </w:t>
      </w:r>
      <w:r>
        <w:rPr>
          <w:sz w:val="28"/>
        </w:rPr>
        <w:t>and</w:t>
      </w:r>
      <w:r>
        <w:rPr>
          <w:spacing w:val="-1"/>
          <w:sz w:val="28"/>
        </w:rPr>
        <w:t xml:space="preserve"> </w:t>
      </w:r>
      <w:r>
        <w:rPr>
          <w:sz w:val="28"/>
        </w:rPr>
        <w:t>Phrases</w:t>
      </w:r>
      <w:r>
        <w:rPr>
          <w:spacing w:val="-4"/>
          <w:sz w:val="28"/>
        </w:rPr>
        <w:t xml:space="preserve"> </w:t>
      </w:r>
      <w:r>
        <w:rPr>
          <w:sz w:val="28"/>
        </w:rPr>
        <w:t>and</w:t>
      </w:r>
      <w:r>
        <w:rPr>
          <w:spacing w:val="-2"/>
          <w:sz w:val="28"/>
        </w:rPr>
        <w:t xml:space="preserve"> </w:t>
      </w:r>
      <w:r>
        <w:rPr>
          <w:sz w:val="28"/>
        </w:rPr>
        <w:t>their Compositionality, 2013.</w:t>
      </w:r>
    </w:p>
    <w:p>
      <w:pPr>
        <w:pStyle w:val="ListParagraph"/>
        <w:numPr>
          <w:ilvl w:val="0"/>
          <w:numId w:val="2"/>
        </w:numPr>
        <w:tabs>
          <w:tab w:val="clear" w:pos="720"/>
          <w:tab w:val="left" w:pos="674" w:leader="none"/>
        </w:tabs>
        <w:spacing w:lineRule="auto" w:line="360"/>
        <w:ind w:hanging="440" w:left="674"/>
        <w:jc w:val="both"/>
        <w:rPr>
          <w:sz w:val="28"/>
        </w:rPr>
      </w:pPr>
      <w:r>
        <w:rPr>
          <w:sz w:val="28"/>
        </w:rPr>
        <w:t>Ashish</w:t>
      </w:r>
      <w:r>
        <w:rPr>
          <w:spacing w:val="-7"/>
          <w:sz w:val="28"/>
        </w:rPr>
        <w:t xml:space="preserve"> </w:t>
      </w:r>
      <w:r>
        <w:rPr>
          <w:sz w:val="28"/>
        </w:rPr>
        <w:t>Vaswani</w:t>
      </w:r>
      <w:r>
        <w:rPr>
          <w:spacing w:val="-5"/>
          <w:sz w:val="28"/>
        </w:rPr>
        <w:t xml:space="preserve"> </w:t>
      </w:r>
      <w:r>
        <w:rPr>
          <w:sz w:val="28"/>
        </w:rPr>
        <w:t>et</w:t>
      </w:r>
      <w:r>
        <w:rPr>
          <w:spacing w:val="-3"/>
          <w:sz w:val="28"/>
        </w:rPr>
        <w:t xml:space="preserve"> </w:t>
      </w:r>
      <w:r>
        <w:rPr>
          <w:sz w:val="28"/>
        </w:rPr>
        <w:t>al.,</w:t>
      </w:r>
      <w:r>
        <w:rPr>
          <w:spacing w:val="-10"/>
          <w:sz w:val="28"/>
        </w:rPr>
        <w:t xml:space="preserve"> </w:t>
      </w:r>
      <w:r>
        <w:rPr>
          <w:sz w:val="28"/>
        </w:rPr>
        <w:t>Attention</w:t>
      </w:r>
      <w:r>
        <w:rPr>
          <w:spacing w:val="-2"/>
          <w:sz w:val="28"/>
        </w:rPr>
        <w:t xml:space="preserve"> </w:t>
      </w:r>
      <w:r>
        <w:rPr>
          <w:sz w:val="28"/>
        </w:rPr>
        <w:t>Is</w:t>
      </w:r>
      <w:r>
        <w:rPr>
          <w:spacing w:val="-10"/>
          <w:sz w:val="28"/>
        </w:rPr>
        <w:t xml:space="preserve"> </w:t>
      </w:r>
      <w:r>
        <w:rPr>
          <w:sz w:val="28"/>
        </w:rPr>
        <w:t>All</w:t>
      </w:r>
      <w:r>
        <w:rPr>
          <w:spacing w:val="-7"/>
          <w:sz w:val="28"/>
        </w:rPr>
        <w:t xml:space="preserve"> </w:t>
      </w:r>
      <w:r>
        <w:rPr>
          <w:sz w:val="28"/>
        </w:rPr>
        <w:t>You</w:t>
      </w:r>
      <w:r>
        <w:rPr>
          <w:spacing w:val="-2"/>
          <w:sz w:val="28"/>
        </w:rPr>
        <w:t xml:space="preserve"> </w:t>
      </w:r>
      <w:r>
        <w:rPr>
          <w:sz w:val="28"/>
        </w:rPr>
        <w:t>Need,</w:t>
      </w:r>
      <w:r>
        <w:rPr>
          <w:spacing w:val="-3"/>
          <w:sz w:val="28"/>
        </w:rPr>
        <w:t xml:space="preserve"> </w:t>
      </w:r>
      <w:r>
        <w:rPr>
          <w:spacing w:val="-2"/>
          <w:sz w:val="28"/>
        </w:rPr>
        <w:t>2017.</w:t>
      </w:r>
    </w:p>
    <w:p>
      <w:pPr>
        <w:pStyle w:val="ListParagraph"/>
        <w:numPr>
          <w:ilvl w:val="0"/>
          <w:numId w:val="2"/>
        </w:numPr>
        <w:tabs>
          <w:tab w:val="clear" w:pos="720"/>
          <w:tab w:val="left" w:pos="574" w:leader="none"/>
          <w:tab w:val="left" w:pos="673" w:leader="none"/>
        </w:tabs>
        <w:spacing w:lineRule="auto" w:line="360"/>
        <w:ind w:hanging="341" w:left="574" w:right="1145"/>
        <w:jc w:val="both"/>
        <w:rPr>
          <w:sz w:val="28"/>
        </w:rPr>
      </w:pPr>
      <w:r>
        <w:rPr>
          <w:sz w:val="28"/>
        </w:rPr>
        <w:t>Jacob</w:t>
      </w:r>
      <w:r>
        <w:rPr>
          <w:spacing w:val="-2"/>
          <w:sz w:val="28"/>
        </w:rPr>
        <w:t xml:space="preserve"> </w:t>
      </w:r>
      <w:r>
        <w:rPr>
          <w:sz w:val="28"/>
        </w:rPr>
        <w:t>Devlin</w:t>
      </w:r>
      <w:r>
        <w:rPr>
          <w:spacing w:val="-3"/>
          <w:sz w:val="28"/>
        </w:rPr>
        <w:t xml:space="preserve"> </w:t>
      </w:r>
      <w:r>
        <w:rPr>
          <w:sz w:val="28"/>
        </w:rPr>
        <w:t>et</w:t>
      </w:r>
      <w:r>
        <w:rPr>
          <w:spacing w:val="-2"/>
          <w:sz w:val="28"/>
        </w:rPr>
        <w:t xml:space="preserve"> </w:t>
      </w:r>
      <w:r>
        <w:rPr>
          <w:sz w:val="28"/>
        </w:rPr>
        <w:t>al.,</w:t>
      </w:r>
      <w:r>
        <w:rPr>
          <w:spacing w:val="-2"/>
          <w:sz w:val="28"/>
        </w:rPr>
        <w:t xml:space="preserve"> </w:t>
      </w:r>
      <w:r>
        <w:rPr>
          <w:sz w:val="28"/>
        </w:rPr>
        <w:t>BERT: Pre-training</w:t>
      </w:r>
      <w:r>
        <w:rPr>
          <w:spacing w:val="-3"/>
          <w:sz w:val="28"/>
        </w:rPr>
        <w:t xml:space="preserve"> </w:t>
      </w:r>
      <w:r>
        <w:rPr>
          <w:sz w:val="28"/>
        </w:rPr>
        <w:t>of</w:t>
      </w:r>
      <w:r>
        <w:rPr>
          <w:spacing w:val="-3"/>
          <w:sz w:val="28"/>
        </w:rPr>
        <w:t xml:space="preserve"> </w:t>
      </w:r>
      <w:r>
        <w:rPr>
          <w:sz w:val="28"/>
        </w:rPr>
        <w:t>Deep</w:t>
      </w:r>
      <w:r>
        <w:rPr>
          <w:spacing w:val="-5"/>
          <w:sz w:val="28"/>
        </w:rPr>
        <w:t xml:space="preserve"> </w:t>
      </w:r>
      <w:r>
        <w:rPr>
          <w:sz w:val="28"/>
        </w:rPr>
        <w:t>Bidirectional</w:t>
      </w:r>
      <w:r>
        <w:rPr>
          <w:spacing w:val="-7"/>
          <w:sz w:val="28"/>
        </w:rPr>
        <w:t xml:space="preserve"> </w:t>
      </w:r>
      <w:r>
        <w:rPr>
          <w:sz w:val="28"/>
        </w:rPr>
        <w:t>Transformers</w:t>
      </w:r>
      <w:r>
        <w:rPr>
          <w:spacing w:val="-3"/>
          <w:sz w:val="28"/>
        </w:rPr>
        <w:t xml:space="preserve"> </w:t>
      </w:r>
      <w:r>
        <w:rPr>
          <w:sz w:val="28"/>
        </w:rPr>
        <w:t>for Language Understanding, 2018.</w:t>
      </w:r>
    </w:p>
    <w:p>
      <w:pPr>
        <w:pStyle w:val="ListParagraph"/>
        <w:numPr>
          <w:ilvl w:val="0"/>
          <w:numId w:val="2"/>
        </w:numPr>
        <w:tabs>
          <w:tab w:val="clear" w:pos="720"/>
          <w:tab w:val="left" w:pos="674" w:leader="none"/>
        </w:tabs>
        <w:spacing w:lineRule="auto" w:line="360"/>
        <w:ind w:hanging="440" w:left="674"/>
        <w:jc w:val="both"/>
        <w:rPr>
          <w:sz w:val="28"/>
        </w:rPr>
      </w:pPr>
      <w:r>
        <w:rPr>
          <w:sz w:val="28"/>
        </w:rPr>
        <w:t>Dong</w:t>
      </w:r>
      <w:r>
        <w:rPr>
          <w:spacing w:val="-9"/>
          <w:sz w:val="28"/>
        </w:rPr>
        <w:t xml:space="preserve"> </w:t>
      </w:r>
      <w:r>
        <w:rPr>
          <w:sz w:val="28"/>
        </w:rPr>
        <w:t>Wang</w:t>
      </w:r>
      <w:r>
        <w:rPr>
          <w:spacing w:val="-7"/>
          <w:sz w:val="28"/>
        </w:rPr>
        <w:t xml:space="preserve"> </w:t>
      </w:r>
      <w:r>
        <w:rPr>
          <w:sz w:val="28"/>
        </w:rPr>
        <w:t>et</w:t>
      </w:r>
      <w:r>
        <w:rPr>
          <w:spacing w:val="-5"/>
          <w:sz w:val="28"/>
        </w:rPr>
        <w:t xml:space="preserve"> </w:t>
      </w:r>
      <w:r>
        <w:rPr>
          <w:sz w:val="28"/>
        </w:rPr>
        <w:t>al.,</w:t>
      </w:r>
      <w:r>
        <w:rPr>
          <w:spacing w:val="-8"/>
          <w:sz w:val="28"/>
        </w:rPr>
        <w:t xml:space="preserve"> </w:t>
      </w:r>
      <w:r>
        <w:rPr>
          <w:sz w:val="28"/>
        </w:rPr>
        <w:t>Transfer</w:t>
      </w:r>
      <w:r>
        <w:rPr>
          <w:spacing w:val="-6"/>
          <w:sz w:val="28"/>
        </w:rPr>
        <w:t xml:space="preserve"> </w:t>
      </w:r>
      <w:r>
        <w:rPr>
          <w:sz w:val="28"/>
        </w:rPr>
        <w:t>Learning</w:t>
      </w:r>
      <w:r>
        <w:rPr>
          <w:spacing w:val="-6"/>
          <w:sz w:val="28"/>
        </w:rPr>
        <w:t xml:space="preserve"> </w:t>
      </w:r>
      <w:r>
        <w:rPr>
          <w:sz w:val="28"/>
        </w:rPr>
        <w:t>for</w:t>
      </w:r>
      <w:r>
        <w:rPr>
          <w:spacing w:val="-6"/>
          <w:sz w:val="28"/>
        </w:rPr>
        <w:t xml:space="preserve"> </w:t>
      </w:r>
      <w:r>
        <w:rPr>
          <w:sz w:val="28"/>
        </w:rPr>
        <w:t>Speech</w:t>
      </w:r>
      <w:r>
        <w:rPr>
          <w:spacing w:val="-5"/>
          <w:sz w:val="28"/>
        </w:rPr>
        <w:t xml:space="preserve"> </w:t>
      </w:r>
      <w:r>
        <w:rPr>
          <w:sz w:val="28"/>
        </w:rPr>
        <w:t>and</w:t>
      </w:r>
      <w:r>
        <w:rPr>
          <w:spacing w:val="-5"/>
          <w:sz w:val="28"/>
        </w:rPr>
        <w:t xml:space="preserve"> </w:t>
      </w:r>
      <w:r>
        <w:rPr>
          <w:sz w:val="28"/>
        </w:rPr>
        <w:t>Language</w:t>
      </w:r>
      <w:r>
        <w:rPr>
          <w:spacing w:val="-6"/>
          <w:sz w:val="28"/>
        </w:rPr>
        <w:t xml:space="preserve"> </w:t>
      </w:r>
      <w:r>
        <w:rPr>
          <w:sz w:val="28"/>
        </w:rPr>
        <w:t>Processing,</w:t>
      </w:r>
      <w:r>
        <w:rPr>
          <w:spacing w:val="-6"/>
          <w:sz w:val="28"/>
        </w:rPr>
        <w:t xml:space="preserve"> </w:t>
      </w:r>
      <w:r>
        <w:rPr>
          <w:spacing w:val="-2"/>
          <w:sz w:val="28"/>
        </w:rPr>
        <w:t>2015.</w:t>
      </w:r>
    </w:p>
    <w:p>
      <w:pPr>
        <w:pStyle w:val="ListParagraph"/>
        <w:numPr>
          <w:ilvl w:val="0"/>
          <w:numId w:val="2"/>
        </w:numPr>
        <w:tabs>
          <w:tab w:val="clear" w:pos="720"/>
          <w:tab w:val="left" w:pos="574" w:leader="none"/>
          <w:tab w:val="left" w:pos="673" w:leader="none"/>
        </w:tabs>
        <w:spacing w:lineRule="auto" w:line="360"/>
        <w:ind w:hanging="341" w:left="574" w:right="694"/>
        <w:jc w:val="both"/>
        <w:rPr>
          <w:sz w:val="28"/>
        </w:rPr>
      </w:pPr>
      <w:r>
        <w:rPr>
          <w:sz w:val="28"/>
        </w:rPr>
        <w:t>Alec Radford</w:t>
      </w:r>
      <w:r>
        <w:rPr>
          <w:spacing w:val="-4"/>
          <w:sz w:val="28"/>
        </w:rPr>
        <w:t xml:space="preserve"> </w:t>
      </w:r>
      <w:r>
        <w:rPr>
          <w:sz w:val="28"/>
        </w:rPr>
        <w:t>et</w:t>
      </w:r>
      <w:r>
        <w:rPr>
          <w:spacing w:val="-2"/>
          <w:sz w:val="28"/>
        </w:rPr>
        <w:t xml:space="preserve"> </w:t>
      </w:r>
      <w:r>
        <w:rPr>
          <w:sz w:val="28"/>
        </w:rPr>
        <w:t>al.,</w:t>
      </w:r>
      <w:r>
        <w:rPr>
          <w:spacing w:val="-3"/>
          <w:sz w:val="28"/>
        </w:rPr>
        <w:t xml:space="preserve"> </w:t>
      </w:r>
      <w:r>
        <w:rPr>
          <w:sz w:val="28"/>
        </w:rPr>
        <w:t>Robust</w:t>
      </w:r>
      <w:r>
        <w:rPr>
          <w:spacing w:val="-2"/>
          <w:sz w:val="28"/>
        </w:rPr>
        <w:t xml:space="preserve"> </w:t>
      </w:r>
      <w:r>
        <w:rPr>
          <w:sz w:val="28"/>
        </w:rPr>
        <w:t>Speech</w:t>
      </w:r>
      <w:r>
        <w:rPr>
          <w:spacing w:val="-2"/>
          <w:sz w:val="28"/>
        </w:rPr>
        <w:t xml:space="preserve"> </w:t>
      </w:r>
      <w:r>
        <w:rPr>
          <w:sz w:val="28"/>
        </w:rPr>
        <w:t>Recognition</w:t>
      </w:r>
      <w:r>
        <w:rPr>
          <w:spacing w:val="-2"/>
          <w:sz w:val="28"/>
        </w:rPr>
        <w:t xml:space="preserve"> </w:t>
      </w:r>
      <w:r>
        <w:rPr>
          <w:sz w:val="28"/>
        </w:rPr>
        <w:t>via</w:t>
      </w:r>
      <w:r>
        <w:rPr>
          <w:spacing w:val="-3"/>
          <w:sz w:val="28"/>
        </w:rPr>
        <w:t xml:space="preserve"> </w:t>
      </w:r>
      <w:r>
        <w:rPr>
          <w:sz w:val="28"/>
        </w:rPr>
        <w:t>Large-Scale</w:t>
      </w:r>
      <w:r>
        <w:rPr>
          <w:spacing w:val="-5"/>
          <w:sz w:val="28"/>
        </w:rPr>
        <w:t xml:space="preserve"> </w:t>
      </w:r>
      <w:r>
        <w:rPr>
          <w:sz w:val="28"/>
        </w:rPr>
        <w:t>Weak</w:t>
      </w:r>
      <w:r>
        <w:rPr>
          <w:spacing w:val="-1"/>
          <w:sz w:val="28"/>
        </w:rPr>
        <w:t xml:space="preserve"> </w:t>
      </w:r>
      <w:r>
        <w:rPr>
          <w:sz w:val="28"/>
        </w:rPr>
        <w:t>Supervision (Whisper), 2022.</w:t>
      </w:r>
    </w:p>
    <w:p>
      <w:pPr>
        <w:pStyle w:val="ListParagraph"/>
        <w:numPr>
          <w:ilvl w:val="0"/>
          <w:numId w:val="2"/>
        </w:numPr>
        <w:tabs>
          <w:tab w:val="clear" w:pos="720"/>
          <w:tab w:val="left" w:pos="674" w:leader="none"/>
        </w:tabs>
        <w:spacing w:lineRule="auto" w:line="360"/>
        <w:ind w:hanging="440" w:left="674"/>
        <w:jc w:val="both"/>
        <w:rPr>
          <w:sz w:val="28"/>
        </w:rPr>
      </w:pPr>
      <w:r>
        <w:rPr>
          <w:sz w:val="28"/>
        </w:rPr>
        <w:t>Bengio</w:t>
      </w:r>
      <w:r>
        <w:rPr>
          <w:spacing w:val="-8"/>
          <w:sz w:val="28"/>
        </w:rPr>
        <w:t xml:space="preserve"> </w:t>
      </w:r>
      <w:r>
        <w:rPr>
          <w:sz w:val="28"/>
        </w:rPr>
        <w:t>et</w:t>
      </w:r>
      <w:r>
        <w:rPr>
          <w:spacing w:val="-8"/>
          <w:sz w:val="28"/>
        </w:rPr>
        <w:t xml:space="preserve"> </w:t>
      </w:r>
      <w:r>
        <w:rPr>
          <w:sz w:val="28"/>
        </w:rPr>
        <w:t>al.,</w:t>
      </w:r>
      <w:r>
        <w:rPr>
          <w:spacing w:val="-12"/>
          <w:sz w:val="28"/>
        </w:rPr>
        <w:t xml:space="preserve"> </w:t>
      </w:r>
      <w:r>
        <w:rPr>
          <w:sz w:val="28"/>
        </w:rPr>
        <w:t>A</w:t>
      </w:r>
      <w:r>
        <w:rPr>
          <w:spacing w:val="-1"/>
          <w:sz w:val="28"/>
        </w:rPr>
        <w:t xml:space="preserve"> </w:t>
      </w:r>
      <w:r>
        <w:rPr>
          <w:sz w:val="28"/>
        </w:rPr>
        <w:t>neural</w:t>
      </w:r>
      <w:r>
        <w:rPr>
          <w:spacing w:val="-5"/>
          <w:sz w:val="28"/>
        </w:rPr>
        <w:t xml:space="preserve"> </w:t>
      </w:r>
      <w:r>
        <w:rPr>
          <w:sz w:val="28"/>
        </w:rPr>
        <w:t>probabilistic</w:t>
      </w:r>
      <w:r>
        <w:rPr>
          <w:spacing w:val="-6"/>
          <w:sz w:val="28"/>
        </w:rPr>
        <w:t xml:space="preserve"> </w:t>
      </w:r>
      <w:r>
        <w:rPr>
          <w:sz w:val="28"/>
        </w:rPr>
        <w:t>language</w:t>
      </w:r>
      <w:r>
        <w:rPr>
          <w:spacing w:val="-4"/>
          <w:sz w:val="28"/>
        </w:rPr>
        <w:t xml:space="preserve"> </w:t>
      </w:r>
      <w:r>
        <w:rPr>
          <w:sz w:val="28"/>
        </w:rPr>
        <w:t>model,</w:t>
      </w:r>
      <w:r>
        <w:rPr>
          <w:spacing w:val="-5"/>
          <w:sz w:val="28"/>
        </w:rPr>
        <w:t xml:space="preserve"> </w:t>
      </w:r>
      <w:r>
        <w:rPr>
          <w:spacing w:val="-2"/>
          <w:sz w:val="28"/>
        </w:rPr>
        <w:t>2003.</w:t>
      </w:r>
    </w:p>
    <w:p>
      <w:pPr>
        <w:pStyle w:val="ListParagraph"/>
        <w:numPr>
          <w:ilvl w:val="0"/>
          <w:numId w:val="2"/>
        </w:numPr>
        <w:tabs>
          <w:tab w:val="clear" w:pos="720"/>
          <w:tab w:val="left" w:pos="674" w:leader="none"/>
        </w:tabs>
        <w:spacing w:lineRule="auto" w:line="360"/>
        <w:ind w:hanging="440" w:left="674"/>
        <w:jc w:val="both"/>
        <w:rPr>
          <w:sz w:val="28"/>
        </w:rPr>
      </w:pPr>
      <w:hyperlink r:id="rId177">
        <w:r>
          <w:rPr>
            <w:rStyle w:val="ListLabel370"/>
            <w:color w:val="5293E2"/>
            <w:spacing w:val="-2"/>
            <w:sz w:val="28"/>
          </w:rPr>
          <w:t>https://github.com/egorsmkv/speech-recognition-uk?tab=readme-ov-file#-datasets</w:t>
        </w:r>
      </w:hyperlink>
    </w:p>
    <w:p>
      <w:pPr>
        <w:pStyle w:val="ListParagraph"/>
        <w:numPr>
          <w:ilvl w:val="0"/>
          <w:numId w:val="2"/>
        </w:numPr>
        <w:tabs>
          <w:tab w:val="clear" w:pos="720"/>
          <w:tab w:val="left" w:pos="674" w:leader="none"/>
        </w:tabs>
        <w:spacing w:lineRule="auto" w:line="360"/>
        <w:ind w:hanging="440" w:left="674"/>
        <w:jc w:val="both"/>
        <w:rPr>
          <w:sz w:val="28"/>
        </w:rPr>
      </w:pPr>
      <w:hyperlink r:id="rId178">
        <w:r>
          <w:rPr>
            <w:rStyle w:val="ListLabel370"/>
            <w:color w:val="5293E2"/>
            <w:spacing w:val="-2"/>
            <w:sz w:val="28"/>
          </w:rPr>
          <w:t>https://en.wikipedia.org/wiki/Whisper_(speech_recognition_system)</w:t>
        </w:r>
      </w:hyperlink>
    </w:p>
    <w:p>
      <w:pPr>
        <w:pStyle w:val="ListParagraph"/>
        <w:numPr>
          <w:ilvl w:val="0"/>
          <w:numId w:val="2"/>
        </w:numPr>
        <w:tabs>
          <w:tab w:val="clear" w:pos="720"/>
          <w:tab w:val="left" w:pos="674" w:leader="none"/>
        </w:tabs>
        <w:spacing w:lineRule="auto" w:line="360"/>
        <w:ind w:hanging="440" w:left="674"/>
        <w:jc w:val="both"/>
        <w:rPr>
          <w:sz w:val="28"/>
        </w:rPr>
      </w:pPr>
      <w:hyperlink r:id="rId179">
        <w:r>
          <w:rPr>
            <w:rStyle w:val="ListLabel370"/>
            <w:color w:val="5293E2"/>
            <w:spacing w:val="-2"/>
            <w:sz w:val="28"/>
          </w:rPr>
          <w:t>https://openai.com/index/whisper/</w:t>
        </w:r>
      </w:hyperlink>
    </w:p>
    <w:p>
      <w:pPr>
        <w:pStyle w:val="ListParagraph"/>
        <w:numPr>
          <w:ilvl w:val="0"/>
          <w:numId w:val="2"/>
        </w:numPr>
        <w:tabs>
          <w:tab w:val="clear" w:pos="720"/>
          <w:tab w:val="left" w:pos="674" w:leader="none"/>
        </w:tabs>
        <w:spacing w:lineRule="auto" w:line="360"/>
        <w:ind w:hanging="0" w:left="234" w:right="168"/>
        <w:jc w:val="both"/>
        <w:rPr>
          <w:sz w:val="28"/>
        </w:rPr>
      </w:pPr>
      <w:hyperlink r:id="rId180">
        <w:r>
          <w:rPr>
            <w:rStyle w:val="ListLabel370"/>
            <w:color w:val="5293E2"/>
            <w:spacing w:val="-2"/>
            <w:sz w:val="28"/>
          </w:rPr>
          <w:t>https://github.com/openai/whisper</w:t>
        </w:r>
      </w:hyperlink>
      <w:r>
        <w:rPr>
          <w:color w:val="5293E2"/>
          <w:spacing w:val="-2"/>
          <w:sz w:val="28"/>
        </w:rPr>
        <w:t xml:space="preserve"> </w:t>
      </w:r>
    </w:p>
    <w:p>
      <w:pPr>
        <w:pStyle w:val="ListParagraph"/>
        <w:numPr>
          <w:ilvl w:val="0"/>
          <w:numId w:val="2"/>
        </w:numPr>
        <w:tabs>
          <w:tab w:val="clear" w:pos="720"/>
          <w:tab w:val="left" w:pos="674" w:leader="none"/>
        </w:tabs>
        <w:spacing w:lineRule="auto" w:line="360"/>
        <w:ind w:hanging="0" w:left="234" w:right="168"/>
        <w:jc w:val="both"/>
        <w:rPr>
          <w:sz w:val="28"/>
        </w:rPr>
      </w:pPr>
      <w:hyperlink r:id="rId181">
        <w:r>
          <w:rPr>
            <w:rStyle w:val="ListLabel370"/>
            <w:color w:val="5293E2"/>
            <w:spacing w:val="-2"/>
            <w:sz w:val="28"/>
          </w:rPr>
          <w:t>https://uk.wikipedia.org/wiki/%D0%A1%D0%BB%D0%B0%D0%B1%D0%BA%D0%</w:t>
        </w:r>
      </w:hyperlink>
    </w:p>
    <w:p>
      <w:pPr>
        <w:pStyle w:val="BodyText"/>
        <w:spacing w:lineRule="auto" w:line="360"/>
        <w:ind w:left="605"/>
        <w:jc w:val="both"/>
        <w:rPr/>
      </w:pPr>
      <w:hyperlink r:id="rId182">
        <w:r>
          <w:rPr>
            <w:rStyle w:val="ListLabel371"/>
            <w:color w:val="5293E2"/>
            <w:spacing w:val="-2"/>
          </w:rPr>
          <w:t>B5_%D0%BA%D0%B5%D1%80%D1%83%D0%B2%D0%B0%D0%BD%D0%BD%</w:t>
        </w:r>
      </w:hyperlink>
    </w:p>
    <w:p>
      <w:pPr>
        <w:pStyle w:val="BodyText"/>
        <w:spacing w:lineRule="auto" w:line="360"/>
        <w:ind w:left="605"/>
        <w:jc w:val="both"/>
        <w:rPr/>
      </w:pPr>
      <w:hyperlink r:id="rId183">
        <w:r>
          <w:rPr>
            <w:rStyle w:val="ListLabel371"/>
            <w:color w:val="5293E2"/>
            <w:spacing w:val="-2"/>
          </w:rPr>
          <w:t>D1%8F</w:t>
        </w:r>
      </w:hyperlink>
    </w:p>
    <w:p>
      <w:pPr>
        <w:pStyle w:val="ListParagraph"/>
        <w:numPr>
          <w:ilvl w:val="0"/>
          <w:numId w:val="1"/>
        </w:numPr>
        <w:tabs>
          <w:tab w:val="clear" w:pos="720"/>
          <w:tab w:val="left" w:pos="574" w:leader="none"/>
          <w:tab w:val="left" w:pos="673" w:leader="none"/>
        </w:tabs>
        <w:spacing w:lineRule="auto" w:line="360"/>
        <w:ind w:hanging="341" w:left="574" w:right="444"/>
        <w:jc w:val="both"/>
        <w:rPr>
          <w:sz w:val="28"/>
        </w:rPr>
      </w:pPr>
      <w:r>
        <w:rPr>
          <w:sz w:val="28"/>
        </w:rPr>
        <w:t>Dan</w:t>
      </w:r>
      <w:r>
        <w:rPr>
          <w:spacing w:val="-3"/>
          <w:sz w:val="28"/>
        </w:rPr>
        <w:t xml:space="preserve"> </w:t>
      </w:r>
      <w:r>
        <w:rPr>
          <w:sz w:val="28"/>
        </w:rPr>
        <w:t>Hendrycks</w:t>
      </w:r>
      <w:r>
        <w:rPr>
          <w:spacing w:val="-3"/>
          <w:sz w:val="28"/>
        </w:rPr>
        <w:t xml:space="preserve"> </w:t>
      </w:r>
      <w:r>
        <w:rPr>
          <w:sz w:val="28"/>
        </w:rPr>
        <w:t>et</w:t>
      </w:r>
      <w:r>
        <w:rPr>
          <w:spacing w:val="-4"/>
          <w:sz w:val="28"/>
        </w:rPr>
        <w:t xml:space="preserve"> </w:t>
      </w:r>
      <w:r>
        <w:rPr>
          <w:sz w:val="28"/>
        </w:rPr>
        <w:t>al.,</w:t>
      </w:r>
      <w:r>
        <w:rPr>
          <w:spacing w:val="-9"/>
          <w:sz w:val="28"/>
        </w:rPr>
        <w:t xml:space="preserve"> </w:t>
      </w:r>
      <w:r>
        <w:rPr>
          <w:sz w:val="28"/>
        </w:rPr>
        <w:t>A Baseline</w:t>
      </w:r>
      <w:r>
        <w:rPr>
          <w:spacing w:val="-1"/>
          <w:sz w:val="28"/>
        </w:rPr>
        <w:t xml:space="preserve"> </w:t>
      </w:r>
      <w:r>
        <w:rPr>
          <w:sz w:val="28"/>
        </w:rPr>
        <w:t>for</w:t>
      </w:r>
      <w:r>
        <w:rPr>
          <w:spacing w:val="-3"/>
          <w:sz w:val="28"/>
        </w:rPr>
        <w:t xml:space="preserve"> </w:t>
      </w:r>
      <w:r>
        <w:rPr>
          <w:sz w:val="28"/>
        </w:rPr>
        <w:t>Detecting</w:t>
      </w:r>
      <w:r>
        <w:rPr>
          <w:spacing w:val="-2"/>
          <w:sz w:val="28"/>
        </w:rPr>
        <w:t xml:space="preserve"> </w:t>
      </w:r>
      <w:r>
        <w:rPr>
          <w:sz w:val="28"/>
        </w:rPr>
        <w:t>Misclassified</w:t>
      </w:r>
      <w:r>
        <w:rPr>
          <w:spacing w:val="-5"/>
          <w:sz w:val="28"/>
        </w:rPr>
        <w:t xml:space="preserve"> </w:t>
      </w:r>
      <w:r>
        <w:rPr>
          <w:sz w:val="28"/>
        </w:rPr>
        <w:t>and</w:t>
      </w:r>
      <w:r>
        <w:rPr>
          <w:spacing w:val="-2"/>
          <w:sz w:val="28"/>
        </w:rPr>
        <w:t xml:space="preserve"> </w:t>
      </w:r>
      <w:r>
        <w:rPr>
          <w:sz w:val="28"/>
        </w:rPr>
        <w:t>Out-of-Distribution Examples in Neural Networks, 2016.</w:t>
      </w:r>
    </w:p>
    <w:p>
      <w:pPr>
        <w:pStyle w:val="ListParagraph"/>
        <w:numPr>
          <w:ilvl w:val="0"/>
          <w:numId w:val="1"/>
        </w:numPr>
        <w:tabs>
          <w:tab w:val="clear" w:pos="720"/>
          <w:tab w:val="left" w:pos="674" w:leader="none"/>
        </w:tabs>
        <w:spacing w:lineRule="auto" w:line="360"/>
        <w:ind w:hanging="440" w:left="674"/>
        <w:jc w:val="both"/>
        <w:rPr>
          <w:sz w:val="28"/>
        </w:rPr>
      </w:pPr>
      <w:r>
        <w:rPr>
          <w:sz w:val="28"/>
        </w:rPr>
        <w:t>Rewon</w:t>
      </w:r>
      <w:r>
        <w:rPr>
          <w:spacing w:val="-8"/>
          <w:sz w:val="28"/>
        </w:rPr>
        <w:t xml:space="preserve"> </w:t>
      </w:r>
      <w:r>
        <w:rPr>
          <w:sz w:val="28"/>
        </w:rPr>
        <w:t>Child</w:t>
      </w:r>
      <w:r>
        <w:rPr>
          <w:spacing w:val="-6"/>
          <w:sz w:val="28"/>
        </w:rPr>
        <w:t xml:space="preserve"> </w:t>
      </w:r>
      <w:r>
        <w:rPr>
          <w:sz w:val="28"/>
        </w:rPr>
        <w:t>et</w:t>
      </w:r>
      <w:r>
        <w:rPr>
          <w:spacing w:val="-7"/>
          <w:sz w:val="28"/>
        </w:rPr>
        <w:t xml:space="preserve"> </w:t>
      </w:r>
      <w:r>
        <w:rPr>
          <w:sz w:val="28"/>
        </w:rPr>
        <w:t>al.,</w:t>
      </w:r>
      <w:r>
        <w:rPr>
          <w:spacing w:val="-7"/>
          <w:sz w:val="28"/>
        </w:rPr>
        <w:t xml:space="preserve"> </w:t>
      </w:r>
      <w:r>
        <w:rPr>
          <w:sz w:val="28"/>
        </w:rPr>
        <w:t>Generating</w:t>
      </w:r>
      <w:r>
        <w:rPr>
          <w:spacing w:val="-9"/>
          <w:sz w:val="28"/>
        </w:rPr>
        <w:t xml:space="preserve"> </w:t>
      </w:r>
      <w:r>
        <w:rPr>
          <w:sz w:val="28"/>
        </w:rPr>
        <w:t>Long</w:t>
      </w:r>
      <w:r>
        <w:rPr>
          <w:spacing w:val="-5"/>
          <w:sz w:val="28"/>
        </w:rPr>
        <w:t xml:space="preserve"> </w:t>
      </w:r>
      <w:r>
        <w:rPr>
          <w:sz w:val="28"/>
        </w:rPr>
        <w:t>Sequences</w:t>
      </w:r>
      <w:r>
        <w:rPr>
          <w:spacing w:val="-8"/>
          <w:sz w:val="28"/>
        </w:rPr>
        <w:t xml:space="preserve"> </w:t>
      </w:r>
      <w:r>
        <w:rPr>
          <w:sz w:val="28"/>
        </w:rPr>
        <w:t>With</w:t>
      </w:r>
      <w:r>
        <w:rPr>
          <w:spacing w:val="-6"/>
          <w:sz w:val="28"/>
        </w:rPr>
        <w:t xml:space="preserve"> </w:t>
      </w:r>
      <w:r>
        <w:rPr>
          <w:sz w:val="28"/>
        </w:rPr>
        <w:t>Sparse</w:t>
      </w:r>
      <w:r>
        <w:rPr>
          <w:spacing w:val="-10"/>
          <w:sz w:val="28"/>
        </w:rPr>
        <w:t xml:space="preserve"> </w:t>
      </w:r>
      <w:r>
        <w:rPr>
          <w:sz w:val="28"/>
        </w:rPr>
        <w:t>Transformers,</w:t>
      </w:r>
      <w:r>
        <w:rPr>
          <w:spacing w:val="-5"/>
          <w:sz w:val="28"/>
        </w:rPr>
        <w:t xml:space="preserve"> </w:t>
      </w:r>
      <w:r>
        <w:rPr>
          <w:spacing w:val="-2"/>
          <w:sz w:val="28"/>
        </w:rPr>
        <w:t>2019.</w:t>
      </w:r>
    </w:p>
    <w:p>
      <w:pPr>
        <w:pStyle w:val="ListParagraph"/>
        <w:numPr>
          <w:ilvl w:val="0"/>
          <w:numId w:val="1"/>
        </w:numPr>
        <w:tabs>
          <w:tab w:val="clear" w:pos="720"/>
          <w:tab w:val="left" w:pos="674" w:leader="none"/>
        </w:tabs>
        <w:spacing w:lineRule="auto" w:line="360"/>
        <w:ind w:hanging="440" w:left="674"/>
        <w:jc w:val="both"/>
        <w:rPr>
          <w:sz w:val="28"/>
        </w:rPr>
      </w:pPr>
      <w:r>
        <w:rPr>
          <w:sz w:val="28"/>
        </w:rPr>
        <w:t>Press</w:t>
      </w:r>
      <w:r>
        <w:rPr>
          <w:spacing w:val="-8"/>
          <w:sz w:val="28"/>
        </w:rPr>
        <w:t xml:space="preserve"> </w:t>
      </w:r>
      <w:r>
        <w:rPr>
          <w:sz w:val="28"/>
        </w:rPr>
        <w:t>&amp;</w:t>
      </w:r>
      <w:r>
        <w:rPr>
          <w:spacing w:val="-10"/>
          <w:sz w:val="28"/>
        </w:rPr>
        <w:t xml:space="preserve"> </w:t>
      </w:r>
      <w:r>
        <w:rPr>
          <w:sz w:val="28"/>
        </w:rPr>
        <w:t>Wolf,</w:t>
      </w:r>
      <w:r>
        <w:rPr>
          <w:spacing w:val="-5"/>
          <w:sz w:val="28"/>
        </w:rPr>
        <w:t xml:space="preserve"> </w:t>
      </w:r>
      <w:r>
        <w:rPr>
          <w:sz w:val="28"/>
        </w:rPr>
        <w:t>Using</w:t>
      </w:r>
      <w:r>
        <w:rPr>
          <w:spacing w:val="-6"/>
          <w:sz w:val="28"/>
        </w:rPr>
        <w:t xml:space="preserve"> </w:t>
      </w:r>
      <w:r>
        <w:rPr>
          <w:sz w:val="28"/>
        </w:rPr>
        <w:t>the</w:t>
      </w:r>
      <w:r>
        <w:rPr>
          <w:spacing w:val="-7"/>
          <w:sz w:val="28"/>
        </w:rPr>
        <w:t xml:space="preserve"> </w:t>
      </w:r>
      <w:r>
        <w:rPr>
          <w:sz w:val="28"/>
        </w:rPr>
        <w:t>Output</w:t>
      </w:r>
      <w:r>
        <w:rPr>
          <w:spacing w:val="-6"/>
          <w:sz w:val="28"/>
        </w:rPr>
        <w:t xml:space="preserve"> </w:t>
      </w:r>
      <w:r>
        <w:rPr>
          <w:sz w:val="28"/>
        </w:rPr>
        <w:t>Embedding</w:t>
      </w:r>
      <w:r>
        <w:rPr>
          <w:spacing w:val="-5"/>
          <w:sz w:val="28"/>
        </w:rPr>
        <w:t xml:space="preserve"> </w:t>
      </w:r>
      <w:r>
        <w:rPr>
          <w:sz w:val="28"/>
        </w:rPr>
        <w:t>to</w:t>
      </w:r>
      <w:r>
        <w:rPr>
          <w:spacing w:val="-5"/>
          <w:sz w:val="28"/>
        </w:rPr>
        <w:t xml:space="preserve"> </w:t>
      </w:r>
      <w:r>
        <w:rPr>
          <w:sz w:val="28"/>
        </w:rPr>
        <w:t>Improve</w:t>
      </w:r>
      <w:r>
        <w:rPr>
          <w:spacing w:val="-7"/>
          <w:sz w:val="28"/>
        </w:rPr>
        <w:t xml:space="preserve"> </w:t>
      </w:r>
      <w:r>
        <w:rPr>
          <w:sz w:val="28"/>
        </w:rPr>
        <w:t>Language</w:t>
      </w:r>
      <w:r>
        <w:rPr>
          <w:spacing w:val="-5"/>
          <w:sz w:val="28"/>
        </w:rPr>
        <w:t xml:space="preserve"> </w:t>
      </w:r>
      <w:r>
        <w:rPr>
          <w:sz w:val="28"/>
        </w:rPr>
        <w:t>Models,</w:t>
      </w:r>
      <w:r>
        <w:rPr>
          <w:spacing w:val="-5"/>
          <w:sz w:val="28"/>
        </w:rPr>
        <w:t xml:space="preserve"> </w:t>
      </w:r>
      <w:r>
        <w:rPr>
          <w:spacing w:val="-2"/>
          <w:sz w:val="28"/>
        </w:rPr>
        <w:t>2017.</w:t>
      </w:r>
    </w:p>
    <w:p>
      <w:pPr>
        <w:pStyle w:val="ListParagraph"/>
        <w:numPr>
          <w:ilvl w:val="0"/>
          <w:numId w:val="1"/>
        </w:numPr>
        <w:tabs>
          <w:tab w:val="clear" w:pos="720"/>
          <w:tab w:val="left" w:pos="603" w:leader="none"/>
          <w:tab w:val="left" w:pos="605" w:leader="none"/>
        </w:tabs>
        <w:spacing w:lineRule="auto" w:line="360"/>
        <w:ind w:hanging="372" w:left="605" w:right="293"/>
        <w:jc w:val="both"/>
        <w:rPr>
          <w:sz w:val="28"/>
        </w:rPr>
      </w:pPr>
      <w:hyperlink r:id="rId184">
        <w:r>
          <w:rPr>
            <w:rStyle w:val="ListLabel370"/>
            <w:color w:val="5293E2"/>
            <w:spacing w:val="-2"/>
            <w:sz w:val="28"/>
          </w:rPr>
          <w:t>https://uk.wikipedia.org/wiki/%D0%9F%D1%80%D0%BE%D0%BC%D0%B5%D0%</w:t>
        </w:r>
      </w:hyperlink>
      <w:r>
        <w:rPr>
          <w:color w:val="5293E2"/>
          <w:spacing w:val="-2"/>
          <w:sz w:val="28"/>
        </w:rPr>
        <w:t xml:space="preserve"> </w:t>
      </w:r>
      <w:hyperlink r:id="rId185">
        <w:r>
          <w:rPr>
            <w:rStyle w:val="ListLabel370"/>
            <w:color w:val="5293E2"/>
            <w:spacing w:val="-2"/>
            <w:sz w:val="28"/>
          </w:rPr>
          <w:t>BD%D0%B5%D0%B2%D0%B8%D0%B9_%D0%BF%D0%BE%D1%88%D1%83%</w:t>
        </w:r>
      </w:hyperlink>
      <w:r>
        <w:rPr>
          <w:color w:val="5293E2"/>
          <w:spacing w:val="-2"/>
          <w:sz w:val="28"/>
        </w:rPr>
        <w:t xml:space="preserve"> </w:t>
      </w:r>
      <w:hyperlink r:id="rId186">
        <w:r>
          <w:rPr>
            <w:rStyle w:val="ListLabel370"/>
            <w:color w:val="5293E2"/>
            <w:spacing w:val="-2"/>
            <w:sz w:val="28"/>
          </w:rPr>
          <w:t>D0%BA</w:t>
        </w:r>
      </w:hyperlink>
    </w:p>
    <w:p>
      <w:pPr>
        <w:pStyle w:val="ListParagraph"/>
        <w:numPr>
          <w:ilvl w:val="0"/>
          <w:numId w:val="1"/>
        </w:numPr>
        <w:tabs>
          <w:tab w:val="clear" w:pos="720"/>
          <w:tab w:val="left" w:pos="674" w:leader="none"/>
        </w:tabs>
        <w:spacing w:lineRule="auto" w:line="360"/>
        <w:ind w:hanging="440" w:left="674"/>
        <w:jc w:val="both"/>
        <w:rPr>
          <w:sz w:val="28"/>
        </w:rPr>
      </w:pPr>
      <w:hyperlink r:id="rId187">
        <w:r>
          <w:rPr>
            <w:rStyle w:val="ListLabel370"/>
            <w:color w:val="5293E2"/>
            <w:spacing w:val="-2"/>
            <w:sz w:val="28"/>
          </w:rPr>
          <w:t>https://huggingface.co/blog/fine-tune-whisper</w:t>
        </w:r>
      </w:hyperlink>
    </w:p>
    <w:p>
      <w:pPr>
        <w:pStyle w:val="ListParagraph"/>
        <w:numPr>
          <w:ilvl w:val="0"/>
          <w:numId w:val="1"/>
        </w:numPr>
        <w:tabs>
          <w:tab w:val="clear" w:pos="720"/>
          <w:tab w:val="left" w:pos="674" w:leader="none"/>
        </w:tabs>
        <w:spacing w:lineRule="auto" w:line="360"/>
        <w:ind w:hanging="440" w:left="674"/>
        <w:jc w:val="both"/>
        <w:rPr>
          <w:sz w:val="28"/>
        </w:rPr>
      </w:pPr>
      <w:hyperlink r:id="rId188">
        <w:r>
          <w:rPr>
            <w:rStyle w:val="ListLabel370"/>
            <w:color w:val="5293E2"/>
            <w:spacing w:val="-2"/>
            <w:sz w:val="28"/>
          </w:rPr>
          <w:t>https://huggingface.co/learn/audio-course/chapter5/fine-tuning</w:t>
        </w:r>
      </w:hyperlink>
    </w:p>
    <w:p>
      <w:pPr>
        <w:pStyle w:val="ListParagraph"/>
        <w:numPr>
          <w:ilvl w:val="0"/>
          <w:numId w:val="1"/>
        </w:numPr>
        <w:tabs>
          <w:tab w:val="clear" w:pos="720"/>
          <w:tab w:val="left" w:pos="574" w:leader="none"/>
          <w:tab w:val="left" w:pos="673" w:leader="none"/>
        </w:tabs>
        <w:spacing w:lineRule="auto" w:line="360"/>
        <w:ind w:hanging="341" w:left="574" w:right="983"/>
        <w:jc w:val="both"/>
        <w:rPr>
          <w:sz w:val="28"/>
        </w:rPr>
      </w:pPr>
      <w:r>
        <w:rPr>
          <w:spacing w:val="-2"/>
          <w:sz w:val="28"/>
        </w:rPr>
        <w:t>https://research.google/blog/specaugment-a-new-data-augmentation-method-for- automatic-speech-recognition/</w:t>
      </w:r>
    </w:p>
    <w:p>
      <w:pPr>
        <w:pStyle w:val="ListParagraph"/>
        <w:numPr>
          <w:ilvl w:val="0"/>
          <w:numId w:val="1"/>
        </w:numPr>
        <w:tabs>
          <w:tab w:val="clear" w:pos="720"/>
          <w:tab w:val="left" w:pos="674" w:leader="none"/>
        </w:tabs>
        <w:spacing w:lineRule="auto" w:line="360" w:before="64" w:after="0"/>
        <w:ind w:hanging="440" w:left="674"/>
        <w:jc w:val="both"/>
        <w:rPr/>
      </w:pPr>
      <w:hyperlink r:id="rId189">
        <w:r>
          <w:rPr>
            <w:rStyle w:val="ListLabel370"/>
            <w:color w:val="5293E2"/>
            <w:spacing w:val="-2"/>
            <w:sz w:val="28"/>
          </w:rPr>
          <w:t>https://alphacephei.com/vosk/models</w:t>
        </w:r>
      </w:hyperlink>
    </w:p>
    <w:sectPr>
      <w:type w:val="continuous"/>
      <w:pgSz w:w="11906" w:h="16838"/>
      <w:pgMar w:left="1701" w:right="850" w:gutter="0" w:header="708" w:top="1134" w:footer="0" w:bottom="1134"/>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Noto Serif CJK SC">
    <w:charset w:val="01"/>
    <w:family w:val="roman"/>
    <w:pitch w:val="variable"/>
  </w:font>
  <w:font w:name="Noto Sans">
    <w:charset w:val="01"/>
    <w:family w:val="roman"/>
    <w:pitch w:val="variable"/>
  </w:font>
  <w:font w:name="Arial Narrow">
    <w:charset w:val="01"/>
    <w:family w:val="roman"/>
    <w:pitch w:val="variable"/>
  </w:font>
  <w:font w:name="OpenSymbol">
    <w:altName w:val="Arial Unicode MS"/>
    <w:charset w:val="01"/>
    <w:family w:val="roman"/>
    <w:pitch w:val="variable"/>
  </w:font>
  <w:font w:name="Symbol">
    <w:charset w:val="02"/>
    <w:family w:val="auto"/>
    <w:pitch w:val="default"/>
  </w:font>
  <w:font w:name="Wingdings">
    <w:charset w:val="02"/>
    <w:family w:val="auto"/>
    <w:pitch w:val="variable"/>
  </w:font>
  <w:font w:name="Courier New">
    <w:charset w:val="01"/>
    <w:family w:val="modern"/>
    <w:pitch w:val="fixed"/>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52"/>
      <w:numFmt w:val="decimal"/>
      <w:lvlText w:val="%1)"/>
      <w:lvlJc w:val="left"/>
      <w:pPr>
        <w:tabs>
          <w:tab w:val="num" w:pos="0"/>
        </w:tabs>
        <w:ind w:left="574" w:hanging="442"/>
      </w:pPr>
      <w:rPr>
        <w:sz w:val="28"/>
        <w:spacing w:val="0"/>
        <w:i w:val="false"/>
        <w:b w:val="false"/>
        <w:szCs w:val="28"/>
        <w:iCs w:val="false"/>
        <w:bCs w:val="false"/>
        <w:w w:val="93"/>
        <w:rFonts w:ascii="Times New Roman" w:hAnsi="Times New Roman" w:eastAsia="Times New Roman" w:cs="Times New Roman"/>
        <w:lang w:val="uk-UA" w:eastAsia="en-US" w:bidi="ar-SA"/>
      </w:rPr>
    </w:lvl>
    <w:lvl w:ilvl="1">
      <w:start w:val="0"/>
      <w:numFmt w:val="bullet"/>
      <w:lvlText w:val=""/>
      <w:lvlJc w:val="left"/>
      <w:pPr>
        <w:tabs>
          <w:tab w:val="num" w:pos="0"/>
        </w:tabs>
        <w:ind w:left="1594" w:hanging="442"/>
      </w:pPr>
      <w:rPr>
        <w:rFonts w:ascii="Symbol" w:hAnsi="Symbol" w:cs="Symbol" w:hint="default"/>
        <w:lang w:val="uk-UA" w:eastAsia="en-US" w:bidi="ar-SA"/>
      </w:rPr>
    </w:lvl>
    <w:lvl w:ilvl="2">
      <w:start w:val="0"/>
      <w:numFmt w:val="bullet"/>
      <w:lvlText w:val=""/>
      <w:lvlJc w:val="left"/>
      <w:pPr>
        <w:tabs>
          <w:tab w:val="num" w:pos="0"/>
        </w:tabs>
        <w:ind w:left="2609" w:hanging="442"/>
      </w:pPr>
      <w:rPr>
        <w:rFonts w:ascii="Symbol" w:hAnsi="Symbol" w:cs="Symbol" w:hint="default"/>
        <w:lang w:val="uk-UA" w:eastAsia="en-US" w:bidi="ar-SA"/>
      </w:rPr>
    </w:lvl>
    <w:lvl w:ilvl="3">
      <w:start w:val="0"/>
      <w:numFmt w:val="bullet"/>
      <w:lvlText w:val=""/>
      <w:lvlJc w:val="left"/>
      <w:pPr>
        <w:tabs>
          <w:tab w:val="num" w:pos="0"/>
        </w:tabs>
        <w:ind w:left="3623" w:hanging="442"/>
      </w:pPr>
      <w:rPr>
        <w:rFonts w:ascii="Symbol" w:hAnsi="Symbol" w:cs="Symbol" w:hint="default"/>
        <w:lang w:val="uk-UA" w:eastAsia="en-US" w:bidi="ar-SA"/>
      </w:rPr>
    </w:lvl>
    <w:lvl w:ilvl="4">
      <w:start w:val="0"/>
      <w:numFmt w:val="bullet"/>
      <w:lvlText w:val=""/>
      <w:lvlJc w:val="left"/>
      <w:pPr>
        <w:tabs>
          <w:tab w:val="num" w:pos="0"/>
        </w:tabs>
        <w:ind w:left="4638" w:hanging="442"/>
      </w:pPr>
      <w:rPr>
        <w:rFonts w:ascii="Symbol" w:hAnsi="Symbol" w:cs="Symbol" w:hint="default"/>
        <w:lang w:val="uk-UA" w:eastAsia="en-US" w:bidi="ar-SA"/>
      </w:rPr>
    </w:lvl>
    <w:lvl w:ilvl="5">
      <w:start w:val="0"/>
      <w:numFmt w:val="bullet"/>
      <w:lvlText w:val=""/>
      <w:lvlJc w:val="left"/>
      <w:pPr>
        <w:tabs>
          <w:tab w:val="num" w:pos="0"/>
        </w:tabs>
        <w:ind w:left="5653" w:hanging="442"/>
      </w:pPr>
      <w:rPr>
        <w:rFonts w:ascii="Symbol" w:hAnsi="Symbol" w:cs="Symbol" w:hint="default"/>
        <w:lang w:val="uk-UA" w:eastAsia="en-US" w:bidi="ar-SA"/>
      </w:rPr>
    </w:lvl>
    <w:lvl w:ilvl="6">
      <w:start w:val="0"/>
      <w:numFmt w:val="bullet"/>
      <w:lvlText w:val=""/>
      <w:lvlJc w:val="left"/>
      <w:pPr>
        <w:tabs>
          <w:tab w:val="num" w:pos="0"/>
        </w:tabs>
        <w:ind w:left="6667" w:hanging="442"/>
      </w:pPr>
      <w:rPr>
        <w:rFonts w:ascii="Symbol" w:hAnsi="Symbol" w:cs="Symbol" w:hint="default"/>
        <w:lang w:val="uk-UA" w:eastAsia="en-US" w:bidi="ar-SA"/>
      </w:rPr>
    </w:lvl>
    <w:lvl w:ilvl="7">
      <w:start w:val="0"/>
      <w:numFmt w:val="bullet"/>
      <w:lvlText w:val=""/>
      <w:lvlJc w:val="left"/>
      <w:pPr>
        <w:tabs>
          <w:tab w:val="num" w:pos="0"/>
        </w:tabs>
        <w:ind w:left="7682" w:hanging="442"/>
      </w:pPr>
      <w:rPr>
        <w:rFonts w:ascii="Symbol" w:hAnsi="Symbol" w:cs="Symbol" w:hint="default"/>
        <w:lang w:val="uk-UA" w:eastAsia="en-US" w:bidi="ar-SA"/>
      </w:rPr>
    </w:lvl>
    <w:lvl w:ilvl="8">
      <w:start w:val="0"/>
      <w:numFmt w:val="bullet"/>
      <w:lvlText w:val=""/>
      <w:lvlJc w:val="left"/>
      <w:pPr>
        <w:tabs>
          <w:tab w:val="num" w:pos="0"/>
        </w:tabs>
        <w:ind w:left="8696" w:hanging="442"/>
      </w:pPr>
      <w:rPr>
        <w:rFonts w:ascii="Symbol" w:hAnsi="Symbol" w:cs="Symbol" w:hint="default"/>
        <w:lang w:val="uk-UA" w:eastAsia="en-US" w:bidi="ar-SA"/>
      </w:rPr>
    </w:lvl>
  </w:abstractNum>
  <w:abstractNum w:abstractNumId="2">
    <w:lvl w:ilvl="0">
      <w:start w:val="26"/>
      <w:numFmt w:val="decimal"/>
      <w:lvlText w:val="%1)"/>
      <w:lvlJc w:val="left"/>
      <w:pPr>
        <w:tabs>
          <w:tab w:val="num" w:pos="0"/>
        </w:tabs>
        <w:ind w:left="573" w:hanging="442"/>
      </w:pPr>
      <w:rPr>
        <w:sz w:val="28"/>
        <w:spacing w:val="0"/>
        <w:i w:val="false"/>
        <w:b w:val="false"/>
        <w:szCs w:val="28"/>
        <w:iCs w:val="false"/>
        <w:bCs w:val="false"/>
        <w:w w:val="93"/>
        <w:rFonts w:ascii="Times New Roman" w:hAnsi="Times New Roman" w:eastAsia="Times New Roman" w:cs="Times New Roman"/>
        <w:lang w:val="uk-UA" w:eastAsia="en-US" w:bidi="ar-SA"/>
      </w:rPr>
    </w:lvl>
    <w:lvl w:ilvl="1">
      <w:start w:val="0"/>
      <w:numFmt w:val="bullet"/>
      <w:lvlText w:val=""/>
      <w:lvlJc w:val="left"/>
      <w:pPr>
        <w:tabs>
          <w:tab w:val="num" w:pos="0"/>
        </w:tabs>
        <w:ind w:left="1594" w:hanging="442"/>
      </w:pPr>
      <w:rPr>
        <w:rFonts w:ascii="Symbol" w:hAnsi="Symbol" w:cs="Symbol" w:hint="default"/>
        <w:lang w:val="uk-UA" w:eastAsia="en-US" w:bidi="ar-SA"/>
      </w:rPr>
    </w:lvl>
    <w:lvl w:ilvl="2">
      <w:start w:val="0"/>
      <w:numFmt w:val="bullet"/>
      <w:lvlText w:val=""/>
      <w:lvlJc w:val="left"/>
      <w:pPr>
        <w:tabs>
          <w:tab w:val="num" w:pos="0"/>
        </w:tabs>
        <w:ind w:left="2609" w:hanging="442"/>
      </w:pPr>
      <w:rPr>
        <w:rFonts w:ascii="Symbol" w:hAnsi="Symbol" w:cs="Symbol" w:hint="default"/>
        <w:lang w:val="uk-UA" w:eastAsia="en-US" w:bidi="ar-SA"/>
      </w:rPr>
    </w:lvl>
    <w:lvl w:ilvl="3">
      <w:start w:val="0"/>
      <w:numFmt w:val="bullet"/>
      <w:lvlText w:val=""/>
      <w:lvlJc w:val="left"/>
      <w:pPr>
        <w:tabs>
          <w:tab w:val="num" w:pos="0"/>
        </w:tabs>
        <w:ind w:left="3623" w:hanging="442"/>
      </w:pPr>
      <w:rPr>
        <w:rFonts w:ascii="Symbol" w:hAnsi="Symbol" w:cs="Symbol" w:hint="default"/>
        <w:lang w:val="uk-UA" w:eastAsia="en-US" w:bidi="ar-SA"/>
      </w:rPr>
    </w:lvl>
    <w:lvl w:ilvl="4">
      <w:start w:val="0"/>
      <w:numFmt w:val="bullet"/>
      <w:lvlText w:val=""/>
      <w:lvlJc w:val="left"/>
      <w:pPr>
        <w:tabs>
          <w:tab w:val="num" w:pos="0"/>
        </w:tabs>
        <w:ind w:left="4638" w:hanging="442"/>
      </w:pPr>
      <w:rPr>
        <w:rFonts w:ascii="Symbol" w:hAnsi="Symbol" w:cs="Symbol" w:hint="default"/>
        <w:lang w:val="uk-UA" w:eastAsia="en-US" w:bidi="ar-SA"/>
      </w:rPr>
    </w:lvl>
    <w:lvl w:ilvl="5">
      <w:start w:val="0"/>
      <w:numFmt w:val="bullet"/>
      <w:lvlText w:val=""/>
      <w:lvlJc w:val="left"/>
      <w:pPr>
        <w:tabs>
          <w:tab w:val="num" w:pos="0"/>
        </w:tabs>
        <w:ind w:left="5653" w:hanging="442"/>
      </w:pPr>
      <w:rPr>
        <w:rFonts w:ascii="Symbol" w:hAnsi="Symbol" w:cs="Symbol" w:hint="default"/>
        <w:lang w:val="uk-UA" w:eastAsia="en-US" w:bidi="ar-SA"/>
      </w:rPr>
    </w:lvl>
    <w:lvl w:ilvl="6">
      <w:start w:val="0"/>
      <w:numFmt w:val="bullet"/>
      <w:lvlText w:val=""/>
      <w:lvlJc w:val="left"/>
      <w:pPr>
        <w:tabs>
          <w:tab w:val="num" w:pos="0"/>
        </w:tabs>
        <w:ind w:left="6667" w:hanging="442"/>
      </w:pPr>
      <w:rPr>
        <w:rFonts w:ascii="Symbol" w:hAnsi="Symbol" w:cs="Symbol" w:hint="default"/>
        <w:lang w:val="uk-UA" w:eastAsia="en-US" w:bidi="ar-SA"/>
      </w:rPr>
    </w:lvl>
    <w:lvl w:ilvl="7">
      <w:start w:val="0"/>
      <w:numFmt w:val="bullet"/>
      <w:lvlText w:val=""/>
      <w:lvlJc w:val="left"/>
      <w:pPr>
        <w:tabs>
          <w:tab w:val="num" w:pos="0"/>
        </w:tabs>
        <w:ind w:left="7682" w:hanging="442"/>
      </w:pPr>
      <w:rPr>
        <w:rFonts w:ascii="Symbol" w:hAnsi="Symbol" w:cs="Symbol" w:hint="default"/>
        <w:lang w:val="uk-UA" w:eastAsia="en-US" w:bidi="ar-SA"/>
      </w:rPr>
    </w:lvl>
    <w:lvl w:ilvl="8">
      <w:start w:val="0"/>
      <w:numFmt w:val="bullet"/>
      <w:lvlText w:val=""/>
      <w:lvlJc w:val="left"/>
      <w:pPr>
        <w:tabs>
          <w:tab w:val="num" w:pos="0"/>
        </w:tabs>
        <w:ind w:left="8696" w:hanging="442"/>
      </w:pPr>
      <w:rPr>
        <w:rFonts w:ascii="Symbol" w:hAnsi="Symbol" w:cs="Symbol" w:hint="default"/>
        <w:lang w:val="uk-UA" w:eastAsia="en-US" w:bidi="ar-SA"/>
      </w:rPr>
    </w:lvl>
  </w:abstractNum>
  <w:abstractNum w:abstractNumId="3">
    <w:lvl w:ilvl="0">
      <w:start w:val="14"/>
      <w:numFmt w:val="decimal"/>
      <w:lvlText w:val="%1)"/>
      <w:lvlJc w:val="left"/>
      <w:pPr>
        <w:tabs>
          <w:tab w:val="num" w:pos="0"/>
        </w:tabs>
        <w:ind w:left="587" w:hanging="377"/>
      </w:pPr>
      <w:rPr>
        <w:sz w:val="26"/>
        <w:spacing w:val="-5"/>
        <w:i w:val="false"/>
        <w:b w:val="false"/>
        <w:szCs w:val="26"/>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94" w:hanging="377"/>
      </w:pPr>
      <w:rPr>
        <w:rFonts w:ascii="Symbol" w:hAnsi="Symbol" w:cs="Symbol" w:hint="default"/>
        <w:lang w:val="uk-UA" w:eastAsia="en-US" w:bidi="ar-SA"/>
      </w:rPr>
    </w:lvl>
    <w:lvl w:ilvl="2">
      <w:start w:val="0"/>
      <w:numFmt w:val="bullet"/>
      <w:lvlText w:val=""/>
      <w:lvlJc w:val="left"/>
      <w:pPr>
        <w:tabs>
          <w:tab w:val="num" w:pos="0"/>
        </w:tabs>
        <w:ind w:left="2609" w:hanging="377"/>
      </w:pPr>
      <w:rPr>
        <w:rFonts w:ascii="Symbol" w:hAnsi="Symbol" w:cs="Symbol" w:hint="default"/>
        <w:lang w:val="uk-UA" w:eastAsia="en-US" w:bidi="ar-SA"/>
      </w:rPr>
    </w:lvl>
    <w:lvl w:ilvl="3">
      <w:start w:val="0"/>
      <w:numFmt w:val="bullet"/>
      <w:lvlText w:val=""/>
      <w:lvlJc w:val="left"/>
      <w:pPr>
        <w:tabs>
          <w:tab w:val="num" w:pos="0"/>
        </w:tabs>
        <w:ind w:left="3623" w:hanging="377"/>
      </w:pPr>
      <w:rPr>
        <w:rFonts w:ascii="Symbol" w:hAnsi="Symbol" w:cs="Symbol" w:hint="default"/>
        <w:lang w:val="uk-UA" w:eastAsia="en-US" w:bidi="ar-SA"/>
      </w:rPr>
    </w:lvl>
    <w:lvl w:ilvl="4">
      <w:start w:val="0"/>
      <w:numFmt w:val="bullet"/>
      <w:lvlText w:val=""/>
      <w:lvlJc w:val="left"/>
      <w:pPr>
        <w:tabs>
          <w:tab w:val="num" w:pos="0"/>
        </w:tabs>
        <w:ind w:left="4638" w:hanging="377"/>
      </w:pPr>
      <w:rPr>
        <w:rFonts w:ascii="Symbol" w:hAnsi="Symbol" w:cs="Symbol" w:hint="default"/>
        <w:lang w:val="uk-UA" w:eastAsia="en-US" w:bidi="ar-SA"/>
      </w:rPr>
    </w:lvl>
    <w:lvl w:ilvl="5">
      <w:start w:val="0"/>
      <w:numFmt w:val="bullet"/>
      <w:lvlText w:val=""/>
      <w:lvlJc w:val="left"/>
      <w:pPr>
        <w:tabs>
          <w:tab w:val="num" w:pos="0"/>
        </w:tabs>
        <w:ind w:left="5653" w:hanging="377"/>
      </w:pPr>
      <w:rPr>
        <w:rFonts w:ascii="Symbol" w:hAnsi="Symbol" w:cs="Symbol" w:hint="default"/>
        <w:lang w:val="uk-UA" w:eastAsia="en-US" w:bidi="ar-SA"/>
      </w:rPr>
    </w:lvl>
    <w:lvl w:ilvl="6">
      <w:start w:val="0"/>
      <w:numFmt w:val="bullet"/>
      <w:lvlText w:val=""/>
      <w:lvlJc w:val="left"/>
      <w:pPr>
        <w:tabs>
          <w:tab w:val="num" w:pos="0"/>
        </w:tabs>
        <w:ind w:left="6667" w:hanging="377"/>
      </w:pPr>
      <w:rPr>
        <w:rFonts w:ascii="Symbol" w:hAnsi="Symbol" w:cs="Symbol" w:hint="default"/>
        <w:lang w:val="uk-UA" w:eastAsia="en-US" w:bidi="ar-SA"/>
      </w:rPr>
    </w:lvl>
    <w:lvl w:ilvl="7">
      <w:start w:val="0"/>
      <w:numFmt w:val="bullet"/>
      <w:lvlText w:val=""/>
      <w:lvlJc w:val="left"/>
      <w:pPr>
        <w:tabs>
          <w:tab w:val="num" w:pos="0"/>
        </w:tabs>
        <w:ind w:left="7682" w:hanging="377"/>
      </w:pPr>
      <w:rPr>
        <w:rFonts w:ascii="Symbol" w:hAnsi="Symbol" w:cs="Symbol" w:hint="default"/>
        <w:lang w:val="uk-UA" w:eastAsia="en-US" w:bidi="ar-SA"/>
      </w:rPr>
    </w:lvl>
    <w:lvl w:ilvl="8">
      <w:start w:val="0"/>
      <w:numFmt w:val="bullet"/>
      <w:lvlText w:val=""/>
      <w:lvlJc w:val="left"/>
      <w:pPr>
        <w:tabs>
          <w:tab w:val="num" w:pos="0"/>
        </w:tabs>
        <w:ind w:left="8696" w:hanging="377"/>
      </w:pPr>
      <w:rPr>
        <w:rFonts w:ascii="Symbol" w:hAnsi="Symbol" w:cs="Symbol" w:hint="default"/>
        <w:lang w:val="uk-UA" w:eastAsia="en-US" w:bidi="ar-SA"/>
      </w:rPr>
    </w:lvl>
  </w:abstractNum>
  <w:abstractNum w:abstractNumId="4">
    <w:lvl w:ilvl="0">
      <w:start w:val="11"/>
      <w:numFmt w:val="decimal"/>
      <w:lvlText w:val="%1)"/>
      <w:lvlJc w:val="left"/>
      <w:pPr>
        <w:tabs>
          <w:tab w:val="num" w:pos="0"/>
        </w:tabs>
        <w:ind w:left="587" w:hanging="377"/>
      </w:pPr>
      <w:rPr>
        <w:sz w:val="26"/>
        <w:spacing w:val="-6"/>
        <w:i w:val="false"/>
        <w:b w:val="false"/>
        <w:szCs w:val="26"/>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94" w:hanging="377"/>
      </w:pPr>
      <w:rPr>
        <w:rFonts w:ascii="Symbol" w:hAnsi="Symbol" w:cs="Symbol" w:hint="default"/>
        <w:lang w:val="uk-UA" w:eastAsia="en-US" w:bidi="ar-SA"/>
      </w:rPr>
    </w:lvl>
    <w:lvl w:ilvl="2">
      <w:start w:val="0"/>
      <w:numFmt w:val="bullet"/>
      <w:lvlText w:val=""/>
      <w:lvlJc w:val="left"/>
      <w:pPr>
        <w:tabs>
          <w:tab w:val="num" w:pos="0"/>
        </w:tabs>
        <w:ind w:left="2609" w:hanging="377"/>
      </w:pPr>
      <w:rPr>
        <w:rFonts w:ascii="Symbol" w:hAnsi="Symbol" w:cs="Symbol" w:hint="default"/>
        <w:lang w:val="uk-UA" w:eastAsia="en-US" w:bidi="ar-SA"/>
      </w:rPr>
    </w:lvl>
    <w:lvl w:ilvl="3">
      <w:start w:val="0"/>
      <w:numFmt w:val="bullet"/>
      <w:lvlText w:val=""/>
      <w:lvlJc w:val="left"/>
      <w:pPr>
        <w:tabs>
          <w:tab w:val="num" w:pos="0"/>
        </w:tabs>
        <w:ind w:left="3623" w:hanging="377"/>
      </w:pPr>
      <w:rPr>
        <w:rFonts w:ascii="Symbol" w:hAnsi="Symbol" w:cs="Symbol" w:hint="default"/>
        <w:lang w:val="uk-UA" w:eastAsia="en-US" w:bidi="ar-SA"/>
      </w:rPr>
    </w:lvl>
    <w:lvl w:ilvl="4">
      <w:start w:val="0"/>
      <w:numFmt w:val="bullet"/>
      <w:lvlText w:val=""/>
      <w:lvlJc w:val="left"/>
      <w:pPr>
        <w:tabs>
          <w:tab w:val="num" w:pos="0"/>
        </w:tabs>
        <w:ind w:left="4638" w:hanging="377"/>
      </w:pPr>
      <w:rPr>
        <w:rFonts w:ascii="Symbol" w:hAnsi="Symbol" w:cs="Symbol" w:hint="default"/>
        <w:lang w:val="uk-UA" w:eastAsia="en-US" w:bidi="ar-SA"/>
      </w:rPr>
    </w:lvl>
    <w:lvl w:ilvl="5">
      <w:start w:val="0"/>
      <w:numFmt w:val="bullet"/>
      <w:lvlText w:val=""/>
      <w:lvlJc w:val="left"/>
      <w:pPr>
        <w:tabs>
          <w:tab w:val="num" w:pos="0"/>
        </w:tabs>
        <w:ind w:left="5653" w:hanging="377"/>
      </w:pPr>
      <w:rPr>
        <w:rFonts w:ascii="Symbol" w:hAnsi="Symbol" w:cs="Symbol" w:hint="default"/>
        <w:lang w:val="uk-UA" w:eastAsia="en-US" w:bidi="ar-SA"/>
      </w:rPr>
    </w:lvl>
    <w:lvl w:ilvl="6">
      <w:start w:val="0"/>
      <w:numFmt w:val="bullet"/>
      <w:lvlText w:val=""/>
      <w:lvlJc w:val="left"/>
      <w:pPr>
        <w:tabs>
          <w:tab w:val="num" w:pos="0"/>
        </w:tabs>
        <w:ind w:left="6667" w:hanging="377"/>
      </w:pPr>
      <w:rPr>
        <w:rFonts w:ascii="Symbol" w:hAnsi="Symbol" w:cs="Symbol" w:hint="default"/>
        <w:lang w:val="uk-UA" w:eastAsia="en-US" w:bidi="ar-SA"/>
      </w:rPr>
    </w:lvl>
    <w:lvl w:ilvl="7">
      <w:start w:val="0"/>
      <w:numFmt w:val="bullet"/>
      <w:lvlText w:val=""/>
      <w:lvlJc w:val="left"/>
      <w:pPr>
        <w:tabs>
          <w:tab w:val="num" w:pos="0"/>
        </w:tabs>
        <w:ind w:left="7682" w:hanging="377"/>
      </w:pPr>
      <w:rPr>
        <w:rFonts w:ascii="Symbol" w:hAnsi="Symbol" w:cs="Symbol" w:hint="default"/>
        <w:lang w:val="uk-UA" w:eastAsia="en-US" w:bidi="ar-SA"/>
      </w:rPr>
    </w:lvl>
    <w:lvl w:ilvl="8">
      <w:start w:val="0"/>
      <w:numFmt w:val="bullet"/>
      <w:lvlText w:val=""/>
      <w:lvlJc w:val="left"/>
      <w:pPr>
        <w:tabs>
          <w:tab w:val="num" w:pos="0"/>
        </w:tabs>
        <w:ind w:left="8696" w:hanging="377"/>
      </w:pPr>
      <w:rPr>
        <w:rFonts w:ascii="Symbol" w:hAnsi="Symbol" w:cs="Symbol" w:hint="default"/>
        <w:lang w:val="uk-UA" w:eastAsia="en-US" w:bidi="ar-SA"/>
      </w:rPr>
    </w:lvl>
  </w:abstractNum>
  <w:abstractNum w:abstractNumId="5">
    <w:lvl w:ilvl="0">
      <w:start w:val="1"/>
      <w:numFmt w:val="decimal"/>
      <w:lvlText w:val="%1)"/>
      <w:lvlJc w:val="left"/>
      <w:pPr>
        <w:tabs>
          <w:tab w:val="num" w:pos="0"/>
        </w:tabs>
        <w:ind w:left="555"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6">
    <w:lvl w:ilvl="0">
      <w:start w:val="1"/>
      <w:numFmt w:val="decimal"/>
      <w:lvlText w:val="%1)"/>
      <w:lvlJc w:val="left"/>
      <w:pPr>
        <w:tabs>
          <w:tab w:val="num" w:pos="0"/>
        </w:tabs>
        <w:ind w:left="562"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7">
    <w:lvl w:ilvl="0">
      <w:start w:val="1"/>
      <w:numFmt w:val="decimal"/>
      <w:lvlText w:val="%1)"/>
      <w:lvlJc w:val="left"/>
      <w:pPr>
        <w:tabs>
          <w:tab w:val="num" w:pos="0"/>
        </w:tabs>
        <w:ind w:left="562"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8">
    <w:lvl w:ilvl="0">
      <w:start w:val="1"/>
      <w:numFmt w:val="decimal"/>
      <w:lvlText w:val="%1)"/>
      <w:lvlJc w:val="left"/>
      <w:pPr>
        <w:tabs>
          <w:tab w:val="num" w:pos="0"/>
        </w:tabs>
        <w:ind w:left="562"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9">
    <w:lvl w:ilvl="0">
      <w:numFmt w:val="bullet"/>
      <w:lvlText w:val=""/>
      <w:lvlJc w:val="left"/>
      <w:pPr>
        <w:tabs>
          <w:tab w:val="num" w:pos="0"/>
        </w:tabs>
        <w:ind w:left="562"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0">
    <w:lvl w:ilvl="0">
      <w:start w:val="1"/>
      <w:numFmt w:val="decimal"/>
      <w:lvlText w:val="%1)"/>
      <w:lvlJc w:val="left"/>
      <w:pPr>
        <w:tabs>
          <w:tab w:val="num" w:pos="0"/>
        </w:tabs>
        <w:ind w:left="558" w:hanging="341"/>
      </w:pPr>
      <w:rPr>
        <w:sz w:val="28"/>
        <w:spacing w:val="-1"/>
        <w:i w:val="false"/>
        <w:b w:val="false"/>
        <w:szCs w:val="28"/>
        <w:iCs w:val="false"/>
        <w:bCs w:val="false"/>
        <w:w w:val="100"/>
        <w:rFonts w:ascii="Noto Sans" w:hAnsi="Noto Sans" w:eastAsia="Noto Sans" w:cs="Noto Sans"/>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1">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558" w:hanging="341"/>
      </w:pPr>
      <w:rPr>
        <w:rFonts w:ascii="Wingdings" w:hAnsi="Wingdings" w:cs="Wingdings" w:hint="default"/>
        <w:spacing w:val="0"/>
        <w:w w:val="104"/>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2">
    <w:lvl w:ilvl="0">
      <w:numFmt w:val="bullet"/>
      <w:lvlText w:val=""/>
      <w:lvlJc w:val="left"/>
      <w:pPr>
        <w:tabs>
          <w:tab w:val="num" w:pos="0"/>
        </w:tabs>
        <w:ind w:left="558"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3">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4">
    <w:lvl w:ilvl="0">
      <w:numFmt w:val="bullet"/>
      <w:lvlText w:val=""/>
      <w:lvlJc w:val="left"/>
      <w:pPr>
        <w:tabs>
          <w:tab w:val="num" w:pos="0"/>
        </w:tabs>
        <w:ind w:left="558"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5">
    <w:lvl w:ilvl="0">
      <w:start w:val="1"/>
      <w:numFmt w:val="decimal"/>
      <w:lvlText w:val="%1."/>
      <w:lvlJc w:val="left"/>
      <w:pPr>
        <w:tabs>
          <w:tab w:val="num" w:pos="0"/>
        </w:tabs>
        <w:ind w:left="498" w:hanging="281"/>
      </w:pPr>
      <w:rPr>
        <w:sz w:val="28"/>
        <w:spacing w:val="-2"/>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22" w:hanging="281"/>
      </w:pPr>
      <w:rPr>
        <w:rFonts w:ascii="Symbol" w:hAnsi="Symbol" w:cs="Symbol" w:hint="default"/>
        <w:lang w:val="uk-UA" w:eastAsia="en-US" w:bidi="ar-SA"/>
      </w:rPr>
    </w:lvl>
    <w:lvl w:ilvl="2">
      <w:start w:val="0"/>
      <w:numFmt w:val="bullet"/>
      <w:lvlText w:val=""/>
      <w:lvlJc w:val="left"/>
      <w:pPr>
        <w:tabs>
          <w:tab w:val="num" w:pos="0"/>
        </w:tabs>
        <w:ind w:left="2545" w:hanging="281"/>
      </w:pPr>
      <w:rPr>
        <w:rFonts w:ascii="Symbol" w:hAnsi="Symbol" w:cs="Symbol" w:hint="default"/>
        <w:lang w:val="uk-UA" w:eastAsia="en-US" w:bidi="ar-SA"/>
      </w:rPr>
    </w:lvl>
    <w:lvl w:ilvl="3">
      <w:start w:val="0"/>
      <w:numFmt w:val="bullet"/>
      <w:lvlText w:val=""/>
      <w:lvlJc w:val="left"/>
      <w:pPr>
        <w:tabs>
          <w:tab w:val="num" w:pos="0"/>
        </w:tabs>
        <w:ind w:left="3567" w:hanging="281"/>
      </w:pPr>
      <w:rPr>
        <w:rFonts w:ascii="Symbol" w:hAnsi="Symbol" w:cs="Symbol" w:hint="default"/>
        <w:lang w:val="uk-UA" w:eastAsia="en-US" w:bidi="ar-SA"/>
      </w:rPr>
    </w:lvl>
    <w:lvl w:ilvl="4">
      <w:start w:val="0"/>
      <w:numFmt w:val="bullet"/>
      <w:lvlText w:val=""/>
      <w:lvlJc w:val="left"/>
      <w:pPr>
        <w:tabs>
          <w:tab w:val="num" w:pos="0"/>
        </w:tabs>
        <w:ind w:left="4590" w:hanging="281"/>
      </w:pPr>
      <w:rPr>
        <w:rFonts w:ascii="Symbol" w:hAnsi="Symbol" w:cs="Symbol" w:hint="default"/>
        <w:lang w:val="uk-UA" w:eastAsia="en-US" w:bidi="ar-SA"/>
      </w:rPr>
    </w:lvl>
    <w:lvl w:ilvl="5">
      <w:start w:val="0"/>
      <w:numFmt w:val="bullet"/>
      <w:lvlText w:val=""/>
      <w:lvlJc w:val="left"/>
      <w:pPr>
        <w:tabs>
          <w:tab w:val="num" w:pos="0"/>
        </w:tabs>
        <w:ind w:left="5613" w:hanging="281"/>
      </w:pPr>
      <w:rPr>
        <w:rFonts w:ascii="Symbol" w:hAnsi="Symbol" w:cs="Symbol" w:hint="default"/>
        <w:lang w:val="uk-UA" w:eastAsia="en-US" w:bidi="ar-SA"/>
      </w:rPr>
    </w:lvl>
    <w:lvl w:ilvl="6">
      <w:start w:val="0"/>
      <w:numFmt w:val="bullet"/>
      <w:lvlText w:val=""/>
      <w:lvlJc w:val="left"/>
      <w:pPr>
        <w:tabs>
          <w:tab w:val="num" w:pos="0"/>
        </w:tabs>
        <w:ind w:left="6635" w:hanging="281"/>
      </w:pPr>
      <w:rPr>
        <w:rFonts w:ascii="Symbol" w:hAnsi="Symbol" w:cs="Symbol" w:hint="default"/>
        <w:lang w:val="uk-UA" w:eastAsia="en-US" w:bidi="ar-SA"/>
      </w:rPr>
    </w:lvl>
    <w:lvl w:ilvl="7">
      <w:start w:val="0"/>
      <w:numFmt w:val="bullet"/>
      <w:lvlText w:val=""/>
      <w:lvlJc w:val="left"/>
      <w:pPr>
        <w:tabs>
          <w:tab w:val="num" w:pos="0"/>
        </w:tabs>
        <w:ind w:left="7658" w:hanging="281"/>
      </w:pPr>
      <w:rPr>
        <w:rFonts w:ascii="Symbol" w:hAnsi="Symbol" w:cs="Symbol" w:hint="default"/>
        <w:lang w:val="uk-UA" w:eastAsia="en-US" w:bidi="ar-SA"/>
      </w:rPr>
    </w:lvl>
    <w:lvl w:ilvl="8">
      <w:start w:val="0"/>
      <w:numFmt w:val="bullet"/>
      <w:lvlText w:val=""/>
      <w:lvlJc w:val="left"/>
      <w:pPr>
        <w:tabs>
          <w:tab w:val="num" w:pos="0"/>
        </w:tabs>
        <w:ind w:left="8680" w:hanging="281"/>
      </w:pPr>
      <w:rPr>
        <w:rFonts w:ascii="Symbol" w:hAnsi="Symbol" w:cs="Symbol" w:hint="default"/>
        <w:lang w:val="uk-UA" w:eastAsia="en-US" w:bidi="ar-SA"/>
      </w:rPr>
    </w:lvl>
  </w:abstractNum>
  <w:abstractNum w:abstractNumId="16">
    <w:lvl w:ilvl="0">
      <w:start w:val="1"/>
      <w:numFmt w:val="decimal"/>
      <w:lvlText w:val="%1."/>
      <w:lvlJc w:val="left"/>
      <w:pPr>
        <w:tabs>
          <w:tab w:val="num" w:pos="0"/>
        </w:tabs>
        <w:ind w:left="498" w:hanging="281"/>
      </w:pPr>
      <w:rPr>
        <w:sz w:val="28"/>
        <w:spacing w:val="-2"/>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558"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2">
      <w:start w:val="0"/>
      <w:numFmt w:val="bullet"/>
      <w:lvlText w:val=""/>
      <w:lvlJc w:val="left"/>
      <w:pPr>
        <w:tabs>
          <w:tab w:val="num" w:pos="0"/>
        </w:tabs>
        <w:ind w:left="1689" w:hanging="341"/>
      </w:pPr>
      <w:rPr>
        <w:rFonts w:ascii="Symbol" w:hAnsi="Symbol" w:cs="Symbol" w:hint="default"/>
        <w:lang w:val="uk-UA" w:eastAsia="en-US" w:bidi="ar-SA"/>
      </w:rPr>
    </w:lvl>
    <w:lvl w:ilvl="3">
      <w:start w:val="0"/>
      <w:numFmt w:val="bullet"/>
      <w:lvlText w:val=""/>
      <w:lvlJc w:val="left"/>
      <w:pPr>
        <w:tabs>
          <w:tab w:val="num" w:pos="0"/>
        </w:tabs>
        <w:ind w:left="2819" w:hanging="341"/>
      </w:pPr>
      <w:rPr>
        <w:rFonts w:ascii="Symbol" w:hAnsi="Symbol" w:cs="Symbol" w:hint="default"/>
        <w:lang w:val="uk-UA" w:eastAsia="en-US" w:bidi="ar-SA"/>
      </w:rPr>
    </w:lvl>
    <w:lvl w:ilvl="4">
      <w:start w:val="0"/>
      <w:numFmt w:val="bullet"/>
      <w:lvlText w:val=""/>
      <w:lvlJc w:val="left"/>
      <w:pPr>
        <w:tabs>
          <w:tab w:val="num" w:pos="0"/>
        </w:tabs>
        <w:ind w:left="3948" w:hanging="341"/>
      </w:pPr>
      <w:rPr>
        <w:rFonts w:ascii="Symbol" w:hAnsi="Symbol" w:cs="Symbol" w:hint="default"/>
        <w:lang w:val="uk-UA" w:eastAsia="en-US" w:bidi="ar-SA"/>
      </w:rPr>
    </w:lvl>
    <w:lvl w:ilvl="5">
      <w:start w:val="0"/>
      <w:numFmt w:val="bullet"/>
      <w:lvlText w:val=""/>
      <w:lvlJc w:val="left"/>
      <w:pPr>
        <w:tabs>
          <w:tab w:val="num" w:pos="0"/>
        </w:tabs>
        <w:ind w:left="5078" w:hanging="341"/>
      </w:pPr>
      <w:rPr>
        <w:rFonts w:ascii="Symbol" w:hAnsi="Symbol" w:cs="Symbol" w:hint="default"/>
        <w:lang w:val="uk-UA" w:eastAsia="en-US" w:bidi="ar-SA"/>
      </w:rPr>
    </w:lvl>
    <w:lvl w:ilvl="6">
      <w:start w:val="0"/>
      <w:numFmt w:val="bullet"/>
      <w:lvlText w:val=""/>
      <w:lvlJc w:val="left"/>
      <w:pPr>
        <w:tabs>
          <w:tab w:val="num" w:pos="0"/>
        </w:tabs>
        <w:ind w:left="6207" w:hanging="341"/>
      </w:pPr>
      <w:rPr>
        <w:rFonts w:ascii="Symbol" w:hAnsi="Symbol" w:cs="Symbol" w:hint="default"/>
        <w:lang w:val="uk-UA" w:eastAsia="en-US" w:bidi="ar-SA"/>
      </w:rPr>
    </w:lvl>
    <w:lvl w:ilvl="7">
      <w:start w:val="0"/>
      <w:numFmt w:val="bullet"/>
      <w:lvlText w:val=""/>
      <w:lvlJc w:val="left"/>
      <w:pPr>
        <w:tabs>
          <w:tab w:val="num" w:pos="0"/>
        </w:tabs>
        <w:ind w:left="7337" w:hanging="341"/>
      </w:pPr>
      <w:rPr>
        <w:rFonts w:ascii="Symbol" w:hAnsi="Symbol" w:cs="Symbol" w:hint="default"/>
        <w:lang w:val="uk-UA" w:eastAsia="en-US" w:bidi="ar-SA"/>
      </w:rPr>
    </w:lvl>
    <w:lvl w:ilvl="8">
      <w:start w:val="0"/>
      <w:numFmt w:val="bullet"/>
      <w:lvlText w:val=""/>
      <w:lvlJc w:val="left"/>
      <w:pPr>
        <w:tabs>
          <w:tab w:val="num" w:pos="0"/>
        </w:tabs>
        <w:ind w:left="8466" w:hanging="341"/>
      </w:pPr>
      <w:rPr>
        <w:rFonts w:ascii="Symbol" w:hAnsi="Symbol" w:cs="Symbol" w:hint="default"/>
        <w:lang w:val="uk-UA" w:eastAsia="en-US" w:bidi="ar-SA"/>
      </w:rPr>
    </w:lvl>
  </w:abstractNum>
  <w:abstractNum w:abstractNumId="17">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558"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8">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19">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0">
    <w:lvl w:ilvl="0">
      <w:numFmt w:val="bullet"/>
      <w:lvlText w:val=""/>
      <w:lvlJc w:val="left"/>
      <w:pPr>
        <w:tabs>
          <w:tab w:val="num" w:pos="0"/>
        </w:tabs>
        <w:ind w:left="558"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1">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2">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3">
    <w:lvl w:ilvl="0">
      <w:start w:val="1"/>
      <w:numFmt w:val="decimal"/>
      <w:lvlText w:val="%1)"/>
      <w:lvlJc w:val="left"/>
      <w:pPr>
        <w:tabs>
          <w:tab w:val="num" w:pos="0"/>
        </w:tabs>
        <w:ind w:left="558"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628" w:hanging="410"/>
      </w:pPr>
      <w:rPr>
        <w:rFonts w:ascii="Wingdings" w:hAnsi="Wingdings" w:cs="Wingdings" w:hint="default"/>
        <w:vertAlign w:val="superscript"/>
        <w:sz w:val="12"/>
        <w:spacing w:val="0"/>
        <w:i w:val="false"/>
        <w:b w:val="false"/>
        <w:szCs w:val="12"/>
        <w:iCs w:val="false"/>
        <w:bCs w:val="false"/>
        <w:w w:val="104"/>
        <w:lang w:val="uk-UA" w:eastAsia="en-US" w:bidi="ar-SA"/>
      </w:rPr>
    </w:lvl>
    <w:lvl w:ilvl="2">
      <w:start w:val="0"/>
      <w:numFmt w:val="bullet"/>
      <w:lvlText w:val=""/>
      <w:lvlJc w:val="left"/>
      <w:pPr>
        <w:tabs>
          <w:tab w:val="num" w:pos="0"/>
        </w:tabs>
        <w:ind w:left="1742" w:hanging="410"/>
      </w:pPr>
      <w:rPr>
        <w:rFonts w:ascii="Symbol" w:hAnsi="Symbol" w:cs="Symbol" w:hint="default"/>
        <w:lang w:val="uk-UA" w:eastAsia="en-US" w:bidi="ar-SA"/>
      </w:rPr>
    </w:lvl>
    <w:lvl w:ilvl="3">
      <w:start w:val="0"/>
      <w:numFmt w:val="bullet"/>
      <w:lvlText w:val=""/>
      <w:lvlJc w:val="left"/>
      <w:pPr>
        <w:tabs>
          <w:tab w:val="num" w:pos="0"/>
        </w:tabs>
        <w:ind w:left="2865" w:hanging="410"/>
      </w:pPr>
      <w:rPr>
        <w:rFonts w:ascii="Symbol" w:hAnsi="Symbol" w:cs="Symbol" w:hint="default"/>
        <w:lang w:val="uk-UA" w:eastAsia="en-US" w:bidi="ar-SA"/>
      </w:rPr>
    </w:lvl>
    <w:lvl w:ilvl="4">
      <w:start w:val="0"/>
      <w:numFmt w:val="bullet"/>
      <w:lvlText w:val=""/>
      <w:lvlJc w:val="left"/>
      <w:pPr>
        <w:tabs>
          <w:tab w:val="num" w:pos="0"/>
        </w:tabs>
        <w:ind w:left="3988" w:hanging="410"/>
      </w:pPr>
      <w:rPr>
        <w:rFonts w:ascii="Symbol" w:hAnsi="Symbol" w:cs="Symbol" w:hint="default"/>
        <w:lang w:val="uk-UA" w:eastAsia="en-US" w:bidi="ar-SA"/>
      </w:rPr>
    </w:lvl>
    <w:lvl w:ilvl="5">
      <w:start w:val="0"/>
      <w:numFmt w:val="bullet"/>
      <w:lvlText w:val=""/>
      <w:lvlJc w:val="left"/>
      <w:pPr>
        <w:tabs>
          <w:tab w:val="num" w:pos="0"/>
        </w:tabs>
        <w:ind w:left="5111" w:hanging="410"/>
      </w:pPr>
      <w:rPr>
        <w:rFonts w:ascii="Symbol" w:hAnsi="Symbol" w:cs="Symbol" w:hint="default"/>
        <w:lang w:val="uk-UA" w:eastAsia="en-US" w:bidi="ar-SA"/>
      </w:rPr>
    </w:lvl>
    <w:lvl w:ilvl="6">
      <w:start w:val="0"/>
      <w:numFmt w:val="bullet"/>
      <w:lvlText w:val=""/>
      <w:lvlJc w:val="left"/>
      <w:pPr>
        <w:tabs>
          <w:tab w:val="num" w:pos="0"/>
        </w:tabs>
        <w:ind w:left="6234" w:hanging="410"/>
      </w:pPr>
      <w:rPr>
        <w:rFonts w:ascii="Symbol" w:hAnsi="Symbol" w:cs="Symbol" w:hint="default"/>
        <w:lang w:val="uk-UA" w:eastAsia="en-US" w:bidi="ar-SA"/>
      </w:rPr>
    </w:lvl>
    <w:lvl w:ilvl="7">
      <w:start w:val="0"/>
      <w:numFmt w:val="bullet"/>
      <w:lvlText w:val=""/>
      <w:lvlJc w:val="left"/>
      <w:pPr>
        <w:tabs>
          <w:tab w:val="num" w:pos="0"/>
        </w:tabs>
        <w:ind w:left="7357" w:hanging="410"/>
      </w:pPr>
      <w:rPr>
        <w:rFonts w:ascii="Symbol" w:hAnsi="Symbol" w:cs="Symbol" w:hint="default"/>
        <w:lang w:val="uk-UA" w:eastAsia="en-US" w:bidi="ar-SA"/>
      </w:rPr>
    </w:lvl>
    <w:lvl w:ilvl="8">
      <w:start w:val="0"/>
      <w:numFmt w:val="bullet"/>
      <w:lvlText w:val=""/>
      <w:lvlJc w:val="left"/>
      <w:pPr>
        <w:tabs>
          <w:tab w:val="num" w:pos="0"/>
        </w:tabs>
        <w:ind w:left="8480" w:hanging="410"/>
      </w:pPr>
      <w:rPr>
        <w:rFonts w:ascii="Symbol" w:hAnsi="Symbol" w:cs="Symbol" w:hint="default"/>
        <w:lang w:val="uk-UA" w:eastAsia="en-US" w:bidi="ar-SA"/>
      </w:rPr>
    </w:lvl>
  </w:abstractNum>
  <w:abstractNum w:abstractNumId="24">
    <w:lvl w:ilvl="0">
      <w:numFmt w:val="bullet"/>
      <w:lvlText w:val=""/>
      <w:lvlJc w:val="left"/>
      <w:pPr>
        <w:tabs>
          <w:tab w:val="num" w:pos="0"/>
        </w:tabs>
        <w:ind w:left="558"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5">
    <w:lvl w:ilvl="0">
      <w:start w:val="1"/>
      <w:numFmt w:val="decimal"/>
      <w:lvlText w:val="%1)"/>
      <w:lvlJc w:val="left"/>
      <w:pPr>
        <w:tabs>
          <w:tab w:val="num" w:pos="0"/>
        </w:tabs>
        <w:ind w:left="559"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6">
    <w:lvl w:ilvl="0">
      <w:numFmt w:val="bullet"/>
      <w:lvlText w:val="—"/>
      <w:lvlJc w:val="left"/>
      <w:pPr>
        <w:tabs>
          <w:tab w:val="num" w:pos="0"/>
        </w:tabs>
        <w:ind w:left="217" w:hanging="351"/>
      </w:pPr>
      <w:rPr>
        <w:rFonts w:ascii="Times New Roman" w:hAnsi="Times New Roman" w:cs="Times New Roman" w:hint="default"/>
        <w:sz w:val="28"/>
        <w:spacing w:val="0"/>
        <w:i w:val="false"/>
        <w:b w:val="false"/>
        <w:szCs w:val="28"/>
        <w:iCs w:val="false"/>
        <w:bCs w:val="false"/>
        <w:w w:val="100"/>
        <w:lang w:val="uk-UA" w:eastAsia="en-US" w:bidi="ar-SA"/>
      </w:rPr>
    </w:lvl>
    <w:lvl w:ilvl="1">
      <w:start w:val="0"/>
      <w:numFmt w:val="bullet"/>
      <w:lvlText w:val=""/>
      <w:lvlJc w:val="left"/>
      <w:pPr>
        <w:tabs>
          <w:tab w:val="num" w:pos="0"/>
        </w:tabs>
        <w:ind w:left="1270" w:hanging="351"/>
      </w:pPr>
      <w:rPr>
        <w:rFonts w:ascii="Symbol" w:hAnsi="Symbol" w:cs="Symbol" w:hint="default"/>
        <w:lang w:val="uk-UA" w:eastAsia="en-US" w:bidi="ar-SA"/>
      </w:rPr>
    </w:lvl>
    <w:lvl w:ilvl="2">
      <w:start w:val="0"/>
      <w:numFmt w:val="bullet"/>
      <w:lvlText w:val=""/>
      <w:lvlJc w:val="left"/>
      <w:pPr>
        <w:tabs>
          <w:tab w:val="num" w:pos="0"/>
        </w:tabs>
        <w:ind w:left="2321" w:hanging="351"/>
      </w:pPr>
      <w:rPr>
        <w:rFonts w:ascii="Symbol" w:hAnsi="Symbol" w:cs="Symbol" w:hint="default"/>
        <w:lang w:val="uk-UA" w:eastAsia="en-US" w:bidi="ar-SA"/>
      </w:rPr>
    </w:lvl>
    <w:lvl w:ilvl="3">
      <w:start w:val="0"/>
      <w:numFmt w:val="bullet"/>
      <w:lvlText w:val=""/>
      <w:lvlJc w:val="left"/>
      <w:pPr>
        <w:tabs>
          <w:tab w:val="num" w:pos="0"/>
        </w:tabs>
        <w:ind w:left="3371" w:hanging="351"/>
      </w:pPr>
      <w:rPr>
        <w:rFonts w:ascii="Symbol" w:hAnsi="Symbol" w:cs="Symbol" w:hint="default"/>
        <w:lang w:val="uk-UA" w:eastAsia="en-US" w:bidi="ar-SA"/>
      </w:rPr>
    </w:lvl>
    <w:lvl w:ilvl="4">
      <w:start w:val="0"/>
      <w:numFmt w:val="bullet"/>
      <w:lvlText w:val=""/>
      <w:lvlJc w:val="left"/>
      <w:pPr>
        <w:tabs>
          <w:tab w:val="num" w:pos="0"/>
        </w:tabs>
        <w:ind w:left="4422" w:hanging="351"/>
      </w:pPr>
      <w:rPr>
        <w:rFonts w:ascii="Symbol" w:hAnsi="Symbol" w:cs="Symbol" w:hint="default"/>
        <w:lang w:val="uk-UA" w:eastAsia="en-US" w:bidi="ar-SA"/>
      </w:rPr>
    </w:lvl>
    <w:lvl w:ilvl="5">
      <w:start w:val="0"/>
      <w:numFmt w:val="bullet"/>
      <w:lvlText w:val=""/>
      <w:lvlJc w:val="left"/>
      <w:pPr>
        <w:tabs>
          <w:tab w:val="num" w:pos="0"/>
        </w:tabs>
        <w:ind w:left="5473" w:hanging="351"/>
      </w:pPr>
      <w:rPr>
        <w:rFonts w:ascii="Symbol" w:hAnsi="Symbol" w:cs="Symbol" w:hint="default"/>
        <w:lang w:val="uk-UA" w:eastAsia="en-US" w:bidi="ar-SA"/>
      </w:rPr>
    </w:lvl>
    <w:lvl w:ilvl="6">
      <w:start w:val="0"/>
      <w:numFmt w:val="bullet"/>
      <w:lvlText w:val=""/>
      <w:lvlJc w:val="left"/>
      <w:pPr>
        <w:tabs>
          <w:tab w:val="num" w:pos="0"/>
        </w:tabs>
        <w:ind w:left="6523" w:hanging="351"/>
      </w:pPr>
      <w:rPr>
        <w:rFonts w:ascii="Symbol" w:hAnsi="Symbol" w:cs="Symbol" w:hint="default"/>
        <w:lang w:val="uk-UA" w:eastAsia="en-US" w:bidi="ar-SA"/>
      </w:rPr>
    </w:lvl>
    <w:lvl w:ilvl="7">
      <w:start w:val="0"/>
      <w:numFmt w:val="bullet"/>
      <w:lvlText w:val=""/>
      <w:lvlJc w:val="left"/>
      <w:pPr>
        <w:tabs>
          <w:tab w:val="num" w:pos="0"/>
        </w:tabs>
        <w:ind w:left="7574" w:hanging="351"/>
      </w:pPr>
      <w:rPr>
        <w:rFonts w:ascii="Symbol" w:hAnsi="Symbol" w:cs="Symbol" w:hint="default"/>
        <w:lang w:val="uk-UA" w:eastAsia="en-US" w:bidi="ar-SA"/>
      </w:rPr>
    </w:lvl>
    <w:lvl w:ilvl="8">
      <w:start w:val="0"/>
      <w:numFmt w:val="bullet"/>
      <w:lvlText w:val=""/>
      <w:lvlJc w:val="left"/>
      <w:pPr>
        <w:tabs>
          <w:tab w:val="num" w:pos="0"/>
        </w:tabs>
        <w:ind w:left="8624" w:hanging="351"/>
      </w:pPr>
      <w:rPr>
        <w:rFonts w:ascii="Symbol" w:hAnsi="Symbol" w:cs="Symbol" w:hint="default"/>
        <w:lang w:val="uk-UA" w:eastAsia="en-US" w:bidi="ar-SA"/>
      </w:rPr>
    </w:lvl>
  </w:abstractNum>
  <w:abstractNum w:abstractNumId="27">
    <w:lvl w:ilvl="0">
      <w:numFmt w:val="bullet"/>
      <w:lvlText w:val=""/>
      <w:lvlJc w:val="left"/>
      <w:pPr>
        <w:tabs>
          <w:tab w:val="num" w:pos="0"/>
        </w:tabs>
        <w:ind w:left="554" w:hanging="341"/>
      </w:pPr>
      <w:rPr>
        <w:rFonts w:ascii="Wingdings" w:hAnsi="Wingdings" w:cs="Wingdings" w:hint="default"/>
        <w:vertAlign w:val="superscript"/>
        <w:sz w:val="12"/>
        <w:spacing w:val="0"/>
        <w:i w:val="false"/>
        <w:b w:val="false"/>
        <w:szCs w:val="12"/>
        <w:iCs w:val="false"/>
        <w:bCs w:val="false"/>
        <w:w w:val="104"/>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8">
    <w:lvl w:ilvl="0">
      <w:start w:val="1"/>
      <w:numFmt w:val="decimal"/>
      <w:lvlText w:val="%1)"/>
      <w:lvlJc w:val="left"/>
      <w:pPr>
        <w:tabs>
          <w:tab w:val="num" w:pos="0"/>
        </w:tabs>
        <w:ind w:left="555" w:hanging="341"/>
      </w:pPr>
      <w:rPr>
        <w:sz w:val="28"/>
        <w:spacing w:val="0"/>
        <w:i w:val="false"/>
        <w:b w:val="false"/>
        <w:szCs w:val="28"/>
        <w:iCs w:val="false"/>
        <w:bCs w:val="false"/>
        <w:w w:val="100"/>
        <w:rFonts w:ascii="Times New Roman" w:hAnsi="Times New Roman" w:eastAsia="Times New Roman" w:cs="Times New Roman"/>
        <w:lang w:val="uk-UA" w:eastAsia="en-US" w:bidi="ar-SA"/>
      </w:rPr>
    </w:lvl>
    <w:lvl w:ilvl="1">
      <w:start w:val="0"/>
      <w:numFmt w:val="bullet"/>
      <w:lvlText w:val=""/>
      <w:lvlJc w:val="left"/>
      <w:pPr>
        <w:tabs>
          <w:tab w:val="num" w:pos="0"/>
        </w:tabs>
        <w:ind w:left="1576" w:hanging="341"/>
      </w:pPr>
      <w:rPr>
        <w:rFonts w:ascii="Symbol" w:hAnsi="Symbol" w:cs="Symbol" w:hint="default"/>
        <w:lang w:val="uk-UA" w:eastAsia="en-US" w:bidi="ar-SA"/>
      </w:rPr>
    </w:lvl>
    <w:lvl w:ilvl="2">
      <w:start w:val="0"/>
      <w:numFmt w:val="bullet"/>
      <w:lvlText w:val=""/>
      <w:lvlJc w:val="left"/>
      <w:pPr>
        <w:tabs>
          <w:tab w:val="num" w:pos="0"/>
        </w:tabs>
        <w:ind w:left="2593" w:hanging="341"/>
      </w:pPr>
      <w:rPr>
        <w:rFonts w:ascii="Symbol" w:hAnsi="Symbol" w:cs="Symbol" w:hint="default"/>
        <w:lang w:val="uk-UA" w:eastAsia="en-US" w:bidi="ar-SA"/>
      </w:rPr>
    </w:lvl>
    <w:lvl w:ilvl="3">
      <w:start w:val="0"/>
      <w:numFmt w:val="bullet"/>
      <w:lvlText w:val=""/>
      <w:lvlJc w:val="left"/>
      <w:pPr>
        <w:tabs>
          <w:tab w:val="num" w:pos="0"/>
        </w:tabs>
        <w:ind w:left="3609" w:hanging="341"/>
      </w:pPr>
      <w:rPr>
        <w:rFonts w:ascii="Symbol" w:hAnsi="Symbol" w:cs="Symbol" w:hint="default"/>
        <w:lang w:val="uk-UA" w:eastAsia="en-US" w:bidi="ar-SA"/>
      </w:rPr>
    </w:lvl>
    <w:lvl w:ilvl="4">
      <w:start w:val="0"/>
      <w:numFmt w:val="bullet"/>
      <w:lvlText w:val=""/>
      <w:lvlJc w:val="left"/>
      <w:pPr>
        <w:tabs>
          <w:tab w:val="num" w:pos="0"/>
        </w:tabs>
        <w:ind w:left="4626" w:hanging="341"/>
      </w:pPr>
      <w:rPr>
        <w:rFonts w:ascii="Symbol" w:hAnsi="Symbol" w:cs="Symbol" w:hint="default"/>
        <w:lang w:val="uk-UA" w:eastAsia="en-US" w:bidi="ar-SA"/>
      </w:rPr>
    </w:lvl>
    <w:lvl w:ilvl="5">
      <w:start w:val="0"/>
      <w:numFmt w:val="bullet"/>
      <w:lvlText w:val=""/>
      <w:lvlJc w:val="left"/>
      <w:pPr>
        <w:tabs>
          <w:tab w:val="num" w:pos="0"/>
        </w:tabs>
        <w:ind w:left="5643" w:hanging="341"/>
      </w:pPr>
      <w:rPr>
        <w:rFonts w:ascii="Symbol" w:hAnsi="Symbol" w:cs="Symbol" w:hint="default"/>
        <w:lang w:val="uk-UA" w:eastAsia="en-US" w:bidi="ar-SA"/>
      </w:rPr>
    </w:lvl>
    <w:lvl w:ilvl="6">
      <w:start w:val="0"/>
      <w:numFmt w:val="bullet"/>
      <w:lvlText w:val=""/>
      <w:lvlJc w:val="left"/>
      <w:pPr>
        <w:tabs>
          <w:tab w:val="num" w:pos="0"/>
        </w:tabs>
        <w:ind w:left="6659" w:hanging="341"/>
      </w:pPr>
      <w:rPr>
        <w:rFonts w:ascii="Symbol" w:hAnsi="Symbol" w:cs="Symbol" w:hint="default"/>
        <w:lang w:val="uk-UA" w:eastAsia="en-US" w:bidi="ar-SA"/>
      </w:rPr>
    </w:lvl>
    <w:lvl w:ilvl="7">
      <w:start w:val="0"/>
      <w:numFmt w:val="bullet"/>
      <w:lvlText w:val=""/>
      <w:lvlJc w:val="left"/>
      <w:pPr>
        <w:tabs>
          <w:tab w:val="num" w:pos="0"/>
        </w:tabs>
        <w:ind w:left="7676" w:hanging="341"/>
      </w:pPr>
      <w:rPr>
        <w:rFonts w:ascii="Symbol" w:hAnsi="Symbol" w:cs="Symbol" w:hint="default"/>
        <w:lang w:val="uk-UA" w:eastAsia="en-US" w:bidi="ar-SA"/>
      </w:rPr>
    </w:lvl>
    <w:lvl w:ilvl="8">
      <w:start w:val="0"/>
      <w:numFmt w:val="bullet"/>
      <w:lvlText w:val=""/>
      <w:lvlJc w:val="left"/>
      <w:pPr>
        <w:tabs>
          <w:tab w:val="num" w:pos="0"/>
        </w:tabs>
        <w:ind w:left="8692" w:hanging="341"/>
      </w:pPr>
      <w:rPr>
        <w:rFonts w:ascii="Symbol" w:hAnsi="Symbol" w:cs="Symbol" w:hint="default"/>
        <w:lang w:val="uk-UA" w:eastAsia="en-US" w:bidi="ar-SA"/>
      </w:rPr>
    </w:lvl>
  </w:abstractNum>
  <w:abstractNum w:abstractNumId="29">
    <w:lvl w:ilvl="0">
      <w:start w:val="3"/>
      <w:numFmt w:val="decimal"/>
      <w:lvlText w:val="%1"/>
      <w:lvlJc w:val="left"/>
      <w:pPr>
        <w:tabs>
          <w:tab w:val="num" w:pos="0"/>
        </w:tabs>
        <w:ind w:left="633" w:hanging="420"/>
      </w:pPr>
      <w:rPr>
        <w:lang w:val="uk-UA" w:eastAsia="en-US" w:bidi="ar-SA"/>
      </w:rPr>
    </w:lvl>
    <w:lvl w:ilvl="1">
      <w:start w:val="1"/>
      <w:numFmt w:val="decimal"/>
      <w:lvlText w:val="%1.%2"/>
      <w:lvlJc w:val="left"/>
      <w:pPr>
        <w:tabs>
          <w:tab w:val="num" w:pos="0"/>
        </w:tabs>
        <w:ind w:left="633" w:hanging="420"/>
      </w:pPr>
      <w:rPr>
        <w:sz w:val="28"/>
        <w:spacing w:val="-2"/>
        <w:i w:val="false"/>
        <w:b w:val="false"/>
        <w:szCs w:val="28"/>
        <w:iCs w:val="false"/>
        <w:bCs w:val="false"/>
        <w:w w:val="100"/>
        <w:rFonts w:ascii="Times New Roman" w:hAnsi="Times New Roman" w:eastAsia="Times New Roman" w:cs="Times New Roman"/>
        <w:lang w:val="uk-UA" w:eastAsia="en-US" w:bidi="ar-SA"/>
      </w:rPr>
    </w:lvl>
    <w:lvl w:ilvl="2">
      <w:start w:val="0"/>
      <w:numFmt w:val="bullet"/>
      <w:lvlText w:val=""/>
      <w:lvlJc w:val="left"/>
      <w:pPr>
        <w:tabs>
          <w:tab w:val="num" w:pos="0"/>
        </w:tabs>
        <w:ind w:left="2657" w:hanging="420"/>
      </w:pPr>
      <w:rPr>
        <w:rFonts w:ascii="Symbol" w:hAnsi="Symbol" w:cs="Symbol" w:hint="default"/>
        <w:lang w:val="uk-UA" w:eastAsia="en-US" w:bidi="ar-SA"/>
      </w:rPr>
    </w:lvl>
    <w:lvl w:ilvl="3">
      <w:start w:val="0"/>
      <w:numFmt w:val="bullet"/>
      <w:lvlText w:val=""/>
      <w:lvlJc w:val="left"/>
      <w:pPr>
        <w:tabs>
          <w:tab w:val="num" w:pos="0"/>
        </w:tabs>
        <w:ind w:left="3665" w:hanging="420"/>
      </w:pPr>
      <w:rPr>
        <w:rFonts w:ascii="Symbol" w:hAnsi="Symbol" w:cs="Symbol" w:hint="default"/>
        <w:lang w:val="uk-UA" w:eastAsia="en-US" w:bidi="ar-SA"/>
      </w:rPr>
    </w:lvl>
    <w:lvl w:ilvl="4">
      <w:start w:val="0"/>
      <w:numFmt w:val="bullet"/>
      <w:lvlText w:val=""/>
      <w:lvlJc w:val="left"/>
      <w:pPr>
        <w:tabs>
          <w:tab w:val="num" w:pos="0"/>
        </w:tabs>
        <w:ind w:left="4674" w:hanging="420"/>
      </w:pPr>
      <w:rPr>
        <w:rFonts w:ascii="Symbol" w:hAnsi="Symbol" w:cs="Symbol" w:hint="default"/>
        <w:lang w:val="uk-UA" w:eastAsia="en-US" w:bidi="ar-SA"/>
      </w:rPr>
    </w:lvl>
    <w:lvl w:ilvl="5">
      <w:start w:val="0"/>
      <w:numFmt w:val="bullet"/>
      <w:lvlText w:val=""/>
      <w:lvlJc w:val="left"/>
      <w:pPr>
        <w:tabs>
          <w:tab w:val="num" w:pos="0"/>
        </w:tabs>
        <w:ind w:left="5683" w:hanging="420"/>
      </w:pPr>
      <w:rPr>
        <w:rFonts w:ascii="Symbol" w:hAnsi="Symbol" w:cs="Symbol" w:hint="default"/>
        <w:lang w:val="uk-UA" w:eastAsia="en-US" w:bidi="ar-SA"/>
      </w:rPr>
    </w:lvl>
    <w:lvl w:ilvl="6">
      <w:start w:val="0"/>
      <w:numFmt w:val="bullet"/>
      <w:lvlText w:val=""/>
      <w:lvlJc w:val="left"/>
      <w:pPr>
        <w:tabs>
          <w:tab w:val="num" w:pos="0"/>
        </w:tabs>
        <w:ind w:left="6691" w:hanging="420"/>
      </w:pPr>
      <w:rPr>
        <w:rFonts w:ascii="Symbol" w:hAnsi="Symbol" w:cs="Symbol" w:hint="default"/>
        <w:lang w:val="uk-UA" w:eastAsia="en-US" w:bidi="ar-SA"/>
      </w:rPr>
    </w:lvl>
    <w:lvl w:ilvl="7">
      <w:start w:val="0"/>
      <w:numFmt w:val="bullet"/>
      <w:lvlText w:val=""/>
      <w:lvlJc w:val="left"/>
      <w:pPr>
        <w:tabs>
          <w:tab w:val="num" w:pos="0"/>
        </w:tabs>
        <w:ind w:left="7700" w:hanging="420"/>
      </w:pPr>
      <w:rPr>
        <w:rFonts w:ascii="Symbol" w:hAnsi="Symbol" w:cs="Symbol" w:hint="default"/>
        <w:lang w:val="uk-UA" w:eastAsia="en-US" w:bidi="ar-SA"/>
      </w:rPr>
    </w:lvl>
    <w:lvl w:ilvl="8">
      <w:start w:val="0"/>
      <w:numFmt w:val="bullet"/>
      <w:lvlText w:val=""/>
      <w:lvlJc w:val="left"/>
      <w:pPr>
        <w:tabs>
          <w:tab w:val="num" w:pos="0"/>
        </w:tabs>
        <w:ind w:left="8708" w:hanging="420"/>
      </w:pPr>
      <w:rPr>
        <w:rFonts w:ascii="Symbol" w:hAnsi="Symbol" w:cs="Symbol" w:hint="default"/>
        <w:lang w:val="uk-UA" w:eastAsia="en-US" w:bidi="ar-SA"/>
      </w:rPr>
    </w:lvl>
  </w:abstractNum>
  <w:abstractNum w:abstractNumId="30">
    <w:lvl w:ilvl="0">
      <w:start w:val="2"/>
      <w:numFmt w:val="decimal"/>
      <w:lvlText w:val="%1"/>
      <w:lvlJc w:val="left"/>
      <w:pPr>
        <w:tabs>
          <w:tab w:val="num" w:pos="0"/>
        </w:tabs>
        <w:ind w:left="633" w:hanging="420"/>
      </w:pPr>
      <w:rPr>
        <w:lang w:val="uk-UA" w:eastAsia="en-US" w:bidi="ar-SA"/>
      </w:rPr>
    </w:lvl>
    <w:lvl w:ilvl="1">
      <w:start w:val="1"/>
      <w:numFmt w:val="decimal"/>
      <w:lvlText w:val="%1.%2"/>
      <w:lvlJc w:val="left"/>
      <w:pPr>
        <w:tabs>
          <w:tab w:val="num" w:pos="0"/>
        </w:tabs>
        <w:ind w:left="633" w:hanging="420"/>
      </w:pPr>
      <w:rPr>
        <w:sz w:val="28"/>
        <w:spacing w:val="-2"/>
        <w:i w:val="false"/>
        <w:b w:val="false"/>
        <w:szCs w:val="28"/>
        <w:iCs w:val="false"/>
        <w:bCs w:val="false"/>
        <w:w w:val="100"/>
        <w:rFonts w:ascii="Times New Roman" w:hAnsi="Times New Roman" w:eastAsia="Times New Roman" w:cs="Times New Roman"/>
        <w:lang w:val="uk-UA" w:eastAsia="en-US" w:bidi="ar-SA"/>
      </w:rPr>
    </w:lvl>
    <w:lvl w:ilvl="2">
      <w:start w:val="0"/>
      <w:numFmt w:val="bullet"/>
      <w:lvlText w:val=""/>
      <w:lvlJc w:val="left"/>
      <w:pPr>
        <w:tabs>
          <w:tab w:val="num" w:pos="0"/>
        </w:tabs>
        <w:ind w:left="2657" w:hanging="420"/>
      </w:pPr>
      <w:rPr>
        <w:rFonts w:ascii="Symbol" w:hAnsi="Symbol" w:cs="Symbol" w:hint="default"/>
        <w:lang w:val="uk-UA" w:eastAsia="en-US" w:bidi="ar-SA"/>
      </w:rPr>
    </w:lvl>
    <w:lvl w:ilvl="3">
      <w:start w:val="0"/>
      <w:numFmt w:val="bullet"/>
      <w:lvlText w:val=""/>
      <w:lvlJc w:val="left"/>
      <w:pPr>
        <w:tabs>
          <w:tab w:val="num" w:pos="0"/>
        </w:tabs>
        <w:ind w:left="3665" w:hanging="420"/>
      </w:pPr>
      <w:rPr>
        <w:rFonts w:ascii="Symbol" w:hAnsi="Symbol" w:cs="Symbol" w:hint="default"/>
        <w:lang w:val="uk-UA" w:eastAsia="en-US" w:bidi="ar-SA"/>
      </w:rPr>
    </w:lvl>
    <w:lvl w:ilvl="4">
      <w:start w:val="0"/>
      <w:numFmt w:val="bullet"/>
      <w:lvlText w:val=""/>
      <w:lvlJc w:val="left"/>
      <w:pPr>
        <w:tabs>
          <w:tab w:val="num" w:pos="0"/>
        </w:tabs>
        <w:ind w:left="4674" w:hanging="420"/>
      </w:pPr>
      <w:rPr>
        <w:rFonts w:ascii="Symbol" w:hAnsi="Symbol" w:cs="Symbol" w:hint="default"/>
        <w:lang w:val="uk-UA" w:eastAsia="en-US" w:bidi="ar-SA"/>
      </w:rPr>
    </w:lvl>
    <w:lvl w:ilvl="5">
      <w:start w:val="0"/>
      <w:numFmt w:val="bullet"/>
      <w:lvlText w:val=""/>
      <w:lvlJc w:val="left"/>
      <w:pPr>
        <w:tabs>
          <w:tab w:val="num" w:pos="0"/>
        </w:tabs>
        <w:ind w:left="5683" w:hanging="420"/>
      </w:pPr>
      <w:rPr>
        <w:rFonts w:ascii="Symbol" w:hAnsi="Symbol" w:cs="Symbol" w:hint="default"/>
        <w:lang w:val="uk-UA" w:eastAsia="en-US" w:bidi="ar-SA"/>
      </w:rPr>
    </w:lvl>
    <w:lvl w:ilvl="6">
      <w:start w:val="0"/>
      <w:numFmt w:val="bullet"/>
      <w:lvlText w:val=""/>
      <w:lvlJc w:val="left"/>
      <w:pPr>
        <w:tabs>
          <w:tab w:val="num" w:pos="0"/>
        </w:tabs>
        <w:ind w:left="6691" w:hanging="420"/>
      </w:pPr>
      <w:rPr>
        <w:rFonts w:ascii="Symbol" w:hAnsi="Symbol" w:cs="Symbol" w:hint="default"/>
        <w:lang w:val="uk-UA" w:eastAsia="en-US" w:bidi="ar-SA"/>
      </w:rPr>
    </w:lvl>
    <w:lvl w:ilvl="7">
      <w:start w:val="0"/>
      <w:numFmt w:val="bullet"/>
      <w:lvlText w:val=""/>
      <w:lvlJc w:val="left"/>
      <w:pPr>
        <w:tabs>
          <w:tab w:val="num" w:pos="0"/>
        </w:tabs>
        <w:ind w:left="7700" w:hanging="420"/>
      </w:pPr>
      <w:rPr>
        <w:rFonts w:ascii="Symbol" w:hAnsi="Symbol" w:cs="Symbol" w:hint="default"/>
        <w:lang w:val="uk-UA" w:eastAsia="en-US" w:bidi="ar-SA"/>
      </w:rPr>
    </w:lvl>
    <w:lvl w:ilvl="8">
      <w:start w:val="0"/>
      <w:numFmt w:val="bullet"/>
      <w:lvlText w:val=""/>
      <w:lvlJc w:val="left"/>
      <w:pPr>
        <w:tabs>
          <w:tab w:val="num" w:pos="0"/>
        </w:tabs>
        <w:ind w:left="8708" w:hanging="420"/>
      </w:pPr>
      <w:rPr>
        <w:rFonts w:ascii="Symbol" w:hAnsi="Symbol" w:cs="Symbol" w:hint="default"/>
        <w:lang w:val="uk-UA" w:eastAsia="en-US" w:bidi="ar-SA"/>
      </w:rPr>
    </w:lvl>
  </w:abstractNum>
  <w:abstractNum w:abstractNumId="31">
    <w:lvl w:ilvl="0">
      <w:start w:val="1"/>
      <w:numFmt w:val="decimal"/>
      <w:lvlText w:val="%1"/>
      <w:lvlJc w:val="left"/>
      <w:pPr>
        <w:tabs>
          <w:tab w:val="num" w:pos="0"/>
        </w:tabs>
        <w:ind w:left="633" w:hanging="420"/>
      </w:pPr>
      <w:rPr>
        <w:lang w:val="uk-UA" w:eastAsia="en-US" w:bidi="ar-SA"/>
      </w:rPr>
    </w:lvl>
    <w:lvl w:ilvl="1">
      <w:start w:val="1"/>
      <w:numFmt w:val="decimal"/>
      <w:lvlText w:val="%1.%2"/>
      <w:lvlJc w:val="left"/>
      <w:pPr>
        <w:tabs>
          <w:tab w:val="num" w:pos="0"/>
        </w:tabs>
        <w:ind w:left="633" w:hanging="420"/>
      </w:pPr>
      <w:rPr>
        <w:sz w:val="28"/>
        <w:spacing w:val="-2"/>
        <w:i w:val="false"/>
        <w:b w:val="false"/>
        <w:szCs w:val="28"/>
        <w:iCs w:val="false"/>
        <w:bCs w:val="false"/>
        <w:w w:val="100"/>
        <w:rFonts w:ascii="Times New Roman" w:hAnsi="Times New Roman" w:eastAsia="Times New Roman" w:cs="Times New Roman"/>
        <w:lang w:val="uk-UA" w:eastAsia="en-US" w:bidi="ar-SA"/>
      </w:rPr>
    </w:lvl>
    <w:lvl w:ilvl="2">
      <w:start w:val="0"/>
      <w:numFmt w:val="bullet"/>
      <w:lvlText w:val=""/>
      <w:lvlJc w:val="left"/>
      <w:pPr>
        <w:tabs>
          <w:tab w:val="num" w:pos="0"/>
        </w:tabs>
        <w:ind w:left="2657" w:hanging="420"/>
      </w:pPr>
      <w:rPr>
        <w:rFonts w:ascii="Symbol" w:hAnsi="Symbol" w:cs="Symbol" w:hint="default"/>
        <w:lang w:val="uk-UA" w:eastAsia="en-US" w:bidi="ar-SA"/>
      </w:rPr>
    </w:lvl>
    <w:lvl w:ilvl="3">
      <w:start w:val="0"/>
      <w:numFmt w:val="bullet"/>
      <w:lvlText w:val=""/>
      <w:lvlJc w:val="left"/>
      <w:pPr>
        <w:tabs>
          <w:tab w:val="num" w:pos="0"/>
        </w:tabs>
        <w:ind w:left="3665" w:hanging="420"/>
      </w:pPr>
      <w:rPr>
        <w:rFonts w:ascii="Symbol" w:hAnsi="Symbol" w:cs="Symbol" w:hint="default"/>
        <w:lang w:val="uk-UA" w:eastAsia="en-US" w:bidi="ar-SA"/>
      </w:rPr>
    </w:lvl>
    <w:lvl w:ilvl="4">
      <w:start w:val="0"/>
      <w:numFmt w:val="bullet"/>
      <w:lvlText w:val=""/>
      <w:lvlJc w:val="left"/>
      <w:pPr>
        <w:tabs>
          <w:tab w:val="num" w:pos="0"/>
        </w:tabs>
        <w:ind w:left="4674" w:hanging="420"/>
      </w:pPr>
      <w:rPr>
        <w:rFonts w:ascii="Symbol" w:hAnsi="Symbol" w:cs="Symbol" w:hint="default"/>
        <w:lang w:val="uk-UA" w:eastAsia="en-US" w:bidi="ar-SA"/>
      </w:rPr>
    </w:lvl>
    <w:lvl w:ilvl="5">
      <w:start w:val="0"/>
      <w:numFmt w:val="bullet"/>
      <w:lvlText w:val=""/>
      <w:lvlJc w:val="left"/>
      <w:pPr>
        <w:tabs>
          <w:tab w:val="num" w:pos="0"/>
        </w:tabs>
        <w:ind w:left="5683" w:hanging="420"/>
      </w:pPr>
      <w:rPr>
        <w:rFonts w:ascii="Symbol" w:hAnsi="Symbol" w:cs="Symbol" w:hint="default"/>
        <w:lang w:val="uk-UA" w:eastAsia="en-US" w:bidi="ar-SA"/>
      </w:rPr>
    </w:lvl>
    <w:lvl w:ilvl="6">
      <w:start w:val="0"/>
      <w:numFmt w:val="bullet"/>
      <w:lvlText w:val=""/>
      <w:lvlJc w:val="left"/>
      <w:pPr>
        <w:tabs>
          <w:tab w:val="num" w:pos="0"/>
        </w:tabs>
        <w:ind w:left="6691" w:hanging="420"/>
      </w:pPr>
      <w:rPr>
        <w:rFonts w:ascii="Symbol" w:hAnsi="Symbol" w:cs="Symbol" w:hint="default"/>
        <w:lang w:val="uk-UA" w:eastAsia="en-US" w:bidi="ar-SA"/>
      </w:rPr>
    </w:lvl>
    <w:lvl w:ilvl="7">
      <w:start w:val="0"/>
      <w:numFmt w:val="bullet"/>
      <w:lvlText w:val=""/>
      <w:lvlJc w:val="left"/>
      <w:pPr>
        <w:tabs>
          <w:tab w:val="num" w:pos="0"/>
        </w:tabs>
        <w:ind w:left="7700" w:hanging="420"/>
      </w:pPr>
      <w:rPr>
        <w:rFonts w:ascii="Symbol" w:hAnsi="Symbol" w:cs="Symbol" w:hint="default"/>
        <w:lang w:val="uk-UA" w:eastAsia="en-US" w:bidi="ar-SA"/>
      </w:rPr>
    </w:lvl>
    <w:lvl w:ilvl="8">
      <w:start w:val="0"/>
      <w:numFmt w:val="bullet"/>
      <w:lvlText w:val=""/>
      <w:lvlJc w:val="left"/>
      <w:pPr>
        <w:tabs>
          <w:tab w:val="num" w:pos="0"/>
        </w:tabs>
        <w:ind w:left="8708" w:hanging="420"/>
      </w:pPr>
      <w:rPr>
        <w:rFonts w:ascii="Symbol" w:hAnsi="Symbol" w:cs="Symbol" w:hint="default"/>
        <w:lang w:val="uk-UA" w:eastAsia="en-US" w:bidi="ar-SA"/>
      </w:rPr>
    </w:lvl>
  </w:abstractNum>
  <w:abstractNum w:abstractNumId="32">
    <w:lvl w:ilvl="0">
      <w:start w:val="1"/>
      <w:numFmt w:val="bullet"/>
      <w:lvlText w:val="•"/>
      <w:lvlJc w:val="left"/>
      <w:pPr>
        <w:tabs>
          <w:tab w:val="num" w:pos="0"/>
        </w:tabs>
        <w:ind w:left="2706" w:hanging="1020"/>
      </w:pPr>
      <w:rPr>
        <w:rFonts w:ascii="Times New Roman" w:hAnsi="Times New Roman" w:cs="Times New Roman" w:hint="default"/>
      </w:rPr>
    </w:lvl>
    <w:lvl w:ilvl="1">
      <w:start w:val="1"/>
      <w:numFmt w:val="bullet"/>
      <w:lvlText w:val="o"/>
      <w:lvlJc w:val="left"/>
      <w:pPr>
        <w:tabs>
          <w:tab w:val="num" w:pos="0"/>
        </w:tabs>
        <w:ind w:left="2766" w:hanging="360"/>
      </w:pPr>
      <w:rPr>
        <w:rFonts w:ascii="Courier New" w:hAnsi="Courier New" w:cs="Courier New" w:hint="default"/>
      </w:rPr>
    </w:lvl>
    <w:lvl w:ilvl="2">
      <w:start w:val="1"/>
      <w:numFmt w:val="bullet"/>
      <w:lvlText w:val=""/>
      <w:lvlJc w:val="left"/>
      <w:pPr>
        <w:tabs>
          <w:tab w:val="num" w:pos="0"/>
        </w:tabs>
        <w:ind w:left="3486" w:hanging="360"/>
      </w:pPr>
      <w:rPr>
        <w:rFonts w:ascii="Wingdings" w:hAnsi="Wingdings" w:cs="Wingdings" w:hint="default"/>
      </w:rPr>
    </w:lvl>
    <w:lvl w:ilvl="3">
      <w:start w:val="1"/>
      <w:numFmt w:val="bullet"/>
      <w:lvlText w:val=""/>
      <w:lvlJc w:val="left"/>
      <w:pPr>
        <w:tabs>
          <w:tab w:val="num" w:pos="0"/>
        </w:tabs>
        <w:ind w:left="4206" w:hanging="360"/>
      </w:pPr>
      <w:rPr>
        <w:rFonts w:ascii="Symbol" w:hAnsi="Symbol" w:cs="Symbol" w:hint="default"/>
      </w:rPr>
    </w:lvl>
    <w:lvl w:ilvl="4">
      <w:start w:val="1"/>
      <w:numFmt w:val="bullet"/>
      <w:lvlText w:val="o"/>
      <w:lvlJc w:val="left"/>
      <w:pPr>
        <w:tabs>
          <w:tab w:val="num" w:pos="0"/>
        </w:tabs>
        <w:ind w:left="4926" w:hanging="360"/>
      </w:pPr>
      <w:rPr>
        <w:rFonts w:ascii="Courier New" w:hAnsi="Courier New" w:cs="Courier New" w:hint="default"/>
      </w:rPr>
    </w:lvl>
    <w:lvl w:ilvl="5">
      <w:start w:val="1"/>
      <w:numFmt w:val="bullet"/>
      <w:lvlText w:val=""/>
      <w:lvlJc w:val="left"/>
      <w:pPr>
        <w:tabs>
          <w:tab w:val="num" w:pos="0"/>
        </w:tabs>
        <w:ind w:left="5646" w:hanging="360"/>
      </w:pPr>
      <w:rPr>
        <w:rFonts w:ascii="Wingdings" w:hAnsi="Wingdings" w:cs="Wingdings" w:hint="default"/>
      </w:rPr>
    </w:lvl>
    <w:lvl w:ilvl="6">
      <w:start w:val="1"/>
      <w:numFmt w:val="bullet"/>
      <w:lvlText w:val=""/>
      <w:lvlJc w:val="left"/>
      <w:pPr>
        <w:tabs>
          <w:tab w:val="num" w:pos="0"/>
        </w:tabs>
        <w:ind w:left="6366" w:hanging="360"/>
      </w:pPr>
      <w:rPr>
        <w:rFonts w:ascii="Symbol" w:hAnsi="Symbol" w:cs="Symbol" w:hint="default"/>
      </w:rPr>
    </w:lvl>
    <w:lvl w:ilvl="7">
      <w:start w:val="1"/>
      <w:numFmt w:val="bullet"/>
      <w:lvlText w:val="o"/>
      <w:lvlJc w:val="left"/>
      <w:pPr>
        <w:tabs>
          <w:tab w:val="num" w:pos="0"/>
        </w:tabs>
        <w:ind w:left="7086" w:hanging="360"/>
      </w:pPr>
      <w:rPr>
        <w:rFonts w:ascii="Courier New" w:hAnsi="Courier New" w:cs="Courier New" w:hint="default"/>
      </w:rPr>
    </w:lvl>
    <w:lvl w:ilvl="8">
      <w:start w:val="1"/>
      <w:numFmt w:val="bullet"/>
      <w:lvlText w:val=""/>
      <w:lvlJc w:val="left"/>
      <w:pPr>
        <w:tabs>
          <w:tab w:val="num" w:pos="0"/>
        </w:tabs>
        <w:ind w:left="7806" w:hanging="360"/>
      </w:pPr>
      <w:rPr>
        <w:rFonts w:ascii="Wingdings" w:hAnsi="Wingdings" w:cs="Wingdings" w:hint="default"/>
      </w:rPr>
    </w:lvl>
  </w:abstractNum>
  <w:abstractNum w:abstractNumId="33">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4">
    <w:lvl w:ilvl="0">
      <w:numFmt w:val="bullet"/>
      <w:lvlText w:val="—"/>
      <w:lvlJc w:val="left"/>
      <w:pPr>
        <w:tabs>
          <w:tab w:val="num" w:pos="0"/>
        </w:tabs>
        <w:ind w:left="217" w:hanging="351"/>
      </w:pPr>
      <w:rPr>
        <w:rFonts w:ascii="Times New Roman" w:hAnsi="Times New Roman" w:cs="Times New Roman" w:hint="default"/>
        <w:sz w:val="28"/>
        <w:spacing w:val="0"/>
        <w:i w:val="false"/>
        <w:b w:val="false"/>
        <w:szCs w:val="28"/>
        <w:iCs w:val="false"/>
        <w:bCs w:val="false"/>
        <w:w w:val="100"/>
        <w:lang w:val="uk-UA" w:eastAsia="en-US" w:bidi="ar-S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495" w:hanging="360"/>
      </w:pPr>
      <w:rPr>
        <w:i w:val="false"/>
        <w:b w:val="false"/>
        <w:color w:val="auto"/>
      </w:rPr>
    </w:lvl>
    <w:lvl w:ilvl="1">
      <w:start w:val="1"/>
      <w:numFmt w:val="lowerLetter"/>
      <w:lvlText w:val="%2."/>
      <w:lvlJc w:val="left"/>
      <w:pPr>
        <w:tabs>
          <w:tab w:val="num" w:pos="0"/>
        </w:tabs>
        <w:ind w:left="1215" w:hanging="360"/>
      </w:pPr>
      <w:rPr/>
    </w:lvl>
    <w:lvl w:ilvl="2">
      <w:start w:val="1"/>
      <w:numFmt w:val="lowerRoman"/>
      <w:lvlText w:val="%3."/>
      <w:lvlJc w:val="right"/>
      <w:pPr>
        <w:tabs>
          <w:tab w:val="num" w:pos="0"/>
        </w:tabs>
        <w:ind w:left="1935" w:hanging="180"/>
      </w:pPr>
      <w:rPr/>
    </w:lvl>
    <w:lvl w:ilvl="3">
      <w:start w:val="1"/>
      <w:numFmt w:val="decimal"/>
      <w:lvlText w:val="%4."/>
      <w:lvlJc w:val="left"/>
      <w:pPr>
        <w:tabs>
          <w:tab w:val="num" w:pos="0"/>
        </w:tabs>
        <w:ind w:left="2655" w:hanging="360"/>
      </w:pPr>
      <w:rPr/>
    </w:lvl>
    <w:lvl w:ilvl="4">
      <w:start w:val="1"/>
      <w:numFmt w:val="lowerLetter"/>
      <w:lvlText w:val="%5."/>
      <w:lvlJc w:val="left"/>
      <w:pPr>
        <w:tabs>
          <w:tab w:val="num" w:pos="0"/>
        </w:tabs>
        <w:ind w:left="3375" w:hanging="360"/>
      </w:pPr>
      <w:rPr/>
    </w:lvl>
    <w:lvl w:ilvl="5">
      <w:start w:val="1"/>
      <w:numFmt w:val="lowerRoman"/>
      <w:lvlText w:val="%6."/>
      <w:lvlJc w:val="right"/>
      <w:pPr>
        <w:tabs>
          <w:tab w:val="num" w:pos="0"/>
        </w:tabs>
        <w:ind w:left="4095" w:hanging="180"/>
      </w:pPr>
      <w:rPr/>
    </w:lvl>
    <w:lvl w:ilvl="6">
      <w:start w:val="1"/>
      <w:numFmt w:val="decimal"/>
      <w:lvlText w:val="%7."/>
      <w:lvlJc w:val="left"/>
      <w:pPr>
        <w:tabs>
          <w:tab w:val="num" w:pos="0"/>
        </w:tabs>
        <w:ind w:left="4815" w:hanging="360"/>
      </w:pPr>
      <w:rPr/>
    </w:lvl>
    <w:lvl w:ilvl="7">
      <w:start w:val="1"/>
      <w:numFmt w:val="lowerLetter"/>
      <w:lvlText w:val="%8."/>
      <w:lvlJc w:val="left"/>
      <w:pPr>
        <w:tabs>
          <w:tab w:val="num" w:pos="0"/>
        </w:tabs>
        <w:ind w:left="5535" w:hanging="360"/>
      </w:pPr>
      <w:rPr/>
    </w:lvl>
    <w:lvl w:ilvl="8">
      <w:start w:val="1"/>
      <w:numFmt w:val="lowerRoman"/>
      <w:lvlText w:val="%9."/>
      <w:lvlJc w:val="right"/>
      <w:pPr>
        <w:tabs>
          <w:tab w:val="num" w:pos="0"/>
        </w:tabs>
        <w:ind w:left="6255" w:hanging="180"/>
      </w:pPr>
      <w:rPr/>
    </w:lvl>
  </w:abstractNum>
  <w:abstractNum w:abstractNumId="3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pPr>
      <w:widowControl w:val="false"/>
      <w:bidi w:val="0"/>
      <w:spacing w:before="0" w:after="0"/>
      <w:jc w:val="left"/>
    </w:pPr>
    <w:rPr>
      <w:rFonts w:ascii="Times New Roman" w:hAnsi="Times New Roman" w:eastAsia="Times New Roman" w:cs="Times New Roman"/>
      <w:color w:val="auto"/>
      <w:kern w:val="0"/>
      <w:sz w:val="22"/>
      <w:szCs w:val="22"/>
      <w:lang w:val="uk-UA"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BalloonText"/>
    <w:uiPriority w:val="99"/>
    <w:semiHidden/>
    <w:qFormat/>
    <w:rsid w:val="003233e2"/>
    <w:rPr>
      <w:rFonts w:ascii="Tahoma" w:hAnsi="Tahoma" w:eastAsia="Times New Roman" w:cs="Tahoma"/>
      <w:sz w:val="16"/>
      <w:szCs w:val="16"/>
      <w:lang w:val="uk-UA"/>
    </w:rPr>
  </w:style>
  <w:style w:type="character" w:styleId="Style15" w:customStyle="1">
    <w:name w:val="Основной текст Знак"/>
    <w:basedOn w:val="DefaultParagraphFont"/>
    <w:uiPriority w:val="1"/>
    <w:qFormat/>
    <w:rsid w:val="00601fa3"/>
    <w:rPr>
      <w:rFonts w:ascii="Times New Roman" w:hAnsi="Times New Roman" w:eastAsia="Times New Roman" w:cs="Times New Roman"/>
      <w:sz w:val="28"/>
      <w:szCs w:val="28"/>
      <w:lang w:val="uk-UA"/>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link w:val="Style15"/>
    <w:uiPriority w:val="1"/>
    <w:qFormat/>
    <w:pPr/>
    <w:rPr>
      <w:sz w:val="28"/>
      <w:szCs w:val="28"/>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uiPriority w:val="1"/>
    <w:qFormat/>
    <w:pPr>
      <w:ind w:left="776"/>
      <w:jc w:val="center"/>
    </w:pPr>
    <w:rPr>
      <w:sz w:val="44"/>
      <w:szCs w:val="44"/>
    </w:rPr>
  </w:style>
  <w:style w:type="paragraph" w:styleId="ListParagraph">
    <w:name w:val="List Paragraph"/>
    <w:basedOn w:val="Normal"/>
    <w:uiPriority w:val="1"/>
    <w:qFormat/>
    <w:pPr>
      <w:ind w:hanging="341" w:left="558"/>
    </w:pPr>
    <w:rPr/>
  </w:style>
  <w:style w:type="paragraph" w:styleId="TableParagraph" w:customStyle="1">
    <w:name w:val="Table Paragraph"/>
    <w:basedOn w:val="Normal"/>
    <w:uiPriority w:val="1"/>
    <w:qFormat/>
    <w:pPr>
      <w:spacing w:before="39" w:after="0"/>
      <w:ind w:left="56"/>
    </w:pPr>
    <w:rPr/>
  </w:style>
  <w:style w:type="paragraph" w:styleId="BalloonText">
    <w:name w:val="Balloon Text"/>
    <w:basedOn w:val="Normal"/>
    <w:link w:val="Style14"/>
    <w:uiPriority w:val="99"/>
    <w:semiHidden/>
    <w:unhideWhenUsed/>
    <w:qFormat/>
    <w:rsid w:val="003233e2"/>
    <w:pPr/>
    <w:rPr>
      <w:rFonts w:ascii="Tahoma" w:hAnsi="Tahoma" w:cs="Tahoma"/>
      <w:sz w:val="16"/>
      <w:szCs w:val="16"/>
    </w:rPr>
  </w:style>
  <w:style w:type="paragraph" w:styleId="HeaderandFooter">
    <w:name w:val="Header and Footer"/>
    <w:basedOn w:val="Normal"/>
    <w:qFormat/>
    <w:pPr/>
    <w:rPr/>
  </w:style>
  <w:style w:type="paragraph" w:styleId="Header">
    <w:name w:val="Header"/>
    <w:basedOn w:val="HeaderandFooter"/>
    <w:pPr/>
    <w:rPr/>
  </w:style>
  <w:style w:type="paragraph" w:styleId="HeaderLeft">
    <w:name w:val="Header Left"/>
    <w:basedOn w:val="Header"/>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eader" Target="header4.xml"/><Relationship Id="rId6" Type="http://schemas.openxmlformats.org/officeDocument/2006/relationships/header" Target="header5.xml"/><Relationship Id="rId7" Type="http://schemas.openxmlformats.org/officeDocument/2006/relationships/header" Target="header6.xml"/><Relationship Id="rId8" Type="http://schemas.openxmlformats.org/officeDocument/2006/relationships/header" Target="header7.xml"/><Relationship Id="rId9" Type="http://schemas.openxmlformats.org/officeDocument/2006/relationships/header" Target="header8.xml"/><Relationship Id="rId10" Type="http://schemas.openxmlformats.org/officeDocument/2006/relationships/header" Target="header9.xml"/><Relationship Id="rId11" Type="http://schemas.openxmlformats.org/officeDocument/2006/relationships/header" Target="header10.xml"/><Relationship Id="rId12" Type="http://schemas.openxmlformats.org/officeDocument/2006/relationships/header" Target="header11.xml"/><Relationship Id="rId13" Type="http://schemas.openxmlformats.org/officeDocument/2006/relationships/header" Target="header12.xml"/><Relationship Id="rId14" Type="http://schemas.openxmlformats.org/officeDocument/2006/relationships/header" Target="header13.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header" Target="header14.xml"/><Relationship Id="rId18" Type="http://schemas.openxmlformats.org/officeDocument/2006/relationships/header" Target="header15.xml"/><Relationship Id="rId19" Type="http://schemas.openxmlformats.org/officeDocument/2006/relationships/image" Target="media/image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jpe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jpeg"/><Relationship Id="rId49" Type="http://schemas.openxmlformats.org/officeDocument/2006/relationships/image" Target="media/image33.jpeg"/><Relationship Id="rId50" Type="http://schemas.openxmlformats.org/officeDocument/2006/relationships/image" Target="media/image34.jpe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jpeg"/><Relationship Id="rId62" Type="http://schemas.openxmlformats.org/officeDocument/2006/relationships/image" Target="media/image46.jpeg"/><Relationship Id="rId63" Type="http://schemas.openxmlformats.org/officeDocument/2006/relationships/image" Target="media/image47.jpeg"/><Relationship Id="rId64" Type="http://schemas.openxmlformats.org/officeDocument/2006/relationships/image" Target="media/image48.jpeg"/><Relationship Id="rId65" Type="http://schemas.openxmlformats.org/officeDocument/2006/relationships/image" Target="media/image49.jpeg"/><Relationship Id="rId66" Type="http://schemas.openxmlformats.org/officeDocument/2006/relationships/image" Target="media/image50.jpeg"/><Relationship Id="rId67" Type="http://schemas.openxmlformats.org/officeDocument/2006/relationships/image" Target="media/image51.jpeg"/><Relationship Id="rId68" Type="http://schemas.openxmlformats.org/officeDocument/2006/relationships/image" Target="media/image52.jpeg"/><Relationship Id="rId69" Type="http://schemas.openxmlformats.org/officeDocument/2006/relationships/image" Target="media/image53.jpe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jpeg"/><Relationship Id="rId77" Type="http://schemas.openxmlformats.org/officeDocument/2006/relationships/image" Target="media/image61.jpeg"/><Relationship Id="rId78" Type="http://schemas.openxmlformats.org/officeDocument/2006/relationships/header" Target="header16.xml"/><Relationship Id="rId79" Type="http://schemas.openxmlformats.org/officeDocument/2006/relationships/header" Target="header17.xml"/><Relationship Id="rId80" Type="http://schemas.openxmlformats.org/officeDocument/2006/relationships/header" Target="header18.xml"/><Relationship Id="rId81" Type="http://schemas.openxmlformats.org/officeDocument/2006/relationships/header" Target="header19.xml"/><Relationship Id="rId82" Type="http://schemas.openxmlformats.org/officeDocument/2006/relationships/image" Target="media/image62.png"/><Relationship Id="rId83" Type="http://schemas.openxmlformats.org/officeDocument/2006/relationships/image" Target="media/image63.jpeg"/><Relationship Id="rId84" Type="http://schemas.openxmlformats.org/officeDocument/2006/relationships/header" Target="header20.xml"/><Relationship Id="rId85" Type="http://schemas.openxmlformats.org/officeDocument/2006/relationships/header" Target="header21.xml"/><Relationship Id="rId86" Type="http://schemas.openxmlformats.org/officeDocument/2006/relationships/image" Target="media/image64.jpe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 Id="rId90" Type="http://schemas.openxmlformats.org/officeDocument/2006/relationships/header" Target="header22.xml"/><Relationship Id="rId91" Type="http://schemas.openxmlformats.org/officeDocument/2006/relationships/header" Target="header23.xml"/><Relationship Id="rId92" Type="http://schemas.openxmlformats.org/officeDocument/2006/relationships/image" Target="media/image68.jpeg"/><Relationship Id="rId93" Type="http://schemas.openxmlformats.org/officeDocument/2006/relationships/image" Target="media/image69.png"/><Relationship Id="rId94" Type="http://schemas.openxmlformats.org/officeDocument/2006/relationships/image" Target="media/image70.jpeg"/><Relationship Id="rId95" Type="http://schemas.openxmlformats.org/officeDocument/2006/relationships/image" Target="media/image71.png"/><Relationship Id="rId96" Type="http://schemas.openxmlformats.org/officeDocument/2006/relationships/image" Target="media/image72.jpeg"/><Relationship Id="rId97" Type="http://schemas.openxmlformats.org/officeDocument/2006/relationships/image" Target="media/image73.jpeg"/><Relationship Id="rId98" Type="http://schemas.openxmlformats.org/officeDocument/2006/relationships/image" Target="media/image74.jpeg"/><Relationship Id="rId99" Type="http://schemas.openxmlformats.org/officeDocument/2006/relationships/image" Target="media/image75.jpeg"/><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jpeg"/><Relationship Id="rId103" Type="http://schemas.openxmlformats.org/officeDocument/2006/relationships/image" Target="media/image79.png"/><Relationship Id="rId104" Type="http://schemas.openxmlformats.org/officeDocument/2006/relationships/image" Target="media/image80.jpeg"/><Relationship Id="rId105" Type="http://schemas.openxmlformats.org/officeDocument/2006/relationships/image" Target="media/image81.jpeg"/><Relationship Id="rId106" Type="http://schemas.openxmlformats.org/officeDocument/2006/relationships/image" Target="media/image82.png"/><Relationship Id="rId107" Type="http://schemas.openxmlformats.org/officeDocument/2006/relationships/image" Target="media/image83.png"/><Relationship Id="rId108" Type="http://schemas.openxmlformats.org/officeDocument/2006/relationships/image" Target="media/image84.png"/><Relationship Id="rId109" Type="http://schemas.openxmlformats.org/officeDocument/2006/relationships/image" Target="media/image85.jpeg"/><Relationship Id="rId110" Type="http://schemas.openxmlformats.org/officeDocument/2006/relationships/image" Target="media/image86.png"/><Relationship Id="rId111" Type="http://schemas.openxmlformats.org/officeDocument/2006/relationships/image" Target="media/image87.png"/><Relationship Id="rId112" Type="http://schemas.openxmlformats.org/officeDocument/2006/relationships/image" Target="media/image88.jpeg"/><Relationship Id="rId113" Type="http://schemas.openxmlformats.org/officeDocument/2006/relationships/image" Target="media/image89.jpeg"/><Relationship Id="rId114" Type="http://schemas.openxmlformats.org/officeDocument/2006/relationships/image" Target="media/image90.png"/><Relationship Id="rId115" Type="http://schemas.openxmlformats.org/officeDocument/2006/relationships/image" Target="media/image91.jpeg"/><Relationship Id="rId116" Type="http://schemas.openxmlformats.org/officeDocument/2006/relationships/image" Target="media/image92.jpeg"/><Relationship Id="rId117" Type="http://schemas.openxmlformats.org/officeDocument/2006/relationships/header" Target="header24.xml"/><Relationship Id="rId118" Type="http://schemas.openxmlformats.org/officeDocument/2006/relationships/header" Target="header25.xml"/><Relationship Id="rId119" Type="http://schemas.openxmlformats.org/officeDocument/2006/relationships/image" Target="media/image93.jpeg"/><Relationship Id="rId120" Type="http://schemas.openxmlformats.org/officeDocument/2006/relationships/image" Target="media/image94.jpeg"/><Relationship Id="rId121" Type="http://schemas.openxmlformats.org/officeDocument/2006/relationships/image" Target="media/image95.jpeg"/><Relationship Id="rId122" Type="http://schemas.openxmlformats.org/officeDocument/2006/relationships/header" Target="header26.xml"/><Relationship Id="rId123" Type="http://schemas.openxmlformats.org/officeDocument/2006/relationships/header" Target="header27.xml"/><Relationship Id="rId124" Type="http://schemas.openxmlformats.org/officeDocument/2006/relationships/header" Target="header28.xml"/><Relationship Id="rId125" Type="http://schemas.openxmlformats.org/officeDocument/2006/relationships/header" Target="header29.xml"/><Relationship Id="rId126" Type="http://schemas.openxmlformats.org/officeDocument/2006/relationships/image" Target="media/image96.png"/><Relationship Id="rId127" Type="http://schemas.openxmlformats.org/officeDocument/2006/relationships/image" Target="media/image97.jpeg"/><Relationship Id="rId128" Type="http://schemas.openxmlformats.org/officeDocument/2006/relationships/image" Target="media/image98.jpeg"/><Relationship Id="rId129" Type="http://schemas.openxmlformats.org/officeDocument/2006/relationships/image" Target="media/image99.jpeg"/><Relationship Id="rId130" Type="http://schemas.openxmlformats.org/officeDocument/2006/relationships/image" Target="media/image100.jpeg"/><Relationship Id="rId131" Type="http://schemas.openxmlformats.org/officeDocument/2006/relationships/image" Target="media/image101.png"/><Relationship Id="rId132" Type="http://schemas.openxmlformats.org/officeDocument/2006/relationships/image" Target="media/image102.jpeg"/><Relationship Id="rId133" Type="http://schemas.openxmlformats.org/officeDocument/2006/relationships/image" Target="media/image103.jpeg"/><Relationship Id="rId134" Type="http://schemas.openxmlformats.org/officeDocument/2006/relationships/image" Target="media/image104.jpeg"/><Relationship Id="rId135" Type="http://schemas.openxmlformats.org/officeDocument/2006/relationships/image" Target="media/image105.jpeg"/><Relationship Id="rId136" Type="http://schemas.openxmlformats.org/officeDocument/2006/relationships/image" Target="media/image106.jpeg"/><Relationship Id="rId137" Type="http://schemas.openxmlformats.org/officeDocument/2006/relationships/image" Target="media/image107.jpeg"/><Relationship Id="rId138" Type="http://schemas.openxmlformats.org/officeDocument/2006/relationships/image" Target="media/image108.jpeg"/><Relationship Id="rId139" Type="http://schemas.openxmlformats.org/officeDocument/2006/relationships/image" Target="media/image109.jpeg"/><Relationship Id="rId140" Type="http://schemas.openxmlformats.org/officeDocument/2006/relationships/image" Target="media/image110.jpeg"/><Relationship Id="rId141" Type="http://schemas.openxmlformats.org/officeDocument/2006/relationships/image" Target="media/image111.jpeg"/><Relationship Id="rId142" Type="http://schemas.openxmlformats.org/officeDocument/2006/relationships/image" Target="media/image112.jpeg"/><Relationship Id="rId143" Type="http://schemas.openxmlformats.org/officeDocument/2006/relationships/image" Target="media/image113.png"/><Relationship Id="rId144" Type="http://schemas.openxmlformats.org/officeDocument/2006/relationships/image" Target="media/image114.jpeg"/><Relationship Id="rId145" Type="http://schemas.openxmlformats.org/officeDocument/2006/relationships/image" Target="media/image115.jpeg"/><Relationship Id="rId146" Type="http://schemas.openxmlformats.org/officeDocument/2006/relationships/image" Target="media/image116.png"/><Relationship Id="rId147" Type="http://schemas.openxmlformats.org/officeDocument/2006/relationships/image" Target="media/image117.png"/><Relationship Id="rId148" Type="http://schemas.openxmlformats.org/officeDocument/2006/relationships/image" Target="media/image118.png"/><Relationship Id="rId149" Type="http://schemas.openxmlformats.org/officeDocument/2006/relationships/hyperlink" Target="https://uk.wikipedia.org/wiki/&#1040;&#1083;&#1075;&#1086;&#1088;&#1080;&#1090;&#1084;_&#1041;&#1072;&#1091;&#1084;&#1072;_&#8212;_&#1042;&#1077;&#1083;&#1096;&#1072;" TargetMode="External"/><Relationship Id="rId150" Type="http://schemas.openxmlformats.org/officeDocument/2006/relationships/hyperlink" Target="https://uk.wikipedia.org/wiki/&#1040;&#1083;&#1075;&#1086;&#1088;&#1080;&#1090;&#1084;_&#1041;&#1072;&#1091;&#1084;&#1072;_&#8212;_&#1042;&#1077;&#1083;&#1096;&#1072;" TargetMode="External"/><Relationship Id="rId151" Type="http://schemas.openxmlformats.org/officeDocument/2006/relationships/hyperlink" Target="https://uk.wikipedia.org/wiki/&#1040;&#1083;&#1075;&#1086;&#1088;&#1080;&#1090;&#1084;_&#1041;&#1072;&#1091;&#1084;&#1072;_&#8212;_&#1042;&#1077;&#1083;&#1096;&#1072;" TargetMode="External"/><Relationship Id="rId152" Type="http://schemas.openxmlformats.org/officeDocument/2006/relationships/hyperlink" Target="https://uk.wikipedia.org/wiki/&#1040;&#1083;&#1075;&#1086;&#1088;&#1080;&#1090;&#1084;_&#1042;&#1110;&#1090;&#1077;&#1088;&#1073;&#1110;" TargetMode="External"/><Relationship Id="rId153" Type="http://schemas.openxmlformats.org/officeDocument/2006/relationships/hyperlink" Target="https://uk.wikipedia.org/wiki/&#1040;&#1083;&#1075;&#1086;&#1088;&#1080;&#1090;&#1084;_&#1042;&#1110;&#1090;&#1077;&#1088;&#1073;&#1110;" TargetMode="External"/><Relationship Id="rId154" Type="http://schemas.openxmlformats.org/officeDocument/2006/relationships/hyperlink" Target="https://uk.wikipedia.org/wiki/&#1040;&#1083;&#1075;&#1086;&#1088;&#1080;&#1090;&#1084;_&#1042;&#1110;&#1090;&#1077;&#1088;&#1073;&#1110;" TargetMode="External"/><Relationship Id="rId155" Type="http://schemas.openxmlformats.org/officeDocument/2006/relationships/hyperlink" Target="https://en.wikipedia.org/wiki/Mixture_model" TargetMode="External"/><Relationship Id="rId156" Type="http://schemas.openxmlformats.org/officeDocument/2006/relationships/hyperlink" Target="https://stanford.edu/~shervine/teaching/cs-229/cheatsheet-deep-learning" TargetMode="External"/><Relationship Id="rId157" Type="http://schemas.openxmlformats.org/officeDocument/2006/relationships/hyperlink" Target="https://stanford.edu/~shervine/teaching/cs-230/cheatsheet-recurrent-neural-networks" TargetMode="External"/><Relationship Id="rId158" Type="http://schemas.openxmlformats.org/officeDocument/2006/relationships/hyperlink" Target="https://ocw.mit.edu/courses/18-409-algorithmic-aspects-of-machine-learning-spring-2015/e339520c4069ca5e785b29a3c604470e_MIT18_409S15_chapp6.pdf" TargetMode="External"/><Relationship Id="rId159" Type="http://schemas.openxmlformats.org/officeDocument/2006/relationships/hyperlink" Target="https://ocw.mit.edu/courses/18-409-algorithmic-aspects-of-machine-learning-spring-2015/e339520c4069ca5e785b29a3c604470e_MIT18_409S15_chapp6.pdf" TargetMode="External"/><Relationship Id="rId160" Type="http://schemas.openxmlformats.org/officeDocument/2006/relationships/hyperlink" Target="https://uk.wikipedia.org/wiki/&#1056;&#1077;&#1082;&#1091;&#1088;&#1077;&#1085;&#1090;&#1085;&#1072;_&#1085;&#1077;&#1081;&#1088;&#1086;&#1085;&#1085;&#1072;_&#1084;&#1077;&#1088;&#1077;&#1078;&#1072;" TargetMode="External"/><Relationship Id="rId161" Type="http://schemas.openxmlformats.org/officeDocument/2006/relationships/hyperlink" Target="https://uk.wikipedia.org/wiki/&#1056;&#1077;&#1082;&#1091;&#1088;&#1077;&#1085;&#1090;&#1085;&#1072;_&#1085;&#1077;&#1081;&#1088;&#1086;&#1085;&#1085;&#1072;_&#1084;&#1077;&#1088;&#1077;&#1078;&#1072;" TargetMode="External"/><Relationship Id="rId162" Type="http://schemas.openxmlformats.org/officeDocument/2006/relationships/hyperlink" Target="https://uk.wikipedia.org/wiki/&#1056;&#1077;&#1082;&#1091;&#1088;&#1077;&#1085;&#1090;&#1085;&#1072;_&#1085;&#1077;&#1081;&#1088;&#1086;&#1085;&#1085;&#1072;_&#1084;&#1077;&#1088;&#1077;&#1078;&#1072;" TargetMode="External"/><Relationship Id="rId163" Type="http://schemas.openxmlformats.org/officeDocument/2006/relationships/hyperlink" Target="https://uk.wikipedia.org/wiki/&#1056;&#1077;&#1082;&#1091;&#1088;&#1077;&#1085;&#1090;&#1085;&#1072;_&#1085;&#1077;&#1081;&#1088;&#1086;&#1085;&#1085;&#1072;_&#1084;&#1077;&#1088;&#1077;&#1078;&#1072;" TargetMode="External"/><Relationship Id="rId164" Type="http://schemas.openxmlformats.org/officeDocument/2006/relationships/hyperlink" Target="https://www.deeplearning.ai/resources/natural-language-processing/" TargetMode="External"/><Relationship Id="rId165" Type="http://schemas.openxmlformats.org/officeDocument/2006/relationships/hyperlink" Target="https://uk.wikipedia.org/wiki/&#1054;&#1073;&#1088;&#1086;&#1073;&#1082;&#1072;_&#1087;&#1088;&#1080;&#1088;&#1086;&#1076;&#1085;&#1086;&#1111;_&#1084;&#1086;&#1074;&#1080;" TargetMode="External"/><Relationship Id="rId166" Type="http://schemas.openxmlformats.org/officeDocument/2006/relationships/hyperlink" Target="https://uk.wikipedia.org/wiki/&#1054;&#1073;&#1088;&#1086;&#1073;&#1082;&#1072;_&#1087;&#1088;&#1080;&#1088;&#1086;&#1076;&#1085;&#1086;&#1111;_&#1084;&#1086;&#1074;&#1080;" TargetMode="External"/><Relationship Id="rId167" Type="http://schemas.openxmlformats.org/officeDocument/2006/relationships/hyperlink" Target="https://uk.wikipedia.org/wiki/&#1054;&#1073;&#1088;&#1086;&#1073;&#1082;&#1072;_&#1087;&#1088;&#1080;&#1088;&#1086;&#1076;&#1085;&#1086;&#1111;_&#1084;&#1086;&#1074;&#1080;" TargetMode="External"/><Relationship Id="rId168" Type="http://schemas.openxmlformats.org/officeDocument/2006/relationships/hyperlink" Target="https://uk.wikipedia.org/wiki/&#1044;&#1086;&#1074;&#1075;&#1072;_&#1082;&#1086;&#1088;&#1086;&#1090;&#1082;&#1086;&#1095;&#1072;&#1089;&#1085;&#1072;_&#1087;&#1072;&#1084;%27&#1103;&#1090;&#1100;" TargetMode="External"/><Relationship Id="rId169" Type="http://schemas.openxmlformats.org/officeDocument/2006/relationships/hyperlink" Target="https://uk.wikipedia.org/wiki/&#1044;&#1086;&#1074;&#1075;&#1072;_&#1082;&#1086;&#1088;&#1086;&#1090;&#1082;&#1086;&#1095;&#1072;&#1089;&#1085;&#1072;_&#1087;&#1072;&#1084;%27&#1103;&#1090;&#1100;" TargetMode="External"/><Relationship Id="rId170" Type="http://schemas.openxmlformats.org/officeDocument/2006/relationships/hyperlink" Target="https://uk.wikipedia.org/wiki/&#1044;&#1086;&#1074;&#1075;&#1072;_&#1082;&#1086;&#1088;&#1086;&#1090;&#1082;&#1086;&#1095;&#1072;&#1089;&#1085;&#1072;_&#1087;&#1072;&#1084;%27&#1103;&#1090;&#1100;" TargetMode="External"/><Relationship Id="rId171" Type="http://schemas.openxmlformats.org/officeDocument/2006/relationships/hyperlink" Target="https://uk.wikipedia.org/wiki/&#1044;&#1086;&#1074;&#1075;&#1072;_&#1082;&#1086;&#1088;&#1086;&#1090;&#1082;&#1086;&#1095;&#1072;&#1089;&#1085;&#1072;_&#1087;&#1072;&#1084;%27&#1103;&#1090;&#1100;" TargetMode="External"/><Relationship Id="rId172" Type="http://schemas.openxmlformats.org/officeDocument/2006/relationships/hyperlink" Target="https://machinelearningmastery.com/gentle-introduction-long-short-term-memory-networks-experts/" TargetMode="External"/><Relationship Id="rId173" Type="http://schemas.openxmlformats.org/officeDocument/2006/relationships/hyperlink" Target="https://machinelearningmastery.com/gentle-introduction-long-short-term-memory-networks-experts/" TargetMode="External"/><Relationship Id="rId174" Type="http://schemas.openxmlformats.org/officeDocument/2006/relationships/hyperlink" Target="https://towardsdatascience.com/understanding-encoder-decoder-sequence-to-sequence-model-679e04af4346" TargetMode="External"/><Relationship Id="rId175" Type="http://schemas.openxmlformats.org/officeDocument/2006/relationships/hyperlink" Target="https://towardsdatascience.com/understanding-encoder-decoder-sequence-to-sequence-model-679e04af4346" TargetMode="External"/><Relationship Id="rId176" Type="http://schemas.openxmlformats.org/officeDocument/2006/relationships/hyperlink" Target="https://dennybritz.com/posts/wildml/attention-and-memory-in-deep-learning-and-nlp/" TargetMode="External"/><Relationship Id="rId177" Type="http://schemas.openxmlformats.org/officeDocument/2006/relationships/hyperlink" Target="https://github.com/egorsmkv/speech-recognition-uk?tab=readme-ov-file&amp;-datasets" TargetMode="External"/><Relationship Id="rId178" Type="http://schemas.openxmlformats.org/officeDocument/2006/relationships/hyperlink" Target="https://en.wikipedia.org/wiki/Whisper_(speech_recognition_system)" TargetMode="External"/><Relationship Id="rId179" Type="http://schemas.openxmlformats.org/officeDocument/2006/relationships/hyperlink" Target="https://openai.com/index/whisper/" TargetMode="External"/><Relationship Id="rId180" Type="http://schemas.openxmlformats.org/officeDocument/2006/relationships/hyperlink" Target="https://github.com/openai/whisper" TargetMode="External"/><Relationship Id="rId181" Type="http://schemas.openxmlformats.org/officeDocument/2006/relationships/hyperlink" Target="https://uk.wikipedia.org/wiki/&#1057;&#1083;&#1072;&#1073;&#1082;&#1077;_&#1082;&#1077;&#1088;&#1091;&#1074;&#1072;&#1085;&#1085;&#1103;" TargetMode="External"/><Relationship Id="rId182" Type="http://schemas.openxmlformats.org/officeDocument/2006/relationships/hyperlink" Target="https://uk.wikipedia.org/wiki/&#1057;&#1083;&#1072;&#1073;&#1082;&#1077;_&#1082;&#1077;&#1088;&#1091;&#1074;&#1072;&#1085;&#1085;&#1103;" TargetMode="External"/><Relationship Id="rId183" Type="http://schemas.openxmlformats.org/officeDocument/2006/relationships/hyperlink" Target="https://uk.wikipedia.org/wiki/&#1057;&#1083;&#1072;&#1073;&#1082;&#1077;_&#1082;&#1077;&#1088;&#1091;&#1074;&#1072;&#1085;&#1085;&#1103;" TargetMode="External"/><Relationship Id="rId184" Type="http://schemas.openxmlformats.org/officeDocument/2006/relationships/hyperlink" Target="https://uk.wikipedia.org/wiki/&#1055;&#1088;&#1086;&#1084;&#1077;&#1085;&#1077;&#1074;&#1080;&#1081;_&#1087;&#1086;&#1096;&#1091;&#1082;" TargetMode="External"/><Relationship Id="rId185" Type="http://schemas.openxmlformats.org/officeDocument/2006/relationships/hyperlink" Target="https://uk.wikipedia.org/wiki/&#1055;&#1088;&#1086;&#1084;&#1077;&#1085;&#1077;&#1074;&#1080;&#1081;_&#1087;&#1086;&#1096;&#1091;&#1082;" TargetMode="External"/><Relationship Id="rId186" Type="http://schemas.openxmlformats.org/officeDocument/2006/relationships/hyperlink" Target="https://uk.wikipedia.org/wiki/&#1055;&#1088;&#1086;&#1084;&#1077;&#1085;&#1077;&#1074;&#1080;&#1081;_&#1087;&#1086;&#1096;&#1091;&#1082;" TargetMode="External"/><Relationship Id="rId187" Type="http://schemas.openxmlformats.org/officeDocument/2006/relationships/hyperlink" Target="https://huggingface.co/blog/fine-tune-whisper" TargetMode="External"/><Relationship Id="rId188" Type="http://schemas.openxmlformats.org/officeDocument/2006/relationships/hyperlink" Target="https://huggingface.co/learn/audio-course/chapter5/fine-tuning" TargetMode="External"/><Relationship Id="rId189" Type="http://schemas.openxmlformats.org/officeDocument/2006/relationships/hyperlink" Target="https://alphacephei.com/vosk/models" TargetMode="External"/><Relationship Id="rId190" Type="http://schemas.openxmlformats.org/officeDocument/2006/relationships/numbering" Target="numbering.xml"/><Relationship Id="rId191" Type="http://schemas.openxmlformats.org/officeDocument/2006/relationships/fontTable" Target="fontTable.xml"/><Relationship Id="rId192" Type="http://schemas.openxmlformats.org/officeDocument/2006/relationships/settings" Target="settings.xml"/><Relationship Id="rId19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288</TotalTime>
  <Application>LibreOffice/24.2.7.2$Linux_X86_64 LibreOffice_project/420$Build-2</Application>
  <AppVersion>15.0000</AppVersion>
  <Pages>118</Pages>
  <Words>20517</Words>
  <Characters>135258</Characters>
  <CharactersWithSpaces>154379</CharactersWithSpaces>
  <Paragraphs>1680</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2024-11-17T21:12:00Z</dcterms:created>
  <dc:creator/>
  <dc:description/>
  <dc:language>en-US</dc:language>
  <cp:lastModifiedBy/>
  <dcterms:modified xsi:type="dcterms:W3CDTF">2024-12-14T13:29:24Z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2024-11-17T00:00:00Z</vt:filetime>
  </property>
  <property fmtid="{D5CDD505-2E9C-101B-9397-08002B2CF9AE}" pid="3" name="Producer">
    <vt:lpwstr>3-Heights(TM) PDF Security Shell 4.8.25.2 (http://www.pdf-tools.com)</vt:lpwstr>
  </property>
</Properties>
</file>