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D48" w:rsidRPr="005F1ACB" w:rsidRDefault="00F45D48" w:rsidP="00B32BED">
      <w:pPr>
        <w:spacing w:after="0" w:line="240" w:lineRule="auto"/>
        <w:jc w:val="center"/>
        <w:rPr>
          <w:rFonts w:ascii="Times New Roman" w:hAnsi="Times New Roman"/>
          <w:sz w:val="28"/>
          <w:szCs w:val="28"/>
          <w:lang w:val="uk-UA" w:eastAsia="ru-RU"/>
        </w:rPr>
      </w:pPr>
      <w:r w:rsidRPr="005F1ACB">
        <w:rPr>
          <w:rFonts w:ascii="Times New Roman" w:hAnsi="Times New Roman"/>
          <w:sz w:val="28"/>
          <w:szCs w:val="28"/>
          <w:lang w:val="uk-UA" w:eastAsia="ru-RU"/>
        </w:rPr>
        <w:t>МІНІСТЕРСТВО ОСВІТИ І НАУКИ УКРАЇНИ</w:t>
      </w:r>
    </w:p>
    <w:p w:rsidR="00F45D48" w:rsidRPr="005F1ACB" w:rsidRDefault="00F45D48" w:rsidP="00B32BED">
      <w:pPr>
        <w:spacing w:after="0" w:line="1" w:lineRule="exact"/>
        <w:rPr>
          <w:rFonts w:ascii="Times New Roman" w:hAnsi="Times New Roman"/>
          <w:sz w:val="28"/>
          <w:szCs w:val="28"/>
          <w:lang w:val="uk-UA" w:eastAsia="ru-RU"/>
        </w:rPr>
      </w:pPr>
    </w:p>
    <w:p w:rsidR="00F45D48" w:rsidRPr="005F1ACB" w:rsidRDefault="00F45D48" w:rsidP="00B32BED">
      <w:pPr>
        <w:spacing w:after="0" w:line="240" w:lineRule="auto"/>
        <w:jc w:val="center"/>
        <w:rPr>
          <w:rFonts w:ascii="Times New Roman" w:hAnsi="Times New Roman"/>
          <w:sz w:val="28"/>
          <w:szCs w:val="28"/>
          <w:lang w:val="uk-UA" w:eastAsia="ru-RU"/>
        </w:rPr>
      </w:pPr>
      <w:r w:rsidRPr="005F1ACB">
        <w:rPr>
          <w:rFonts w:ascii="Times New Roman" w:hAnsi="Times New Roman"/>
          <w:sz w:val="28"/>
          <w:szCs w:val="28"/>
          <w:lang w:val="uk-UA" w:eastAsia="ru-RU"/>
        </w:rPr>
        <w:t>КИЇВСЬКИЙ НАЦІОНАЛЬНИЙ УНІВЕРСИТЕТ ТЕХНОЛОГІЙ ТА ДИЗАЙНУ</w:t>
      </w:r>
    </w:p>
    <w:p w:rsidR="00F45D48" w:rsidRPr="005F1ACB" w:rsidRDefault="00F45D48" w:rsidP="00B32BED">
      <w:pPr>
        <w:spacing w:after="0" w:line="370" w:lineRule="exact"/>
        <w:rPr>
          <w:rFonts w:ascii="Times New Roman" w:hAnsi="Times New Roman"/>
          <w:sz w:val="20"/>
          <w:szCs w:val="20"/>
          <w:lang w:val="uk-UA" w:eastAsia="ru-RU"/>
        </w:rPr>
      </w:pPr>
    </w:p>
    <w:p w:rsidR="00F45D48" w:rsidRPr="005F1ACB" w:rsidRDefault="00F45D48" w:rsidP="00B32BED">
      <w:pPr>
        <w:spacing w:after="0" w:line="240" w:lineRule="auto"/>
        <w:ind w:right="20"/>
        <w:jc w:val="center"/>
        <w:rPr>
          <w:rFonts w:ascii="Times New Roman" w:hAnsi="Times New Roman"/>
          <w:sz w:val="28"/>
          <w:szCs w:val="28"/>
          <w:lang w:val="uk-UA" w:eastAsia="ru-RU"/>
        </w:rPr>
      </w:pPr>
      <w:r w:rsidRPr="005F1ACB">
        <w:rPr>
          <w:rFonts w:ascii="Times New Roman" w:hAnsi="Times New Roman"/>
          <w:sz w:val="28"/>
          <w:szCs w:val="28"/>
          <w:lang w:val="uk-UA" w:eastAsia="ru-RU"/>
        </w:rPr>
        <w:t>Навчально-науковий інститут права та сучасних технологій навчання</w:t>
      </w:r>
    </w:p>
    <w:p w:rsidR="00F45D48" w:rsidRPr="005F1ACB" w:rsidRDefault="00F45D48" w:rsidP="00B32BED">
      <w:pPr>
        <w:spacing w:after="0" w:line="3" w:lineRule="exact"/>
        <w:jc w:val="center"/>
        <w:rPr>
          <w:rFonts w:ascii="Times New Roman" w:hAnsi="Times New Roman"/>
          <w:sz w:val="28"/>
          <w:szCs w:val="28"/>
          <w:lang w:val="uk-UA" w:eastAsia="ru-RU"/>
        </w:rPr>
      </w:pPr>
    </w:p>
    <w:p w:rsidR="00F45D48" w:rsidRPr="005F1ACB" w:rsidRDefault="00F45D48" w:rsidP="00B32BED">
      <w:pPr>
        <w:spacing w:after="0" w:line="240" w:lineRule="auto"/>
        <w:ind w:right="20"/>
        <w:jc w:val="center"/>
        <w:rPr>
          <w:rFonts w:ascii="Times New Roman" w:hAnsi="Times New Roman"/>
          <w:sz w:val="28"/>
          <w:szCs w:val="28"/>
          <w:lang w:val="uk-UA" w:eastAsia="ru-RU"/>
        </w:rPr>
      </w:pPr>
      <w:r w:rsidRPr="005F1ACB">
        <w:rPr>
          <w:rFonts w:ascii="Times New Roman" w:hAnsi="Times New Roman"/>
          <w:sz w:val="28"/>
          <w:szCs w:val="28"/>
          <w:lang w:val="uk-UA" w:eastAsia="ru-RU"/>
        </w:rPr>
        <w:t>Кафедра приватного та публічного права</w:t>
      </w:r>
    </w:p>
    <w:p w:rsidR="00F45D48" w:rsidRPr="005F1ACB" w:rsidRDefault="00F45D48" w:rsidP="00B32BED">
      <w:pPr>
        <w:spacing w:after="0" w:line="200" w:lineRule="exact"/>
        <w:rPr>
          <w:rFonts w:ascii="Times New Roman" w:hAnsi="Times New Roman"/>
          <w:sz w:val="28"/>
          <w:szCs w:val="28"/>
          <w:lang w:val="uk-UA" w:eastAsia="ru-RU"/>
        </w:rPr>
      </w:pPr>
    </w:p>
    <w:p w:rsidR="00F45D48" w:rsidRPr="005F1ACB" w:rsidRDefault="00F45D48" w:rsidP="00B32BED">
      <w:pPr>
        <w:spacing w:after="0" w:line="200" w:lineRule="exact"/>
        <w:rPr>
          <w:rFonts w:ascii="Times New Roman" w:hAnsi="Times New Roman"/>
          <w:sz w:val="28"/>
          <w:szCs w:val="28"/>
          <w:lang w:val="uk-UA" w:eastAsia="ru-RU"/>
        </w:rPr>
      </w:pPr>
    </w:p>
    <w:p w:rsidR="00F45D48" w:rsidRPr="005F1ACB" w:rsidRDefault="00F45D48" w:rsidP="00B32BED">
      <w:pPr>
        <w:spacing w:after="0" w:line="200" w:lineRule="exact"/>
        <w:rPr>
          <w:rFonts w:ascii="Times New Roman" w:hAnsi="Times New Roman"/>
          <w:sz w:val="20"/>
          <w:szCs w:val="20"/>
          <w:lang w:val="uk-UA" w:eastAsia="ru-RU"/>
        </w:rPr>
      </w:pPr>
    </w:p>
    <w:p w:rsidR="00F45D48" w:rsidRPr="005F1ACB" w:rsidRDefault="00F45D48" w:rsidP="00B32BED">
      <w:pPr>
        <w:spacing w:after="0" w:line="200" w:lineRule="exact"/>
        <w:rPr>
          <w:rFonts w:ascii="Times New Roman" w:hAnsi="Times New Roman"/>
          <w:sz w:val="20"/>
          <w:szCs w:val="20"/>
          <w:lang w:val="uk-UA" w:eastAsia="ru-RU"/>
        </w:rPr>
      </w:pPr>
    </w:p>
    <w:p w:rsidR="00F45D48" w:rsidRPr="005F1ACB" w:rsidRDefault="00F45D48" w:rsidP="00B32BED">
      <w:pPr>
        <w:spacing w:after="0" w:line="200" w:lineRule="exact"/>
        <w:rPr>
          <w:rFonts w:ascii="Times New Roman" w:hAnsi="Times New Roman"/>
          <w:sz w:val="20"/>
          <w:szCs w:val="20"/>
          <w:lang w:val="uk-UA" w:eastAsia="ru-RU"/>
        </w:rPr>
      </w:pPr>
    </w:p>
    <w:p w:rsidR="00F45D48" w:rsidRPr="005F1ACB" w:rsidRDefault="00F45D48" w:rsidP="00B32BED">
      <w:pPr>
        <w:spacing w:after="0" w:line="200" w:lineRule="exact"/>
        <w:rPr>
          <w:rFonts w:ascii="Times New Roman" w:hAnsi="Times New Roman"/>
          <w:sz w:val="20"/>
          <w:szCs w:val="20"/>
          <w:lang w:val="uk-UA" w:eastAsia="ru-RU"/>
        </w:rPr>
      </w:pPr>
    </w:p>
    <w:p w:rsidR="00F45D48" w:rsidRPr="005F1ACB" w:rsidRDefault="00F45D48" w:rsidP="00B32BED">
      <w:pPr>
        <w:spacing w:after="0" w:line="200" w:lineRule="exact"/>
        <w:rPr>
          <w:rFonts w:ascii="Times New Roman" w:hAnsi="Times New Roman"/>
          <w:sz w:val="20"/>
          <w:szCs w:val="20"/>
          <w:lang w:val="uk-UA" w:eastAsia="ru-RU"/>
        </w:rPr>
      </w:pPr>
    </w:p>
    <w:p w:rsidR="00F45D48" w:rsidRPr="005F1ACB" w:rsidRDefault="00F45D48" w:rsidP="00B32BED">
      <w:pPr>
        <w:spacing w:after="0" w:line="200" w:lineRule="exact"/>
        <w:rPr>
          <w:rFonts w:ascii="Times New Roman" w:hAnsi="Times New Roman"/>
          <w:sz w:val="20"/>
          <w:szCs w:val="20"/>
          <w:lang w:val="uk-UA" w:eastAsia="ru-RU"/>
        </w:rPr>
      </w:pPr>
    </w:p>
    <w:p w:rsidR="00F45D48" w:rsidRPr="005F1ACB" w:rsidRDefault="00F45D48" w:rsidP="00B32BED">
      <w:pPr>
        <w:spacing w:after="0" w:line="200" w:lineRule="exact"/>
        <w:rPr>
          <w:rFonts w:ascii="Times New Roman" w:hAnsi="Times New Roman"/>
          <w:sz w:val="20"/>
          <w:szCs w:val="20"/>
          <w:lang w:val="uk-UA" w:eastAsia="ru-RU"/>
        </w:rPr>
      </w:pPr>
    </w:p>
    <w:p w:rsidR="00F45D48" w:rsidRPr="005F1ACB" w:rsidRDefault="00F45D48" w:rsidP="00B32BED">
      <w:pPr>
        <w:spacing w:after="0" w:line="200" w:lineRule="exact"/>
        <w:rPr>
          <w:rFonts w:ascii="Times New Roman" w:hAnsi="Times New Roman"/>
          <w:sz w:val="20"/>
          <w:szCs w:val="20"/>
          <w:lang w:val="uk-UA" w:eastAsia="ru-RU"/>
        </w:rPr>
      </w:pPr>
    </w:p>
    <w:p w:rsidR="00F45D48" w:rsidRPr="005F1ACB" w:rsidRDefault="00F45D48" w:rsidP="00B32BED">
      <w:pPr>
        <w:spacing w:after="0" w:line="240" w:lineRule="auto"/>
        <w:ind w:firstLine="709"/>
        <w:jc w:val="center"/>
        <w:rPr>
          <w:rFonts w:ascii="Times New Roman" w:hAnsi="Times New Roman"/>
          <w:sz w:val="28"/>
          <w:szCs w:val="28"/>
          <w:lang w:val="uk-UA"/>
        </w:rPr>
      </w:pPr>
      <w:r w:rsidRPr="005F1ACB">
        <w:rPr>
          <w:rFonts w:ascii="Times New Roman" w:hAnsi="Times New Roman"/>
          <w:sz w:val="28"/>
          <w:szCs w:val="28"/>
          <w:lang w:val="uk-UA"/>
        </w:rPr>
        <w:t>РЕФЕРАТ</w:t>
      </w:r>
    </w:p>
    <w:p w:rsidR="00F45D48" w:rsidRPr="005F1ACB" w:rsidRDefault="00F45D48" w:rsidP="00B32BED">
      <w:pPr>
        <w:spacing w:after="0" w:line="240" w:lineRule="auto"/>
        <w:ind w:firstLine="709"/>
        <w:jc w:val="center"/>
        <w:rPr>
          <w:rFonts w:ascii="Times New Roman" w:hAnsi="Times New Roman"/>
          <w:sz w:val="28"/>
          <w:szCs w:val="28"/>
          <w:lang w:val="uk-UA"/>
        </w:rPr>
      </w:pPr>
      <w:r w:rsidRPr="005F1ACB">
        <w:rPr>
          <w:rFonts w:ascii="Times New Roman" w:hAnsi="Times New Roman"/>
          <w:sz w:val="28"/>
          <w:szCs w:val="28"/>
          <w:lang w:val="uk-UA"/>
        </w:rPr>
        <w:t xml:space="preserve">до дипломної магістерської роботи (проєкту) </w:t>
      </w:r>
    </w:p>
    <w:p w:rsidR="00F45D48" w:rsidRPr="005F1ACB" w:rsidRDefault="00F45D48" w:rsidP="00B32BED">
      <w:pPr>
        <w:spacing w:after="0" w:line="240" w:lineRule="auto"/>
        <w:jc w:val="center"/>
        <w:rPr>
          <w:rFonts w:ascii="Times New Roman" w:hAnsi="Times New Roman"/>
          <w:sz w:val="28"/>
          <w:szCs w:val="28"/>
          <w:lang w:val="uk-UA" w:eastAsia="ru-RU"/>
        </w:rPr>
      </w:pPr>
    </w:p>
    <w:p w:rsidR="00F45D48" w:rsidRPr="005F1ACB" w:rsidRDefault="00F45D48" w:rsidP="00B32BED">
      <w:pPr>
        <w:spacing w:after="0" w:line="240" w:lineRule="auto"/>
        <w:jc w:val="center"/>
        <w:rPr>
          <w:rFonts w:ascii="Times New Roman" w:hAnsi="Times New Roman"/>
          <w:sz w:val="28"/>
          <w:szCs w:val="28"/>
          <w:lang w:val="uk-UA" w:eastAsia="ru-RU"/>
        </w:rPr>
      </w:pPr>
      <w:r w:rsidRPr="005F1ACB">
        <w:rPr>
          <w:rFonts w:ascii="Times New Roman" w:hAnsi="Times New Roman"/>
          <w:sz w:val="28"/>
          <w:szCs w:val="28"/>
          <w:lang w:val="uk-UA" w:eastAsia="ru-RU"/>
        </w:rPr>
        <w:t>на тему</w:t>
      </w:r>
    </w:p>
    <w:p w:rsidR="00F45D48" w:rsidRPr="005F1ACB" w:rsidRDefault="00F45D48" w:rsidP="00B32BED">
      <w:pPr>
        <w:spacing w:after="0" w:line="316" w:lineRule="exact"/>
        <w:jc w:val="center"/>
        <w:rPr>
          <w:rFonts w:ascii="Times New Roman" w:hAnsi="Times New Roman"/>
          <w:sz w:val="28"/>
          <w:szCs w:val="28"/>
          <w:lang w:val="uk-UA" w:eastAsia="ru-RU"/>
        </w:rPr>
      </w:pPr>
    </w:p>
    <w:p w:rsidR="00F45D48" w:rsidRPr="005F1ACB" w:rsidRDefault="00F45D48" w:rsidP="00B32BED">
      <w:pPr>
        <w:spacing w:after="0" w:line="240" w:lineRule="auto"/>
        <w:jc w:val="center"/>
        <w:rPr>
          <w:rFonts w:ascii="Times New Roman" w:hAnsi="Times New Roman"/>
          <w:sz w:val="20"/>
          <w:szCs w:val="20"/>
          <w:lang w:val="uk-UA" w:eastAsia="ru-RU"/>
        </w:rPr>
      </w:pPr>
      <w:bookmarkStart w:id="0" w:name="_Hlk26864219"/>
      <w:r w:rsidRPr="005F1ACB">
        <w:rPr>
          <w:rFonts w:ascii="Times New Roman" w:hAnsi="Times New Roman"/>
          <w:sz w:val="28"/>
          <w:szCs w:val="28"/>
          <w:lang w:val="uk-UA" w:eastAsia="ru-RU"/>
        </w:rPr>
        <w:t>Юридична відповідальність державних службовців в Україні</w:t>
      </w:r>
    </w:p>
    <w:bookmarkEnd w:id="0"/>
    <w:p w:rsidR="00F45D48" w:rsidRPr="005F1ACB" w:rsidRDefault="00F45D48" w:rsidP="00B32BED">
      <w:pPr>
        <w:spacing w:after="0" w:line="200" w:lineRule="exact"/>
        <w:rPr>
          <w:rFonts w:ascii="Times New Roman" w:hAnsi="Times New Roman"/>
          <w:sz w:val="20"/>
          <w:szCs w:val="20"/>
          <w:lang w:val="uk-UA" w:eastAsia="ru-RU"/>
        </w:rPr>
      </w:pPr>
    </w:p>
    <w:p w:rsidR="00F45D48" w:rsidRPr="005F1ACB" w:rsidRDefault="00F45D48" w:rsidP="00B32BED">
      <w:pPr>
        <w:spacing w:after="0" w:line="200" w:lineRule="exact"/>
        <w:rPr>
          <w:rFonts w:ascii="Times New Roman" w:hAnsi="Times New Roman"/>
          <w:sz w:val="20"/>
          <w:szCs w:val="20"/>
          <w:lang w:val="uk-UA" w:eastAsia="ru-RU"/>
        </w:rPr>
      </w:pPr>
    </w:p>
    <w:p w:rsidR="00F45D48" w:rsidRPr="005F1ACB" w:rsidRDefault="00F45D48" w:rsidP="00B32BED">
      <w:pPr>
        <w:spacing w:after="0" w:line="200" w:lineRule="exact"/>
        <w:rPr>
          <w:rFonts w:ascii="Times New Roman" w:hAnsi="Times New Roman"/>
          <w:sz w:val="20"/>
          <w:szCs w:val="20"/>
          <w:lang w:val="uk-UA" w:eastAsia="ru-RU"/>
        </w:rPr>
      </w:pPr>
    </w:p>
    <w:p w:rsidR="00F45D48" w:rsidRPr="005F1ACB" w:rsidRDefault="00F45D48" w:rsidP="00B32BED">
      <w:pPr>
        <w:spacing w:after="0" w:line="200" w:lineRule="exact"/>
        <w:rPr>
          <w:rFonts w:ascii="Times New Roman" w:hAnsi="Times New Roman"/>
          <w:sz w:val="20"/>
          <w:szCs w:val="20"/>
          <w:lang w:val="uk-UA" w:eastAsia="ru-RU"/>
        </w:rPr>
      </w:pPr>
    </w:p>
    <w:p w:rsidR="00F45D48" w:rsidRPr="005F1ACB" w:rsidRDefault="00F45D48" w:rsidP="00B32BED">
      <w:pPr>
        <w:spacing w:after="0" w:line="200" w:lineRule="exact"/>
        <w:rPr>
          <w:rFonts w:ascii="Times New Roman" w:hAnsi="Times New Roman"/>
          <w:sz w:val="20"/>
          <w:szCs w:val="20"/>
          <w:lang w:val="uk-UA" w:eastAsia="ru-RU"/>
        </w:rPr>
      </w:pPr>
    </w:p>
    <w:p w:rsidR="00F45D48" w:rsidRPr="005F1ACB" w:rsidRDefault="00F45D48" w:rsidP="00B32BED">
      <w:pPr>
        <w:spacing w:after="0" w:line="200" w:lineRule="exact"/>
        <w:rPr>
          <w:rFonts w:ascii="Times New Roman" w:hAnsi="Times New Roman"/>
          <w:sz w:val="20"/>
          <w:szCs w:val="20"/>
          <w:lang w:val="uk-UA" w:eastAsia="ru-RU"/>
        </w:rPr>
      </w:pPr>
    </w:p>
    <w:p w:rsidR="00F45D48" w:rsidRPr="005F1ACB" w:rsidRDefault="00F45D48" w:rsidP="00B32BED">
      <w:pPr>
        <w:spacing w:after="0" w:line="200" w:lineRule="exact"/>
        <w:rPr>
          <w:rFonts w:ascii="Times New Roman" w:hAnsi="Times New Roman"/>
          <w:sz w:val="20"/>
          <w:szCs w:val="20"/>
          <w:lang w:val="uk-UA" w:eastAsia="ru-RU"/>
        </w:rPr>
      </w:pPr>
    </w:p>
    <w:p w:rsidR="00F45D48" w:rsidRPr="005F1ACB" w:rsidRDefault="00F45D48" w:rsidP="00B32BED">
      <w:pPr>
        <w:spacing w:after="0" w:line="200" w:lineRule="exact"/>
        <w:rPr>
          <w:rFonts w:ascii="Times New Roman" w:hAnsi="Times New Roman"/>
          <w:sz w:val="20"/>
          <w:szCs w:val="20"/>
          <w:lang w:val="uk-UA" w:eastAsia="ru-RU"/>
        </w:rPr>
      </w:pPr>
    </w:p>
    <w:p w:rsidR="00F45D48" w:rsidRPr="005F1ACB" w:rsidRDefault="00F45D48" w:rsidP="00B32BED">
      <w:pPr>
        <w:spacing w:after="0" w:line="200" w:lineRule="exact"/>
        <w:rPr>
          <w:rFonts w:ascii="Times New Roman" w:hAnsi="Times New Roman"/>
          <w:sz w:val="20"/>
          <w:szCs w:val="20"/>
          <w:lang w:val="uk-UA" w:eastAsia="ru-RU"/>
        </w:rPr>
      </w:pPr>
    </w:p>
    <w:p w:rsidR="00F45D48" w:rsidRPr="005F1ACB" w:rsidRDefault="00F45D48" w:rsidP="00B32BED">
      <w:pPr>
        <w:spacing w:after="0" w:line="200" w:lineRule="exact"/>
        <w:rPr>
          <w:rFonts w:ascii="Times New Roman" w:hAnsi="Times New Roman"/>
          <w:sz w:val="20"/>
          <w:szCs w:val="20"/>
          <w:lang w:val="uk-UA" w:eastAsia="ru-RU"/>
        </w:rPr>
      </w:pPr>
    </w:p>
    <w:p w:rsidR="00F45D48" w:rsidRPr="005F1ACB" w:rsidRDefault="00F45D48" w:rsidP="00B32BED">
      <w:pPr>
        <w:spacing w:after="0" w:line="200" w:lineRule="exact"/>
        <w:rPr>
          <w:rFonts w:ascii="Times New Roman" w:hAnsi="Times New Roman"/>
          <w:sz w:val="20"/>
          <w:szCs w:val="20"/>
          <w:lang w:val="uk-UA" w:eastAsia="ru-RU"/>
        </w:rPr>
      </w:pPr>
    </w:p>
    <w:p w:rsidR="00F45D48" w:rsidRPr="005F1ACB" w:rsidRDefault="00F45D48" w:rsidP="00B32BED">
      <w:pPr>
        <w:spacing w:after="0" w:line="200" w:lineRule="exact"/>
        <w:rPr>
          <w:rFonts w:ascii="Times New Roman" w:hAnsi="Times New Roman"/>
          <w:sz w:val="20"/>
          <w:szCs w:val="20"/>
          <w:lang w:val="uk-UA" w:eastAsia="ru-RU"/>
        </w:rPr>
      </w:pPr>
    </w:p>
    <w:p w:rsidR="00F45D48" w:rsidRPr="005F1ACB" w:rsidRDefault="00F45D48" w:rsidP="00B32BED">
      <w:pPr>
        <w:spacing w:after="0" w:line="200" w:lineRule="exact"/>
        <w:rPr>
          <w:rFonts w:ascii="Times New Roman" w:hAnsi="Times New Roman"/>
          <w:sz w:val="20"/>
          <w:szCs w:val="20"/>
          <w:lang w:val="uk-UA" w:eastAsia="ru-RU"/>
        </w:rPr>
      </w:pPr>
    </w:p>
    <w:p w:rsidR="00F45D48" w:rsidRPr="005F1ACB" w:rsidRDefault="00F45D48" w:rsidP="00B32BED">
      <w:pPr>
        <w:spacing w:after="0" w:line="200" w:lineRule="exact"/>
        <w:rPr>
          <w:rFonts w:ascii="Times New Roman" w:hAnsi="Times New Roman"/>
          <w:sz w:val="20"/>
          <w:szCs w:val="20"/>
          <w:lang w:val="uk-UA" w:eastAsia="ru-RU"/>
        </w:rPr>
      </w:pPr>
    </w:p>
    <w:p w:rsidR="00F45D48" w:rsidRPr="005F1ACB" w:rsidRDefault="00F45D48" w:rsidP="00B32BED">
      <w:pPr>
        <w:spacing w:after="0" w:line="200" w:lineRule="exact"/>
        <w:rPr>
          <w:rFonts w:ascii="Times New Roman" w:hAnsi="Times New Roman"/>
          <w:sz w:val="20"/>
          <w:szCs w:val="20"/>
          <w:lang w:val="uk-UA" w:eastAsia="ru-RU"/>
        </w:rPr>
      </w:pPr>
    </w:p>
    <w:p w:rsidR="00F45D48" w:rsidRPr="005F1ACB" w:rsidRDefault="00F45D48" w:rsidP="00B32BED">
      <w:pPr>
        <w:spacing w:after="0" w:line="200" w:lineRule="exact"/>
        <w:rPr>
          <w:rFonts w:ascii="Times New Roman" w:hAnsi="Times New Roman"/>
          <w:sz w:val="20"/>
          <w:szCs w:val="20"/>
          <w:lang w:val="uk-UA" w:eastAsia="ru-RU"/>
        </w:rPr>
      </w:pPr>
    </w:p>
    <w:p w:rsidR="00F45D48" w:rsidRPr="005F1ACB" w:rsidRDefault="00F45D48" w:rsidP="00B32BED">
      <w:pPr>
        <w:spacing w:after="0" w:line="200" w:lineRule="exact"/>
        <w:rPr>
          <w:rFonts w:ascii="Times New Roman" w:hAnsi="Times New Roman"/>
          <w:sz w:val="20"/>
          <w:szCs w:val="20"/>
          <w:lang w:val="uk-UA" w:eastAsia="ru-RU"/>
        </w:rPr>
      </w:pPr>
    </w:p>
    <w:p w:rsidR="00F45D48" w:rsidRPr="005F1ACB" w:rsidRDefault="00F45D48" w:rsidP="00B32BED">
      <w:pPr>
        <w:spacing w:after="0" w:line="200" w:lineRule="exact"/>
        <w:rPr>
          <w:rFonts w:ascii="Times New Roman" w:hAnsi="Times New Roman"/>
          <w:sz w:val="20"/>
          <w:szCs w:val="20"/>
          <w:lang w:val="uk-UA" w:eastAsia="ru-RU"/>
        </w:rPr>
      </w:pPr>
    </w:p>
    <w:p w:rsidR="00F45D48" w:rsidRPr="005F1ACB" w:rsidRDefault="00F45D48" w:rsidP="00B32BED">
      <w:pPr>
        <w:spacing w:after="0" w:line="286" w:lineRule="exact"/>
        <w:rPr>
          <w:rFonts w:ascii="Times New Roman" w:hAnsi="Times New Roman"/>
          <w:sz w:val="20"/>
          <w:szCs w:val="20"/>
          <w:lang w:val="uk-UA" w:eastAsia="ru-RU"/>
        </w:rPr>
      </w:pPr>
    </w:p>
    <w:p w:rsidR="00F45D48" w:rsidRPr="005F1ACB" w:rsidRDefault="00F45D48" w:rsidP="00B32BED">
      <w:pPr>
        <w:spacing w:after="0" w:line="240" w:lineRule="auto"/>
        <w:ind w:left="5245"/>
        <w:rPr>
          <w:rFonts w:ascii="Times New Roman" w:hAnsi="Times New Roman"/>
          <w:sz w:val="20"/>
          <w:szCs w:val="20"/>
          <w:lang w:val="uk-UA" w:eastAsia="ru-RU"/>
        </w:rPr>
      </w:pPr>
      <w:r w:rsidRPr="005F1ACB">
        <w:rPr>
          <w:rFonts w:ascii="Times New Roman" w:hAnsi="Times New Roman"/>
          <w:sz w:val="28"/>
          <w:szCs w:val="28"/>
          <w:lang w:val="uk-UA" w:eastAsia="ru-RU"/>
        </w:rPr>
        <w:t>Виконала: студентка групи МгЗП-19 спеціальності</w:t>
      </w:r>
      <w:r w:rsidRPr="005F1ACB">
        <w:rPr>
          <w:rFonts w:ascii="Times New Roman" w:hAnsi="Times New Roman"/>
          <w:sz w:val="20"/>
          <w:szCs w:val="20"/>
          <w:lang w:val="uk-UA" w:eastAsia="ru-RU"/>
        </w:rPr>
        <w:t xml:space="preserve"> </w:t>
      </w:r>
      <w:r w:rsidRPr="005F1ACB">
        <w:rPr>
          <w:rFonts w:ascii="Times New Roman" w:hAnsi="Times New Roman"/>
          <w:sz w:val="28"/>
          <w:szCs w:val="28"/>
          <w:lang w:val="uk-UA" w:eastAsia="ru-RU"/>
        </w:rPr>
        <w:t>081 Право</w:t>
      </w:r>
    </w:p>
    <w:p w:rsidR="00F45D48" w:rsidRPr="005F1ACB" w:rsidRDefault="00F45D48" w:rsidP="00B32BED">
      <w:pPr>
        <w:spacing w:after="0" w:line="240" w:lineRule="auto"/>
        <w:ind w:left="5245"/>
        <w:rPr>
          <w:rFonts w:ascii="Times New Roman" w:hAnsi="Times New Roman"/>
          <w:sz w:val="28"/>
          <w:szCs w:val="28"/>
          <w:lang w:val="uk-UA" w:eastAsia="ru-RU"/>
        </w:rPr>
      </w:pPr>
      <w:r w:rsidRPr="005F1ACB">
        <w:rPr>
          <w:rFonts w:ascii="Times New Roman" w:hAnsi="Times New Roman"/>
          <w:sz w:val="28"/>
          <w:szCs w:val="28"/>
          <w:lang w:val="uk-UA" w:eastAsia="ru-RU"/>
        </w:rPr>
        <w:t>І.І. Соколовська</w:t>
      </w:r>
    </w:p>
    <w:p w:rsidR="00F45D48" w:rsidRPr="005F1ACB" w:rsidRDefault="00F45D48" w:rsidP="00B32BED">
      <w:pPr>
        <w:spacing w:after="0" w:line="240" w:lineRule="auto"/>
        <w:ind w:left="5245"/>
        <w:rPr>
          <w:rFonts w:ascii="Times New Roman" w:hAnsi="Times New Roman"/>
          <w:sz w:val="28"/>
          <w:szCs w:val="28"/>
          <w:lang w:val="uk-UA" w:eastAsia="ru-RU"/>
        </w:rPr>
      </w:pPr>
      <w:r w:rsidRPr="005F1ACB">
        <w:rPr>
          <w:rFonts w:ascii="Times New Roman" w:hAnsi="Times New Roman"/>
          <w:sz w:val="28"/>
          <w:szCs w:val="28"/>
          <w:lang w:val="uk-UA" w:eastAsia="ru-RU"/>
        </w:rPr>
        <w:t xml:space="preserve">Керівник: К. В. Катеринчук </w:t>
      </w:r>
    </w:p>
    <w:p w:rsidR="00F45D48" w:rsidRPr="005F1ACB" w:rsidRDefault="00F45D48" w:rsidP="00B32BED">
      <w:pPr>
        <w:spacing w:after="0" w:line="240" w:lineRule="auto"/>
        <w:ind w:left="5245"/>
        <w:rPr>
          <w:rFonts w:ascii="Times New Roman" w:hAnsi="Times New Roman"/>
          <w:sz w:val="28"/>
          <w:szCs w:val="28"/>
          <w:lang w:val="uk-UA" w:eastAsia="ru-RU"/>
        </w:rPr>
      </w:pPr>
      <w:r w:rsidRPr="005F1ACB">
        <w:rPr>
          <w:rFonts w:ascii="Times New Roman" w:hAnsi="Times New Roman"/>
          <w:sz w:val="28"/>
          <w:szCs w:val="28"/>
          <w:lang w:val="uk-UA" w:eastAsia="ru-RU"/>
        </w:rPr>
        <w:t>Рецензент: О. О. Іляшко</w:t>
      </w:r>
    </w:p>
    <w:p w:rsidR="00F45D48" w:rsidRPr="005F1ACB" w:rsidRDefault="00F45D48" w:rsidP="00B32BED">
      <w:pPr>
        <w:spacing w:after="0" w:line="200" w:lineRule="exact"/>
        <w:rPr>
          <w:rFonts w:ascii="Times New Roman" w:hAnsi="Times New Roman"/>
          <w:sz w:val="20"/>
          <w:szCs w:val="20"/>
          <w:lang w:val="uk-UA" w:eastAsia="ru-RU"/>
        </w:rPr>
      </w:pPr>
    </w:p>
    <w:p w:rsidR="00F45D48" w:rsidRPr="005F1ACB" w:rsidRDefault="00F45D48">
      <w:pPr>
        <w:rPr>
          <w:lang w:val="uk-UA"/>
        </w:rPr>
      </w:pPr>
    </w:p>
    <w:p w:rsidR="00F45D48" w:rsidRPr="005F1ACB" w:rsidRDefault="00F45D48">
      <w:pPr>
        <w:rPr>
          <w:lang w:val="uk-UA"/>
        </w:rPr>
      </w:pPr>
    </w:p>
    <w:p w:rsidR="00F45D48" w:rsidRPr="005F1ACB" w:rsidRDefault="00F45D48" w:rsidP="00B32BED">
      <w:pPr>
        <w:jc w:val="center"/>
        <w:rPr>
          <w:rFonts w:ascii="Times New Roman" w:hAnsi="Times New Roman"/>
          <w:sz w:val="28"/>
          <w:szCs w:val="28"/>
          <w:lang w:val="uk-UA"/>
        </w:rPr>
      </w:pPr>
      <w:r w:rsidRPr="005F1ACB">
        <w:rPr>
          <w:rFonts w:ascii="Times New Roman" w:hAnsi="Times New Roman"/>
          <w:sz w:val="28"/>
          <w:szCs w:val="28"/>
          <w:lang w:val="uk-UA"/>
        </w:rPr>
        <w:t>Київ – 2020</w:t>
      </w:r>
    </w:p>
    <w:p w:rsidR="00F45D48" w:rsidRPr="005F1ACB" w:rsidRDefault="00F45D48" w:rsidP="005F1ACB">
      <w:pPr>
        <w:pageBreakBefore/>
        <w:spacing w:after="0" w:line="360" w:lineRule="auto"/>
        <w:ind w:firstLine="567"/>
        <w:jc w:val="both"/>
        <w:rPr>
          <w:rFonts w:ascii="Times New Roman" w:hAnsi="Times New Roman"/>
          <w:sz w:val="28"/>
          <w:szCs w:val="28"/>
          <w:lang w:val="uk-UA"/>
        </w:rPr>
      </w:pPr>
      <w:r w:rsidRPr="005F1ACB">
        <w:rPr>
          <w:rFonts w:ascii="Times New Roman" w:hAnsi="Times New Roman"/>
          <w:b/>
          <w:sz w:val="28"/>
          <w:szCs w:val="28"/>
          <w:lang w:val="uk-UA"/>
        </w:rPr>
        <w:t>Актуальність теми.</w:t>
      </w:r>
      <w:r w:rsidRPr="005F1ACB">
        <w:rPr>
          <w:rFonts w:ascii="Times New Roman" w:hAnsi="Times New Roman"/>
          <w:sz w:val="28"/>
          <w:szCs w:val="28"/>
          <w:lang w:val="uk-UA"/>
        </w:rPr>
        <w:t xml:space="preserve"> Якість, оперативність, функціональність публічного управління є передумовами успішного розвитку нашої країни, що нерозривно пов’язано з правовим статусом державних службовців,  зокрема і особливостями юридичної відповідальності цих службовців. </w:t>
      </w:r>
    </w:p>
    <w:p w:rsidR="00F45D48" w:rsidRPr="005F1ACB" w:rsidRDefault="00F45D48" w:rsidP="005F1ACB">
      <w:pPr>
        <w:pStyle w:val="NormalWeb"/>
        <w:spacing w:before="0" w:beforeAutospacing="0" w:after="0" w:afterAutospacing="0" w:line="360" w:lineRule="auto"/>
        <w:ind w:firstLine="567"/>
        <w:jc w:val="both"/>
        <w:rPr>
          <w:sz w:val="28"/>
          <w:szCs w:val="28"/>
          <w:lang w:val="uk-UA"/>
        </w:rPr>
      </w:pPr>
      <w:r w:rsidRPr="005F1ACB">
        <w:rPr>
          <w:sz w:val="28"/>
          <w:szCs w:val="28"/>
          <w:lang w:val="uk-UA"/>
        </w:rPr>
        <w:t xml:space="preserve">Ще на початку 2014 року в Україні почала проваджуватися адміністративна реформа, спрямована на оптимізацію системи центральних органів виконавчої влади, після повернення дії Конституції України 2004 року та у зв'язку з проведенням реформ після Революції Гідності. Постановою Кабінету Міністрів України від 17 липня 2014 року створена Державна служба України з питань Автономної Республіки Крим, міста Севастополя та тимчасово переміщених осіб. 10 вересня 2014 року було затверджено постанову «Про оптимізацію системи центральних органів виконавчої влади», якою було ліквідовано 19 держагентств та створено 7 нових органів, а кількість контролюючих органів скоротилась з 56 до 27. </w:t>
      </w:r>
    </w:p>
    <w:p w:rsidR="00F45D48" w:rsidRPr="005F1ACB" w:rsidRDefault="00F45D48" w:rsidP="005F1ACB">
      <w:pPr>
        <w:spacing w:after="0" w:line="360" w:lineRule="auto"/>
        <w:ind w:firstLine="567"/>
        <w:jc w:val="both"/>
        <w:rPr>
          <w:rFonts w:ascii="Times New Roman" w:hAnsi="Times New Roman"/>
          <w:sz w:val="28"/>
          <w:szCs w:val="28"/>
          <w:lang w:val="uk-UA"/>
        </w:rPr>
      </w:pPr>
      <w:r w:rsidRPr="005F1ACB">
        <w:rPr>
          <w:rFonts w:ascii="Times New Roman" w:hAnsi="Times New Roman"/>
          <w:sz w:val="28"/>
          <w:szCs w:val="28"/>
          <w:lang w:val="uk-UA"/>
        </w:rPr>
        <w:t xml:space="preserve">Однак, вказана реформа не в повній мірі співвідносилася з напрямами реформи законодавства України про працю та нормами адміністративно-правового законодавства, положення яких також регулюють правовий статус державних службовців. </w:t>
      </w:r>
    </w:p>
    <w:p w:rsidR="00F45D48" w:rsidRPr="005F1ACB" w:rsidRDefault="00F45D48" w:rsidP="001A3C7F">
      <w:pPr>
        <w:spacing w:after="0" w:line="360" w:lineRule="auto"/>
        <w:ind w:firstLine="567"/>
        <w:jc w:val="both"/>
        <w:rPr>
          <w:rFonts w:ascii="Times New Roman" w:hAnsi="Times New Roman"/>
          <w:sz w:val="28"/>
          <w:szCs w:val="28"/>
          <w:lang w:val="uk-UA"/>
        </w:rPr>
      </w:pPr>
      <w:r w:rsidRPr="005F1ACB">
        <w:rPr>
          <w:rFonts w:ascii="Times New Roman" w:hAnsi="Times New Roman"/>
          <w:sz w:val="28"/>
          <w:szCs w:val="28"/>
          <w:lang w:val="uk-UA"/>
        </w:rPr>
        <w:t>Отже, питанням юридичної відповідальності державних службовців залишається приділяли увагу такі українські науковці: А.В. Андрушко, Н.В. Береза, П.С. Борцевич, Н.М. Вапнярчук, Л.Ю. Величко, В.С. Венедиктов, Т.Я. Довгий, О.Ю. Дрозд, Г.С. Іванова, М.О. Кабаченко, О.В. Лавриненко, Н.О. Мельничук, О.В. Москаленко, Є.Ю. Подорожній, А.С. Самородов, В.В. Середа, О.В. Тищенко, Г.В. Фоміч, Н.М. Хуторян, С.М. Черноус, В.І. Щербина, О.С. Ярмоленко та інші.</w:t>
      </w:r>
    </w:p>
    <w:p w:rsidR="00F45D48" w:rsidRPr="005F1ACB" w:rsidRDefault="00F45D48" w:rsidP="001A3C7F">
      <w:pPr>
        <w:spacing w:after="0" w:line="360" w:lineRule="auto"/>
        <w:ind w:firstLine="567"/>
        <w:jc w:val="both"/>
        <w:rPr>
          <w:rFonts w:ascii="Times New Roman" w:hAnsi="Times New Roman"/>
          <w:sz w:val="28"/>
          <w:szCs w:val="28"/>
          <w:lang w:val="uk-UA"/>
        </w:rPr>
      </w:pPr>
      <w:r w:rsidRPr="005F1ACB">
        <w:rPr>
          <w:rFonts w:ascii="Times New Roman" w:hAnsi="Times New Roman"/>
          <w:sz w:val="28"/>
          <w:szCs w:val="28"/>
          <w:lang w:val="uk-UA"/>
        </w:rPr>
        <w:t>Дане дослідження базується на дослідженнях провідних вчених у сфері юридичної відповідальності державних службовців, а також чинного законодавства України, яке регулює дане питання для розробки в майбутньому нового законодавства, яке стане передумовою реформування інституту юридичної відповідальності державних службовців в Україні. Тим самим, правове регулювання відповідальності державних службовців стане першочерговим у підвищенні рівня законності та справедливості, як основних принципів відповідальності, а також запобігання правопорушенням серед державних службовців у майбутньому.</w:t>
      </w:r>
    </w:p>
    <w:p w:rsidR="00F45D48" w:rsidRPr="005F1ACB" w:rsidRDefault="00F45D48" w:rsidP="001A3C7F">
      <w:pPr>
        <w:spacing w:after="0" w:line="360" w:lineRule="auto"/>
        <w:ind w:firstLine="567"/>
        <w:jc w:val="both"/>
        <w:rPr>
          <w:rFonts w:ascii="Times New Roman" w:hAnsi="Times New Roman"/>
          <w:sz w:val="28"/>
          <w:szCs w:val="28"/>
          <w:u w:val="single"/>
          <w:lang w:val="uk-UA"/>
        </w:rPr>
      </w:pPr>
      <w:r w:rsidRPr="005F1ACB">
        <w:rPr>
          <w:rFonts w:ascii="Times New Roman" w:hAnsi="Times New Roman"/>
          <w:b/>
          <w:i/>
          <w:sz w:val="28"/>
          <w:szCs w:val="28"/>
          <w:lang w:val="uk-UA"/>
        </w:rPr>
        <w:t>Метою</w:t>
      </w:r>
      <w:r w:rsidRPr="005F1ACB">
        <w:rPr>
          <w:rFonts w:ascii="Times New Roman" w:hAnsi="Times New Roman"/>
          <w:sz w:val="28"/>
          <w:szCs w:val="28"/>
          <w:lang w:val="uk-UA"/>
        </w:rPr>
        <w:t xml:space="preserve"> роботи є розкриття особливостей та видів юридичної відповідальності державних службовців в Україні. </w:t>
      </w:r>
      <w:r w:rsidRPr="005F1ACB">
        <w:rPr>
          <w:rFonts w:ascii="Times New Roman" w:hAnsi="Times New Roman"/>
          <w:b/>
          <w:i/>
          <w:sz w:val="28"/>
          <w:szCs w:val="28"/>
          <w:lang w:val="uk-UA"/>
        </w:rPr>
        <w:t>Завдання дослідження:</w:t>
      </w:r>
      <w:r w:rsidRPr="005F1ACB">
        <w:rPr>
          <w:rFonts w:ascii="Times New Roman" w:hAnsi="Times New Roman"/>
          <w:sz w:val="28"/>
          <w:szCs w:val="28"/>
          <w:u w:val="single"/>
          <w:lang w:val="uk-UA"/>
        </w:rPr>
        <w:t xml:space="preserve"> </w:t>
      </w:r>
    </w:p>
    <w:p w:rsidR="00F45D48" w:rsidRPr="005F1ACB" w:rsidRDefault="00F45D48" w:rsidP="001A3C7F">
      <w:pPr>
        <w:pStyle w:val="ListParagraph"/>
        <w:numPr>
          <w:ilvl w:val="0"/>
          <w:numId w:val="1"/>
        </w:numPr>
        <w:spacing w:after="0" w:line="360" w:lineRule="auto"/>
        <w:ind w:firstLine="567"/>
        <w:jc w:val="both"/>
        <w:rPr>
          <w:rFonts w:ascii="Times New Roman" w:hAnsi="Times New Roman"/>
          <w:sz w:val="28"/>
          <w:szCs w:val="28"/>
          <w:lang w:val="uk-UA"/>
        </w:rPr>
      </w:pPr>
      <w:r w:rsidRPr="005F1ACB">
        <w:rPr>
          <w:rFonts w:ascii="Times New Roman" w:hAnsi="Times New Roman"/>
          <w:sz w:val="28"/>
          <w:szCs w:val="28"/>
          <w:lang w:val="uk-UA"/>
        </w:rPr>
        <w:t xml:space="preserve">розглянути на підставі аналізу наукових праць вітчизняних дослідників суть, принципи, функції та підстави юридичної відповідальності державних службовців в Україні; </w:t>
      </w:r>
    </w:p>
    <w:p w:rsidR="00F45D48" w:rsidRPr="005F1ACB" w:rsidRDefault="00F45D48" w:rsidP="001A3C7F">
      <w:pPr>
        <w:pStyle w:val="ListParagraph"/>
        <w:numPr>
          <w:ilvl w:val="0"/>
          <w:numId w:val="1"/>
        </w:numPr>
        <w:spacing w:after="0" w:line="360" w:lineRule="auto"/>
        <w:ind w:firstLine="567"/>
        <w:jc w:val="both"/>
        <w:rPr>
          <w:rFonts w:ascii="Times New Roman" w:hAnsi="Times New Roman"/>
          <w:sz w:val="28"/>
          <w:szCs w:val="28"/>
          <w:lang w:val="uk-UA"/>
        </w:rPr>
      </w:pPr>
      <w:r w:rsidRPr="005F1ACB">
        <w:rPr>
          <w:rFonts w:ascii="Times New Roman" w:hAnsi="Times New Roman"/>
          <w:sz w:val="28"/>
          <w:szCs w:val="28"/>
          <w:lang w:val="uk-UA"/>
        </w:rPr>
        <w:t xml:space="preserve">проаналізувати та розкрити склад правопорушення як підстави юридичної відповідальності; </w:t>
      </w:r>
    </w:p>
    <w:p w:rsidR="00F45D48" w:rsidRPr="005F1ACB" w:rsidRDefault="00F45D48" w:rsidP="001A3C7F">
      <w:pPr>
        <w:pStyle w:val="ListParagraph"/>
        <w:numPr>
          <w:ilvl w:val="0"/>
          <w:numId w:val="1"/>
        </w:numPr>
        <w:spacing w:after="0" w:line="360" w:lineRule="auto"/>
        <w:ind w:firstLine="567"/>
        <w:jc w:val="both"/>
        <w:rPr>
          <w:rFonts w:ascii="Times New Roman" w:hAnsi="Times New Roman"/>
          <w:sz w:val="28"/>
          <w:szCs w:val="28"/>
          <w:lang w:val="uk-UA"/>
        </w:rPr>
      </w:pPr>
      <w:r w:rsidRPr="005F1ACB">
        <w:rPr>
          <w:rFonts w:ascii="Times New Roman" w:hAnsi="Times New Roman"/>
          <w:sz w:val="28"/>
          <w:szCs w:val="28"/>
          <w:lang w:val="uk-UA"/>
        </w:rPr>
        <w:t>розкрити призначення, сутність, зміст та особливості юридичної відповідальності державних службовців;</w:t>
      </w:r>
    </w:p>
    <w:p w:rsidR="00F45D48" w:rsidRPr="005F1ACB" w:rsidRDefault="00F45D48" w:rsidP="001A3C7F">
      <w:pPr>
        <w:pStyle w:val="ListParagraph"/>
        <w:numPr>
          <w:ilvl w:val="0"/>
          <w:numId w:val="1"/>
        </w:numPr>
        <w:spacing w:after="0" w:line="360" w:lineRule="auto"/>
        <w:ind w:firstLine="567"/>
        <w:jc w:val="both"/>
        <w:rPr>
          <w:rFonts w:ascii="Times New Roman" w:hAnsi="Times New Roman"/>
          <w:sz w:val="28"/>
          <w:szCs w:val="28"/>
          <w:lang w:val="uk-UA"/>
        </w:rPr>
      </w:pPr>
      <w:r w:rsidRPr="005F1ACB">
        <w:rPr>
          <w:rFonts w:ascii="Times New Roman" w:hAnsi="Times New Roman"/>
          <w:sz w:val="28"/>
          <w:szCs w:val="28"/>
          <w:lang w:val="uk-UA"/>
        </w:rPr>
        <w:t xml:space="preserve">дослідити види правопорушень на державній службі та особливості правового забезпечення юридичної відповідальності державних службовців, виявити недоліки та прогалини у чинному законодавстві; </w:t>
      </w:r>
    </w:p>
    <w:p w:rsidR="00F45D48" w:rsidRPr="005F1ACB" w:rsidRDefault="00F45D48" w:rsidP="001A3C7F">
      <w:pPr>
        <w:pStyle w:val="ListParagraph"/>
        <w:numPr>
          <w:ilvl w:val="0"/>
          <w:numId w:val="1"/>
        </w:numPr>
        <w:spacing w:after="0" w:line="360" w:lineRule="auto"/>
        <w:ind w:firstLine="567"/>
        <w:jc w:val="both"/>
        <w:rPr>
          <w:rFonts w:ascii="Times New Roman" w:hAnsi="Times New Roman"/>
          <w:sz w:val="28"/>
          <w:szCs w:val="28"/>
          <w:lang w:val="uk-UA"/>
        </w:rPr>
      </w:pPr>
      <w:r w:rsidRPr="005F1ACB">
        <w:rPr>
          <w:rFonts w:ascii="Times New Roman" w:hAnsi="Times New Roman"/>
          <w:sz w:val="28"/>
          <w:szCs w:val="28"/>
          <w:lang w:val="uk-UA"/>
        </w:rPr>
        <w:t xml:space="preserve">обґрунтувати основні напрямки вдосконалення правового регулювання вітчизняного інституту юридичної відповідальності на державній службі; </w:t>
      </w:r>
    </w:p>
    <w:p w:rsidR="00F45D48" w:rsidRPr="005F1ACB" w:rsidRDefault="00F45D48" w:rsidP="001A3C7F">
      <w:pPr>
        <w:spacing w:after="0" w:line="360" w:lineRule="auto"/>
        <w:ind w:firstLine="567"/>
        <w:jc w:val="both"/>
        <w:rPr>
          <w:rFonts w:ascii="Times New Roman" w:hAnsi="Times New Roman"/>
          <w:sz w:val="28"/>
          <w:szCs w:val="28"/>
          <w:lang w:val="uk-UA"/>
        </w:rPr>
      </w:pPr>
      <w:r w:rsidRPr="005F1ACB">
        <w:rPr>
          <w:rFonts w:ascii="Times New Roman" w:hAnsi="Times New Roman"/>
          <w:b/>
          <w:i/>
          <w:sz w:val="28"/>
          <w:szCs w:val="28"/>
          <w:lang w:val="uk-UA"/>
        </w:rPr>
        <w:t>Об’єкт дослідження</w:t>
      </w:r>
      <w:r w:rsidRPr="005F1ACB">
        <w:rPr>
          <w:rFonts w:ascii="Times New Roman" w:hAnsi="Times New Roman"/>
          <w:sz w:val="28"/>
          <w:szCs w:val="28"/>
          <w:lang w:val="uk-UA"/>
        </w:rPr>
        <w:t xml:space="preserve"> – правові відносини у сфері реалізації юридичної відповідальності державних службовців. </w:t>
      </w:r>
    </w:p>
    <w:p w:rsidR="00F45D48" w:rsidRPr="005F1ACB" w:rsidRDefault="00F45D48" w:rsidP="001A3C7F">
      <w:pPr>
        <w:spacing w:after="0" w:line="360" w:lineRule="auto"/>
        <w:ind w:firstLine="567"/>
        <w:jc w:val="both"/>
        <w:rPr>
          <w:rFonts w:ascii="Times New Roman" w:hAnsi="Times New Roman"/>
          <w:sz w:val="28"/>
          <w:szCs w:val="28"/>
          <w:lang w:val="uk-UA"/>
        </w:rPr>
      </w:pPr>
      <w:r w:rsidRPr="005F1ACB">
        <w:rPr>
          <w:rFonts w:ascii="Times New Roman" w:hAnsi="Times New Roman"/>
          <w:b/>
          <w:i/>
          <w:sz w:val="28"/>
          <w:szCs w:val="28"/>
          <w:lang w:val="uk-UA"/>
        </w:rPr>
        <w:t>Предмет дослідження</w:t>
      </w:r>
      <w:r w:rsidRPr="005F1ACB">
        <w:rPr>
          <w:rFonts w:ascii="Times New Roman" w:hAnsi="Times New Roman"/>
          <w:sz w:val="28"/>
          <w:szCs w:val="28"/>
          <w:lang w:val="uk-UA"/>
        </w:rPr>
        <w:t xml:space="preserve"> – правове регулювання юридичної відповідальності державних службовців в Україні. </w:t>
      </w:r>
    </w:p>
    <w:p w:rsidR="00F45D48" w:rsidRPr="005F1ACB" w:rsidRDefault="00F45D48" w:rsidP="000E3196">
      <w:pPr>
        <w:spacing w:after="0" w:line="360" w:lineRule="auto"/>
        <w:ind w:firstLine="567"/>
        <w:jc w:val="both"/>
        <w:rPr>
          <w:rFonts w:ascii="Times New Roman" w:hAnsi="Times New Roman"/>
          <w:sz w:val="28"/>
          <w:szCs w:val="28"/>
          <w:lang w:val="uk-UA"/>
        </w:rPr>
      </w:pPr>
      <w:r w:rsidRPr="005F1ACB">
        <w:rPr>
          <w:rFonts w:ascii="Times New Roman" w:hAnsi="Times New Roman"/>
          <w:b/>
          <w:i/>
          <w:sz w:val="28"/>
          <w:szCs w:val="28"/>
          <w:lang w:val="uk-UA"/>
        </w:rPr>
        <w:t xml:space="preserve">Методи дослідження </w:t>
      </w:r>
      <w:r w:rsidRPr="005F1ACB">
        <w:rPr>
          <w:rFonts w:ascii="Times New Roman" w:hAnsi="Times New Roman"/>
          <w:sz w:val="28"/>
          <w:szCs w:val="28"/>
          <w:lang w:val="uk-UA"/>
        </w:rPr>
        <w:t xml:space="preserve">Теоретичною і методологічною основою проведеного дослідження стали наукові концепції і теоретичні розробки провідних вітчизняних учених, що стосуються питань юридичної відповідальності державних службовців в Україні. У процесі досліджень застосовувались: метод аналізу, системно-структурний, системно-функціональний, формально-юридичний, порівняльно-правовий, логіко-семантичний методи, а також методи класифікації та групування. </w:t>
      </w:r>
    </w:p>
    <w:p w:rsidR="00F45D48" w:rsidRPr="005F1ACB" w:rsidRDefault="00F45D48" w:rsidP="001D17A2">
      <w:pPr>
        <w:spacing w:after="0" w:line="360" w:lineRule="auto"/>
        <w:ind w:firstLine="567"/>
        <w:jc w:val="both"/>
        <w:rPr>
          <w:rFonts w:ascii="Times New Roman" w:hAnsi="Times New Roman"/>
          <w:sz w:val="28"/>
          <w:szCs w:val="28"/>
          <w:lang w:val="uk-UA"/>
        </w:rPr>
      </w:pPr>
      <w:r w:rsidRPr="005F1ACB">
        <w:rPr>
          <w:rFonts w:ascii="Times New Roman" w:hAnsi="Times New Roman"/>
          <w:b/>
          <w:sz w:val="28"/>
          <w:szCs w:val="28"/>
          <w:lang w:val="uk-UA"/>
        </w:rPr>
        <w:t xml:space="preserve">Отримані результати. </w:t>
      </w:r>
      <w:r w:rsidRPr="005F1ACB">
        <w:rPr>
          <w:rFonts w:ascii="Times New Roman" w:hAnsi="Times New Roman"/>
          <w:sz w:val="28"/>
          <w:szCs w:val="28"/>
          <w:lang w:val="uk-UA"/>
        </w:rPr>
        <w:t xml:space="preserve">На підставі аналізу відповідних статей чинних нормативно-правових актів, зокрема Конституції України; Кодексу законів про працю України; Кодексу України про адміністративні правопорушення; Кримінального кодексу України; Закону України «Про державну службу»; Закону України «Про засади запобігання і протидії корупції», інших законодавчих актів та наукових праць вчених, досліджено суть та види та правове регулювання юридичної відповідальності державних службовців в Україні. Серед шляхів розвитку інституту юридичної відповідальності державних службовців є прийняття Закону України «Про юридичну відповідальність державних службовців», який визначить принципи, правові та організаційні засади забезпечення юридичної відповідальності державних службовців, а також порядок межі та підстави видів юридичної відповідальності тощо. </w:t>
      </w:r>
    </w:p>
    <w:p w:rsidR="00F45D48" w:rsidRPr="005F1ACB" w:rsidRDefault="00F45D48" w:rsidP="001A3C7F">
      <w:pPr>
        <w:spacing w:after="0" w:line="360" w:lineRule="auto"/>
        <w:ind w:firstLine="567"/>
        <w:jc w:val="both"/>
        <w:rPr>
          <w:rFonts w:ascii="Times New Roman" w:hAnsi="Times New Roman"/>
          <w:sz w:val="28"/>
          <w:szCs w:val="28"/>
          <w:lang w:val="uk-UA"/>
        </w:rPr>
      </w:pPr>
      <w:r w:rsidRPr="005F1ACB">
        <w:rPr>
          <w:rFonts w:ascii="Times New Roman" w:hAnsi="Times New Roman"/>
          <w:b/>
          <w:sz w:val="28"/>
          <w:szCs w:val="28"/>
          <w:lang w:val="uk-UA"/>
        </w:rPr>
        <w:t xml:space="preserve">Висновки. </w:t>
      </w:r>
      <w:r w:rsidRPr="005F1ACB">
        <w:rPr>
          <w:rFonts w:ascii="Times New Roman" w:hAnsi="Times New Roman"/>
          <w:sz w:val="28"/>
          <w:szCs w:val="28"/>
          <w:lang w:val="uk-UA"/>
        </w:rPr>
        <w:t xml:space="preserve">Під час дослідження даної тематики нами було встановлено, що юридична відповідальність державних службовців в Україні настає виключно за винне, протиправне діяння – правопорушення. Юридична відповідальність державних службовців має свої специфічні особливості порівняно з юридичною відповідальністю пересічних громадян України. </w:t>
      </w:r>
    </w:p>
    <w:p w:rsidR="00F45D48" w:rsidRPr="005F1ACB" w:rsidRDefault="00F45D48" w:rsidP="001A3C7F">
      <w:pPr>
        <w:spacing w:after="0" w:line="360" w:lineRule="auto"/>
        <w:ind w:firstLine="567"/>
        <w:jc w:val="both"/>
        <w:rPr>
          <w:rFonts w:ascii="Times New Roman" w:hAnsi="Times New Roman"/>
          <w:sz w:val="28"/>
          <w:szCs w:val="28"/>
          <w:lang w:val="uk-UA"/>
        </w:rPr>
      </w:pPr>
      <w:r w:rsidRPr="005F1ACB">
        <w:rPr>
          <w:rFonts w:ascii="Times New Roman" w:hAnsi="Times New Roman"/>
          <w:sz w:val="28"/>
          <w:szCs w:val="28"/>
          <w:lang w:val="uk-UA"/>
        </w:rPr>
        <w:t>Мета юридичної відповідальність державних службовців – підвищення законності; захист прав та інтересів фізичних та юридичних осіб; запобігання злочинності серед державних службовців.</w:t>
      </w:r>
    </w:p>
    <w:p w:rsidR="00F45D48" w:rsidRPr="005F1ACB" w:rsidRDefault="00F45D48" w:rsidP="001A3C7F">
      <w:pPr>
        <w:spacing w:after="0" w:line="360" w:lineRule="auto"/>
        <w:ind w:firstLine="567"/>
        <w:jc w:val="both"/>
        <w:rPr>
          <w:rFonts w:ascii="Times New Roman" w:hAnsi="Times New Roman"/>
          <w:sz w:val="28"/>
          <w:szCs w:val="28"/>
          <w:lang w:val="uk-UA" w:eastAsia="ru-RU"/>
        </w:rPr>
      </w:pPr>
      <w:r w:rsidRPr="005F1ACB">
        <w:rPr>
          <w:rFonts w:ascii="Times New Roman" w:hAnsi="Times New Roman"/>
          <w:sz w:val="28"/>
          <w:szCs w:val="28"/>
          <w:lang w:val="uk-UA" w:eastAsia="ru-RU"/>
        </w:rPr>
        <w:t>Всі правопорушення, що вчиняються на державній службі, законодавчо передбачається застосування: дисциплінарної, матеріальної, цивільної, адміністративної та кримінальної відповідальності.</w:t>
      </w:r>
    </w:p>
    <w:p w:rsidR="00F45D48" w:rsidRPr="005F1ACB" w:rsidRDefault="00F45D48" w:rsidP="001A3C7F">
      <w:pPr>
        <w:spacing w:after="0" w:line="360" w:lineRule="auto"/>
        <w:ind w:firstLine="567"/>
        <w:jc w:val="both"/>
        <w:rPr>
          <w:rFonts w:ascii="Times New Roman" w:hAnsi="Times New Roman"/>
          <w:sz w:val="28"/>
          <w:szCs w:val="28"/>
          <w:lang w:val="uk-UA" w:eastAsia="ru-RU"/>
        </w:rPr>
      </w:pPr>
      <w:r w:rsidRPr="005F1ACB">
        <w:rPr>
          <w:rFonts w:ascii="Times New Roman" w:hAnsi="Times New Roman"/>
          <w:sz w:val="28"/>
          <w:szCs w:val="28"/>
          <w:lang w:val="uk-UA" w:eastAsia="ru-RU"/>
        </w:rPr>
        <w:t xml:space="preserve">Для врегулювання проблемних питань </w:t>
      </w:r>
      <w:r w:rsidRPr="005F1ACB">
        <w:rPr>
          <w:rFonts w:ascii="Times New Roman" w:hAnsi="Times New Roman"/>
          <w:sz w:val="28"/>
          <w:szCs w:val="28"/>
          <w:lang w:val="uk-UA"/>
        </w:rPr>
        <w:t>юридичної відповідальності державних службовців запропоновано прийняття нормативно-правових актів, що визначать проблемні питання в цій сфері.</w:t>
      </w:r>
    </w:p>
    <w:p w:rsidR="00F45D48" w:rsidRPr="005F1ACB" w:rsidRDefault="00F45D48" w:rsidP="001A3C7F">
      <w:pPr>
        <w:spacing w:after="0" w:line="360" w:lineRule="auto"/>
        <w:ind w:firstLine="567"/>
        <w:jc w:val="both"/>
        <w:rPr>
          <w:rFonts w:ascii="Times New Roman" w:hAnsi="Times New Roman"/>
          <w:sz w:val="28"/>
          <w:szCs w:val="28"/>
          <w:lang w:val="uk-UA"/>
        </w:rPr>
      </w:pPr>
      <w:r w:rsidRPr="005F1ACB">
        <w:rPr>
          <w:rFonts w:ascii="Times New Roman" w:hAnsi="Times New Roman"/>
          <w:b/>
          <w:sz w:val="28"/>
          <w:szCs w:val="28"/>
          <w:lang w:val="uk-UA"/>
        </w:rPr>
        <w:t xml:space="preserve">Рекомендації щодо використання одержаних результатів </w:t>
      </w:r>
      <w:r w:rsidRPr="005F1ACB">
        <w:rPr>
          <w:rFonts w:ascii="Times New Roman" w:hAnsi="Times New Roman"/>
          <w:sz w:val="28"/>
          <w:szCs w:val="28"/>
          <w:lang w:val="uk-UA"/>
        </w:rPr>
        <w:t xml:space="preserve">даного дослідження може використовуватися у науково-дослідній сфері – для майбутніх теоретичних досліджень інституту юридичної відповідальності за законодавством України державних службовців; </w:t>
      </w:r>
    </w:p>
    <w:p w:rsidR="00F45D48" w:rsidRPr="005F1ACB" w:rsidRDefault="00F45D48" w:rsidP="001A3C7F">
      <w:pPr>
        <w:spacing w:after="0" w:line="360" w:lineRule="auto"/>
        <w:ind w:firstLine="567"/>
        <w:jc w:val="both"/>
        <w:rPr>
          <w:rFonts w:ascii="Times New Roman" w:hAnsi="Times New Roman"/>
          <w:sz w:val="28"/>
          <w:szCs w:val="28"/>
          <w:lang w:val="uk-UA"/>
        </w:rPr>
      </w:pPr>
      <w:r w:rsidRPr="005F1ACB">
        <w:rPr>
          <w:rFonts w:ascii="Times New Roman" w:hAnsi="Times New Roman"/>
          <w:sz w:val="28"/>
          <w:szCs w:val="28"/>
          <w:lang w:val="uk-UA"/>
        </w:rPr>
        <w:t xml:space="preserve">у правотворчій діяльності – у процесі розробки змін і доповнень до чинного законодавства України, якими регулюються питання юридичної відповідальності держслужбовців та прийняття нового Закону. </w:t>
      </w:r>
    </w:p>
    <w:p w:rsidR="00F45D48" w:rsidRPr="005F1ACB" w:rsidRDefault="00F45D48" w:rsidP="001A3C7F">
      <w:pPr>
        <w:spacing w:after="0" w:line="360" w:lineRule="auto"/>
        <w:ind w:firstLine="567"/>
        <w:jc w:val="both"/>
        <w:rPr>
          <w:rFonts w:ascii="Times New Roman" w:hAnsi="Times New Roman"/>
          <w:sz w:val="28"/>
          <w:szCs w:val="28"/>
          <w:lang w:val="uk-UA"/>
        </w:rPr>
      </w:pPr>
      <w:r w:rsidRPr="005F1ACB">
        <w:rPr>
          <w:rFonts w:ascii="Times New Roman" w:hAnsi="Times New Roman"/>
          <w:sz w:val="28"/>
          <w:szCs w:val="28"/>
          <w:lang w:val="uk-UA"/>
        </w:rPr>
        <w:t xml:space="preserve">Дипломна магістерська робота (проєкт) складається зі вступу, 3 розділів, висновків, списку використаних джерел (65 найменувань). Загальний обсяг магістерської роботи (проєкту) 89сторінок комп’ютерного тексту . </w:t>
      </w:r>
    </w:p>
    <w:p w:rsidR="00F45D48" w:rsidRPr="005F1ACB" w:rsidRDefault="00F45D48" w:rsidP="00E35051">
      <w:pPr>
        <w:pStyle w:val="ListParagraph"/>
        <w:widowControl w:val="0"/>
        <w:spacing w:after="0" w:line="360" w:lineRule="auto"/>
        <w:ind w:left="0" w:firstLine="567"/>
        <w:contextualSpacing w:val="0"/>
        <w:jc w:val="both"/>
        <w:rPr>
          <w:rFonts w:ascii="Times New Roman" w:hAnsi="Times New Roman"/>
          <w:sz w:val="28"/>
          <w:szCs w:val="28"/>
          <w:lang w:val="uk-UA"/>
        </w:rPr>
      </w:pPr>
      <w:r w:rsidRPr="005F1ACB">
        <w:rPr>
          <w:rFonts w:ascii="Times New Roman" w:hAnsi="Times New Roman"/>
          <w:b/>
          <w:sz w:val="28"/>
          <w:szCs w:val="28"/>
          <w:lang w:val="uk-UA"/>
        </w:rPr>
        <w:t>Апробація результатів дослідження:</w:t>
      </w:r>
    </w:p>
    <w:p w:rsidR="00F45D48" w:rsidRPr="005F1ACB" w:rsidRDefault="00F45D48" w:rsidP="00E35051">
      <w:pPr>
        <w:pStyle w:val="ListParagraph"/>
        <w:widowControl w:val="0"/>
        <w:spacing w:after="0" w:line="360" w:lineRule="auto"/>
        <w:ind w:left="0"/>
        <w:contextualSpacing w:val="0"/>
        <w:jc w:val="both"/>
        <w:rPr>
          <w:rFonts w:ascii="Times New Roman" w:hAnsi="Times New Roman"/>
          <w:sz w:val="28"/>
          <w:szCs w:val="28"/>
          <w:lang w:val="uk-UA"/>
        </w:rPr>
      </w:pPr>
      <w:r w:rsidRPr="005F1ACB">
        <w:rPr>
          <w:rFonts w:ascii="Times New Roman" w:hAnsi="Times New Roman"/>
          <w:sz w:val="28"/>
          <w:szCs w:val="28"/>
          <w:lang w:val="uk-UA"/>
        </w:rPr>
        <w:t>1. Катеринчук К. В., Соколовська І. І.</w:t>
      </w:r>
      <w:r w:rsidRPr="005F1ACB">
        <w:rPr>
          <w:lang w:val="uk-UA"/>
        </w:rPr>
        <w:t xml:space="preserve"> </w:t>
      </w:r>
      <w:r w:rsidRPr="005F1ACB">
        <w:rPr>
          <w:rFonts w:ascii="Times New Roman" w:hAnsi="Times New Roman"/>
          <w:sz w:val="28"/>
          <w:szCs w:val="28"/>
          <w:lang w:val="uk-UA"/>
        </w:rPr>
        <w:t xml:space="preserve">Особливості термінології «дисциплінарна відповідальність» та «дисциплінарне стягнення». </w:t>
      </w:r>
      <w:r w:rsidRPr="005F1ACB">
        <w:rPr>
          <w:rFonts w:ascii="Times New Roman" w:hAnsi="Times New Roman"/>
          <w:i/>
          <w:sz w:val="28"/>
          <w:szCs w:val="28"/>
          <w:lang w:val="uk-UA"/>
        </w:rPr>
        <w:t>World science: problems, prospects and innovations</w:t>
      </w:r>
      <w:r w:rsidRPr="005F1ACB">
        <w:rPr>
          <w:rFonts w:ascii="Times New Roman" w:hAnsi="Times New Roman"/>
          <w:sz w:val="28"/>
          <w:szCs w:val="28"/>
          <w:lang w:val="uk-UA"/>
        </w:rPr>
        <w:t>: матеріали  III Міжнародної науково-практичної конференції. (Торонто, Канада, 25-27 листопада 2020 р.). 2020. С. 560-563.</w:t>
      </w:r>
      <w:r w:rsidRPr="005F1ACB">
        <w:rPr>
          <w:lang w:val="uk-UA"/>
        </w:rPr>
        <w:t xml:space="preserve"> </w:t>
      </w:r>
      <w:r w:rsidRPr="005F1ACB">
        <w:rPr>
          <w:rFonts w:ascii="Times New Roman" w:hAnsi="Times New Roman"/>
          <w:sz w:val="28"/>
          <w:szCs w:val="28"/>
          <w:lang w:val="uk-UA"/>
        </w:rPr>
        <w:t>URL:</w:t>
      </w:r>
      <w:r w:rsidRPr="005F1ACB">
        <w:rPr>
          <w:lang w:val="uk-UA"/>
        </w:rPr>
        <w:t xml:space="preserve"> </w:t>
      </w:r>
      <w:r w:rsidRPr="005F1ACB">
        <w:rPr>
          <w:rFonts w:ascii="Times New Roman" w:hAnsi="Times New Roman"/>
          <w:sz w:val="28"/>
          <w:szCs w:val="28"/>
          <w:lang w:val="uk-UA"/>
        </w:rPr>
        <w:t>https://sci-conf.com.ua/wp-content/uploads/2020/11/WORLD-SCIENCE-PROBLEMS-PROSPECTS-AND-INNOVATIONS-25-27.11.2020.pdf</w:t>
      </w:r>
    </w:p>
    <w:p w:rsidR="00F45D48" w:rsidRPr="005F1ACB" w:rsidRDefault="00F45D48" w:rsidP="001E7157">
      <w:pPr>
        <w:pStyle w:val="ListParagraph"/>
        <w:spacing w:line="360" w:lineRule="auto"/>
        <w:ind w:left="0"/>
        <w:jc w:val="both"/>
        <w:rPr>
          <w:rFonts w:ascii="Times New Roman" w:hAnsi="Times New Roman"/>
          <w:sz w:val="28"/>
          <w:szCs w:val="28"/>
          <w:lang w:val="uk-UA"/>
        </w:rPr>
      </w:pPr>
      <w:r w:rsidRPr="005F1ACB">
        <w:rPr>
          <w:rFonts w:ascii="Times New Roman" w:hAnsi="Times New Roman"/>
          <w:sz w:val="28"/>
          <w:szCs w:val="28"/>
          <w:lang w:val="uk-UA"/>
        </w:rPr>
        <w:t xml:space="preserve">2. Катеринчук К. В., Соколовська І. І. Принципи юридичної відповідальності. </w:t>
      </w:r>
      <w:r w:rsidRPr="005F1ACB">
        <w:rPr>
          <w:rFonts w:ascii="Times New Roman" w:hAnsi="Times New Roman"/>
          <w:i/>
          <w:sz w:val="28"/>
          <w:szCs w:val="28"/>
          <w:lang w:val="uk-UA"/>
        </w:rPr>
        <w:t>Science and education: problems, prospects and innovations</w:t>
      </w:r>
      <w:r w:rsidRPr="005F1ACB">
        <w:rPr>
          <w:rFonts w:ascii="Times New Roman" w:hAnsi="Times New Roman"/>
          <w:sz w:val="28"/>
          <w:szCs w:val="28"/>
          <w:lang w:val="uk-UA"/>
        </w:rPr>
        <w:t xml:space="preserve">: матеріали III Міжнародної науково-практичної конференції. (Кіото, Японія, 2-4 грудня 2020 р.). 2020. С. </w:t>
      </w:r>
    </w:p>
    <w:p w:rsidR="00F45D48" w:rsidRPr="005F1ACB" w:rsidRDefault="00F45D48" w:rsidP="00E35051">
      <w:pPr>
        <w:spacing w:after="0" w:line="360" w:lineRule="auto"/>
        <w:ind w:firstLine="567"/>
        <w:jc w:val="both"/>
        <w:rPr>
          <w:rFonts w:ascii="Times New Roman" w:hAnsi="Times New Roman"/>
          <w:i/>
          <w:iCs/>
          <w:sz w:val="28"/>
          <w:szCs w:val="28"/>
          <w:lang w:val="uk-UA" w:eastAsia="ru-RU"/>
        </w:rPr>
      </w:pPr>
      <w:r w:rsidRPr="005F1ACB">
        <w:rPr>
          <w:rFonts w:ascii="Times New Roman" w:hAnsi="Times New Roman"/>
          <w:b/>
          <w:i/>
          <w:iCs/>
          <w:sz w:val="28"/>
          <w:szCs w:val="28"/>
          <w:lang w:val="uk-UA" w:eastAsia="ru-RU"/>
        </w:rPr>
        <w:t>Ключові слова:</w:t>
      </w:r>
      <w:r w:rsidRPr="005F1ACB">
        <w:rPr>
          <w:rFonts w:ascii="Times New Roman" w:hAnsi="Times New Roman"/>
          <w:i/>
          <w:iCs/>
          <w:sz w:val="28"/>
          <w:szCs w:val="28"/>
          <w:lang w:val="uk-UA" w:eastAsia="ru-RU"/>
        </w:rPr>
        <w:t xml:space="preserve"> юридична відповідальність, законодавство, склад правопорушення, державний службовець, матеріальна відповідальність, дисциплінарна відповідальність, цивільна відповідальність, кримінальна відповідальність, адміністративна відповідальність.</w:t>
      </w:r>
    </w:p>
    <w:p w:rsidR="00F45D48" w:rsidRPr="005F1ACB" w:rsidRDefault="00F45D48" w:rsidP="00B32BED">
      <w:pPr>
        <w:jc w:val="center"/>
        <w:rPr>
          <w:rFonts w:ascii="Times New Roman" w:hAnsi="Times New Roman"/>
          <w:sz w:val="28"/>
          <w:szCs w:val="28"/>
          <w:lang w:val="uk-UA"/>
        </w:rPr>
      </w:pPr>
    </w:p>
    <w:sectPr w:rsidR="00F45D48" w:rsidRPr="005F1ACB" w:rsidSect="003A7D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743FF"/>
    <w:multiLevelType w:val="hybridMultilevel"/>
    <w:tmpl w:val="57E66310"/>
    <w:lvl w:ilvl="0" w:tplc="AA225760">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4B4E4195"/>
    <w:multiLevelType w:val="hybridMultilevel"/>
    <w:tmpl w:val="A2E47508"/>
    <w:lvl w:ilvl="0" w:tplc="A5624E38">
      <w:start w:val="1"/>
      <w:numFmt w:val="decimal"/>
      <w:lvlText w:val="%1."/>
      <w:lvlJc w:val="left"/>
      <w:pPr>
        <w:ind w:left="644"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2BED"/>
    <w:rsid w:val="00000F86"/>
    <w:rsid w:val="00003108"/>
    <w:rsid w:val="000033DB"/>
    <w:rsid w:val="00003A7C"/>
    <w:rsid w:val="00004030"/>
    <w:rsid w:val="00004F5B"/>
    <w:rsid w:val="00006371"/>
    <w:rsid w:val="00006487"/>
    <w:rsid w:val="000121B2"/>
    <w:rsid w:val="00013D91"/>
    <w:rsid w:val="000146BB"/>
    <w:rsid w:val="00015CAD"/>
    <w:rsid w:val="00015D0B"/>
    <w:rsid w:val="00017EB4"/>
    <w:rsid w:val="00020533"/>
    <w:rsid w:val="00021194"/>
    <w:rsid w:val="000227A8"/>
    <w:rsid w:val="00022D3E"/>
    <w:rsid w:val="00022F06"/>
    <w:rsid w:val="000230D0"/>
    <w:rsid w:val="00023401"/>
    <w:rsid w:val="000250DA"/>
    <w:rsid w:val="00025749"/>
    <w:rsid w:val="00030D83"/>
    <w:rsid w:val="00031610"/>
    <w:rsid w:val="000319C7"/>
    <w:rsid w:val="00034779"/>
    <w:rsid w:val="00034E95"/>
    <w:rsid w:val="0003618D"/>
    <w:rsid w:val="00036CD9"/>
    <w:rsid w:val="000374BE"/>
    <w:rsid w:val="0004112D"/>
    <w:rsid w:val="000411CC"/>
    <w:rsid w:val="00041249"/>
    <w:rsid w:val="00042AE1"/>
    <w:rsid w:val="000442F2"/>
    <w:rsid w:val="000446C1"/>
    <w:rsid w:val="000476B1"/>
    <w:rsid w:val="00047B4F"/>
    <w:rsid w:val="00050AD5"/>
    <w:rsid w:val="00051A74"/>
    <w:rsid w:val="00051ACB"/>
    <w:rsid w:val="000533EB"/>
    <w:rsid w:val="0005604C"/>
    <w:rsid w:val="00060277"/>
    <w:rsid w:val="000605F1"/>
    <w:rsid w:val="00061072"/>
    <w:rsid w:val="000616EF"/>
    <w:rsid w:val="000617C7"/>
    <w:rsid w:val="00061C21"/>
    <w:rsid w:val="00062BC5"/>
    <w:rsid w:val="00065041"/>
    <w:rsid w:val="00070277"/>
    <w:rsid w:val="00070BA4"/>
    <w:rsid w:val="00071460"/>
    <w:rsid w:val="000739B4"/>
    <w:rsid w:val="00077481"/>
    <w:rsid w:val="00080F25"/>
    <w:rsid w:val="000818FA"/>
    <w:rsid w:val="00083A2C"/>
    <w:rsid w:val="000841EB"/>
    <w:rsid w:val="00087160"/>
    <w:rsid w:val="00087F2F"/>
    <w:rsid w:val="00087F35"/>
    <w:rsid w:val="00090E89"/>
    <w:rsid w:val="00091AE0"/>
    <w:rsid w:val="000928D2"/>
    <w:rsid w:val="00092F7F"/>
    <w:rsid w:val="00093146"/>
    <w:rsid w:val="00094CE0"/>
    <w:rsid w:val="000953FA"/>
    <w:rsid w:val="000A02FB"/>
    <w:rsid w:val="000A0A4D"/>
    <w:rsid w:val="000A104F"/>
    <w:rsid w:val="000A45AA"/>
    <w:rsid w:val="000A4831"/>
    <w:rsid w:val="000A52DF"/>
    <w:rsid w:val="000A5305"/>
    <w:rsid w:val="000A5E69"/>
    <w:rsid w:val="000A78D1"/>
    <w:rsid w:val="000B1DEA"/>
    <w:rsid w:val="000B38A5"/>
    <w:rsid w:val="000B4559"/>
    <w:rsid w:val="000B4B89"/>
    <w:rsid w:val="000B4CAE"/>
    <w:rsid w:val="000B73ED"/>
    <w:rsid w:val="000B7FF3"/>
    <w:rsid w:val="000C3008"/>
    <w:rsid w:val="000C3989"/>
    <w:rsid w:val="000C4F2A"/>
    <w:rsid w:val="000C4FB8"/>
    <w:rsid w:val="000C5E22"/>
    <w:rsid w:val="000C7147"/>
    <w:rsid w:val="000C7219"/>
    <w:rsid w:val="000D198A"/>
    <w:rsid w:val="000D1F03"/>
    <w:rsid w:val="000D1FC4"/>
    <w:rsid w:val="000D272D"/>
    <w:rsid w:val="000D2CA5"/>
    <w:rsid w:val="000D38C0"/>
    <w:rsid w:val="000D42EB"/>
    <w:rsid w:val="000D44D3"/>
    <w:rsid w:val="000D471B"/>
    <w:rsid w:val="000D4D29"/>
    <w:rsid w:val="000E0146"/>
    <w:rsid w:val="000E14CA"/>
    <w:rsid w:val="000E3196"/>
    <w:rsid w:val="000E3EF0"/>
    <w:rsid w:val="000E45F0"/>
    <w:rsid w:val="000E47B2"/>
    <w:rsid w:val="000E7607"/>
    <w:rsid w:val="000E7CB6"/>
    <w:rsid w:val="000F109D"/>
    <w:rsid w:val="000F2392"/>
    <w:rsid w:val="000F25F4"/>
    <w:rsid w:val="000F3620"/>
    <w:rsid w:val="000F3ABE"/>
    <w:rsid w:val="000F3D32"/>
    <w:rsid w:val="000F3FA2"/>
    <w:rsid w:val="000F46EA"/>
    <w:rsid w:val="000F5A33"/>
    <w:rsid w:val="00101E8A"/>
    <w:rsid w:val="001025D5"/>
    <w:rsid w:val="00102A4C"/>
    <w:rsid w:val="00102EBC"/>
    <w:rsid w:val="001055AF"/>
    <w:rsid w:val="00105FE1"/>
    <w:rsid w:val="00107237"/>
    <w:rsid w:val="001077D0"/>
    <w:rsid w:val="00110010"/>
    <w:rsid w:val="001101CC"/>
    <w:rsid w:val="001118F9"/>
    <w:rsid w:val="001125AE"/>
    <w:rsid w:val="00112D76"/>
    <w:rsid w:val="0011303A"/>
    <w:rsid w:val="001142AE"/>
    <w:rsid w:val="00114ECE"/>
    <w:rsid w:val="001171EF"/>
    <w:rsid w:val="001200F5"/>
    <w:rsid w:val="00121186"/>
    <w:rsid w:val="00121565"/>
    <w:rsid w:val="001221E1"/>
    <w:rsid w:val="001236A0"/>
    <w:rsid w:val="00123ED8"/>
    <w:rsid w:val="00124618"/>
    <w:rsid w:val="00124FD5"/>
    <w:rsid w:val="00126C7D"/>
    <w:rsid w:val="00127A2C"/>
    <w:rsid w:val="00127F0A"/>
    <w:rsid w:val="0013033B"/>
    <w:rsid w:val="00131271"/>
    <w:rsid w:val="00132FA5"/>
    <w:rsid w:val="00133BC1"/>
    <w:rsid w:val="001361F4"/>
    <w:rsid w:val="00137D73"/>
    <w:rsid w:val="001407EE"/>
    <w:rsid w:val="00141740"/>
    <w:rsid w:val="00141FB3"/>
    <w:rsid w:val="00142643"/>
    <w:rsid w:val="00142973"/>
    <w:rsid w:val="00145DCE"/>
    <w:rsid w:val="00146038"/>
    <w:rsid w:val="0014615D"/>
    <w:rsid w:val="00146631"/>
    <w:rsid w:val="00147F2D"/>
    <w:rsid w:val="00150AA0"/>
    <w:rsid w:val="00151A16"/>
    <w:rsid w:val="00152FFC"/>
    <w:rsid w:val="001533F9"/>
    <w:rsid w:val="00153BDE"/>
    <w:rsid w:val="00153FF1"/>
    <w:rsid w:val="00155DAF"/>
    <w:rsid w:val="001567A2"/>
    <w:rsid w:val="0015755D"/>
    <w:rsid w:val="00163C27"/>
    <w:rsid w:val="00165161"/>
    <w:rsid w:val="00165534"/>
    <w:rsid w:val="001659D9"/>
    <w:rsid w:val="0016726E"/>
    <w:rsid w:val="00171582"/>
    <w:rsid w:val="001774DF"/>
    <w:rsid w:val="00177E63"/>
    <w:rsid w:val="001816B9"/>
    <w:rsid w:val="00183291"/>
    <w:rsid w:val="001833C3"/>
    <w:rsid w:val="00184836"/>
    <w:rsid w:val="001851BC"/>
    <w:rsid w:val="0018558C"/>
    <w:rsid w:val="001900FD"/>
    <w:rsid w:val="00190B25"/>
    <w:rsid w:val="00191D2D"/>
    <w:rsid w:val="00191D89"/>
    <w:rsid w:val="0019254A"/>
    <w:rsid w:val="001925A2"/>
    <w:rsid w:val="00192A2F"/>
    <w:rsid w:val="001946ED"/>
    <w:rsid w:val="00195365"/>
    <w:rsid w:val="00196DED"/>
    <w:rsid w:val="001A007C"/>
    <w:rsid w:val="001A0DB7"/>
    <w:rsid w:val="001A2029"/>
    <w:rsid w:val="001A204B"/>
    <w:rsid w:val="001A22D0"/>
    <w:rsid w:val="001A3C7F"/>
    <w:rsid w:val="001A4C13"/>
    <w:rsid w:val="001A4F6E"/>
    <w:rsid w:val="001A515A"/>
    <w:rsid w:val="001A5895"/>
    <w:rsid w:val="001A5E66"/>
    <w:rsid w:val="001A6ACE"/>
    <w:rsid w:val="001A6F31"/>
    <w:rsid w:val="001A7A51"/>
    <w:rsid w:val="001A7C2E"/>
    <w:rsid w:val="001B10E4"/>
    <w:rsid w:val="001B12E9"/>
    <w:rsid w:val="001B211A"/>
    <w:rsid w:val="001B470A"/>
    <w:rsid w:val="001B4C0C"/>
    <w:rsid w:val="001B70B3"/>
    <w:rsid w:val="001B7345"/>
    <w:rsid w:val="001B7492"/>
    <w:rsid w:val="001B799A"/>
    <w:rsid w:val="001C269D"/>
    <w:rsid w:val="001C2EBB"/>
    <w:rsid w:val="001C3EFF"/>
    <w:rsid w:val="001C525D"/>
    <w:rsid w:val="001C5AD5"/>
    <w:rsid w:val="001D0482"/>
    <w:rsid w:val="001D0A1B"/>
    <w:rsid w:val="001D17A2"/>
    <w:rsid w:val="001D32A3"/>
    <w:rsid w:val="001D43C1"/>
    <w:rsid w:val="001D4CE2"/>
    <w:rsid w:val="001D5EE0"/>
    <w:rsid w:val="001D6F46"/>
    <w:rsid w:val="001E0115"/>
    <w:rsid w:val="001E15A1"/>
    <w:rsid w:val="001E3332"/>
    <w:rsid w:val="001E37F8"/>
    <w:rsid w:val="001E4BFD"/>
    <w:rsid w:val="001E4F3C"/>
    <w:rsid w:val="001E5A98"/>
    <w:rsid w:val="001E6762"/>
    <w:rsid w:val="001E7157"/>
    <w:rsid w:val="001F1500"/>
    <w:rsid w:val="001F21FD"/>
    <w:rsid w:val="001F628F"/>
    <w:rsid w:val="001F71F7"/>
    <w:rsid w:val="002002D4"/>
    <w:rsid w:val="002008C9"/>
    <w:rsid w:val="0020150F"/>
    <w:rsid w:val="00204347"/>
    <w:rsid w:val="00204680"/>
    <w:rsid w:val="00205FB9"/>
    <w:rsid w:val="002060DA"/>
    <w:rsid w:val="0020740E"/>
    <w:rsid w:val="00211F93"/>
    <w:rsid w:val="002120C8"/>
    <w:rsid w:val="00212306"/>
    <w:rsid w:val="002136F1"/>
    <w:rsid w:val="002138F1"/>
    <w:rsid w:val="002151EC"/>
    <w:rsid w:val="00215501"/>
    <w:rsid w:val="00216ACA"/>
    <w:rsid w:val="002178CC"/>
    <w:rsid w:val="00220B0C"/>
    <w:rsid w:val="00220BC5"/>
    <w:rsid w:val="00225D07"/>
    <w:rsid w:val="00226059"/>
    <w:rsid w:val="00226A27"/>
    <w:rsid w:val="00227A32"/>
    <w:rsid w:val="00227F85"/>
    <w:rsid w:val="002310E5"/>
    <w:rsid w:val="00231776"/>
    <w:rsid w:val="00232F9D"/>
    <w:rsid w:val="002330DF"/>
    <w:rsid w:val="00233376"/>
    <w:rsid w:val="00234769"/>
    <w:rsid w:val="00234C93"/>
    <w:rsid w:val="002379C1"/>
    <w:rsid w:val="00237FCB"/>
    <w:rsid w:val="0024229D"/>
    <w:rsid w:val="0024279B"/>
    <w:rsid w:val="00244012"/>
    <w:rsid w:val="00245742"/>
    <w:rsid w:val="00245FC6"/>
    <w:rsid w:val="002460D3"/>
    <w:rsid w:val="00246158"/>
    <w:rsid w:val="00246CAC"/>
    <w:rsid w:val="00247DDC"/>
    <w:rsid w:val="0025057B"/>
    <w:rsid w:val="0025122F"/>
    <w:rsid w:val="00251CC8"/>
    <w:rsid w:val="00251ECB"/>
    <w:rsid w:val="002531DE"/>
    <w:rsid w:val="00253EEC"/>
    <w:rsid w:val="002546C2"/>
    <w:rsid w:val="0025549D"/>
    <w:rsid w:val="00256B74"/>
    <w:rsid w:val="00257B14"/>
    <w:rsid w:val="00262601"/>
    <w:rsid w:val="002627D5"/>
    <w:rsid w:val="00264111"/>
    <w:rsid w:val="00264CE1"/>
    <w:rsid w:val="00265B34"/>
    <w:rsid w:val="002661B5"/>
    <w:rsid w:val="00270738"/>
    <w:rsid w:val="00270D9D"/>
    <w:rsid w:val="002755DF"/>
    <w:rsid w:val="00275E32"/>
    <w:rsid w:val="0027612D"/>
    <w:rsid w:val="0027718F"/>
    <w:rsid w:val="002829EC"/>
    <w:rsid w:val="00283249"/>
    <w:rsid w:val="00283F41"/>
    <w:rsid w:val="00284617"/>
    <w:rsid w:val="002846D3"/>
    <w:rsid w:val="00284750"/>
    <w:rsid w:val="0028592D"/>
    <w:rsid w:val="00285ACB"/>
    <w:rsid w:val="00292911"/>
    <w:rsid w:val="00292E56"/>
    <w:rsid w:val="002939B2"/>
    <w:rsid w:val="00295330"/>
    <w:rsid w:val="00296153"/>
    <w:rsid w:val="002973E0"/>
    <w:rsid w:val="002A1440"/>
    <w:rsid w:val="002A383F"/>
    <w:rsid w:val="002A400C"/>
    <w:rsid w:val="002A6C98"/>
    <w:rsid w:val="002B0468"/>
    <w:rsid w:val="002B0991"/>
    <w:rsid w:val="002B1AD5"/>
    <w:rsid w:val="002B1B78"/>
    <w:rsid w:val="002B1CF0"/>
    <w:rsid w:val="002B3833"/>
    <w:rsid w:val="002B3B2D"/>
    <w:rsid w:val="002B3D71"/>
    <w:rsid w:val="002B5184"/>
    <w:rsid w:val="002B54C7"/>
    <w:rsid w:val="002B6163"/>
    <w:rsid w:val="002B63D7"/>
    <w:rsid w:val="002B6B6A"/>
    <w:rsid w:val="002C0899"/>
    <w:rsid w:val="002C373E"/>
    <w:rsid w:val="002C3A54"/>
    <w:rsid w:val="002C3A55"/>
    <w:rsid w:val="002C3BF5"/>
    <w:rsid w:val="002C3D09"/>
    <w:rsid w:val="002C446F"/>
    <w:rsid w:val="002C5CFD"/>
    <w:rsid w:val="002C6260"/>
    <w:rsid w:val="002C7A30"/>
    <w:rsid w:val="002D129B"/>
    <w:rsid w:val="002D14E6"/>
    <w:rsid w:val="002D226A"/>
    <w:rsid w:val="002D6511"/>
    <w:rsid w:val="002D7781"/>
    <w:rsid w:val="002D77D6"/>
    <w:rsid w:val="002D79BF"/>
    <w:rsid w:val="002E1D8B"/>
    <w:rsid w:val="002E2C64"/>
    <w:rsid w:val="002E3684"/>
    <w:rsid w:val="002E4B68"/>
    <w:rsid w:val="002E524B"/>
    <w:rsid w:val="002E52F2"/>
    <w:rsid w:val="002E6DD0"/>
    <w:rsid w:val="002E7965"/>
    <w:rsid w:val="002F0E98"/>
    <w:rsid w:val="002F1203"/>
    <w:rsid w:val="002F19A6"/>
    <w:rsid w:val="002F1DA6"/>
    <w:rsid w:val="002F3402"/>
    <w:rsid w:val="002F5992"/>
    <w:rsid w:val="002F5C58"/>
    <w:rsid w:val="002F6B93"/>
    <w:rsid w:val="002F6EA8"/>
    <w:rsid w:val="00300CD3"/>
    <w:rsid w:val="003015CE"/>
    <w:rsid w:val="003019DB"/>
    <w:rsid w:val="00301B62"/>
    <w:rsid w:val="003025BA"/>
    <w:rsid w:val="00303221"/>
    <w:rsid w:val="003037BA"/>
    <w:rsid w:val="00304090"/>
    <w:rsid w:val="00304A1F"/>
    <w:rsid w:val="00304C21"/>
    <w:rsid w:val="00306C5B"/>
    <w:rsid w:val="00306D6E"/>
    <w:rsid w:val="00307F7A"/>
    <w:rsid w:val="003116D0"/>
    <w:rsid w:val="003117C4"/>
    <w:rsid w:val="00314E5D"/>
    <w:rsid w:val="00317A7A"/>
    <w:rsid w:val="00317BBE"/>
    <w:rsid w:val="00320E5A"/>
    <w:rsid w:val="003212BD"/>
    <w:rsid w:val="00323706"/>
    <w:rsid w:val="00327F7F"/>
    <w:rsid w:val="00331016"/>
    <w:rsid w:val="00332F14"/>
    <w:rsid w:val="003340A4"/>
    <w:rsid w:val="003434AC"/>
    <w:rsid w:val="00343EAE"/>
    <w:rsid w:val="003448A8"/>
    <w:rsid w:val="00344EE9"/>
    <w:rsid w:val="003456D9"/>
    <w:rsid w:val="00345FA2"/>
    <w:rsid w:val="0034609C"/>
    <w:rsid w:val="00346818"/>
    <w:rsid w:val="003474FC"/>
    <w:rsid w:val="003478EC"/>
    <w:rsid w:val="00347A37"/>
    <w:rsid w:val="00347E2C"/>
    <w:rsid w:val="00352581"/>
    <w:rsid w:val="00353C5A"/>
    <w:rsid w:val="003542B2"/>
    <w:rsid w:val="0035469D"/>
    <w:rsid w:val="003554A3"/>
    <w:rsid w:val="00355CF3"/>
    <w:rsid w:val="00356897"/>
    <w:rsid w:val="00356928"/>
    <w:rsid w:val="00357103"/>
    <w:rsid w:val="003627CE"/>
    <w:rsid w:val="00363E25"/>
    <w:rsid w:val="00365DC5"/>
    <w:rsid w:val="003660F4"/>
    <w:rsid w:val="00370D2D"/>
    <w:rsid w:val="00370E09"/>
    <w:rsid w:val="00371EF6"/>
    <w:rsid w:val="00372B21"/>
    <w:rsid w:val="00373CFF"/>
    <w:rsid w:val="0037403B"/>
    <w:rsid w:val="00376C61"/>
    <w:rsid w:val="003805B1"/>
    <w:rsid w:val="003805F1"/>
    <w:rsid w:val="00380E55"/>
    <w:rsid w:val="003812FF"/>
    <w:rsid w:val="003817F4"/>
    <w:rsid w:val="0038184C"/>
    <w:rsid w:val="00381E03"/>
    <w:rsid w:val="00382838"/>
    <w:rsid w:val="00383316"/>
    <w:rsid w:val="003862D5"/>
    <w:rsid w:val="003862F4"/>
    <w:rsid w:val="00390463"/>
    <w:rsid w:val="0039279C"/>
    <w:rsid w:val="00393195"/>
    <w:rsid w:val="00395075"/>
    <w:rsid w:val="00395EFC"/>
    <w:rsid w:val="00396A33"/>
    <w:rsid w:val="00396A5B"/>
    <w:rsid w:val="00397E97"/>
    <w:rsid w:val="003A0516"/>
    <w:rsid w:val="003A0E87"/>
    <w:rsid w:val="003A1229"/>
    <w:rsid w:val="003A16E3"/>
    <w:rsid w:val="003A2369"/>
    <w:rsid w:val="003A2AFF"/>
    <w:rsid w:val="003A2DC3"/>
    <w:rsid w:val="003A2F35"/>
    <w:rsid w:val="003A5001"/>
    <w:rsid w:val="003A60B8"/>
    <w:rsid w:val="003A653E"/>
    <w:rsid w:val="003A7A9F"/>
    <w:rsid w:val="003A7D57"/>
    <w:rsid w:val="003A7DA6"/>
    <w:rsid w:val="003B19E1"/>
    <w:rsid w:val="003B2C51"/>
    <w:rsid w:val="003B344C"/>
    <w:rsid w:val="003B39E4"/>
    <w:rsid w:val="003B44BD"/>
    <w:rsid w:val="003B5120"/>
    <w:rsid w:val="003B520B"/>
    <w:rsid w:val="003B549C"/>
    <w:rsid w:val="003B5CA8"/>
    <w:rsid w:val="003B5EE7"/>
    <w:rsid w:val="003B6625"/>
    <w:rsid w:val="003B7FA6"/>
    <w:rsid w:val="003C5BAA"/>
    <w:rsid w:val="003C6697"/>
    <w:rsid w:val="003D05A3"/>
    <w:rsid w:val="003D0E82"/>
    <w:rsid w:val="003D414C"/>
    <w:rsid w:val="003D572E"/>
    <w:rsid w:val="003D795F"/>
    <w:rsid w:val="003D7AA9"/>
    <w:rsid w:val="003D7ABC"/>
    <w:rsid w:val="003D7BB9"/>
    <w:rsid w:val="003E1821"/>
    <w:rsid w:val="003E3A24"/>
    <w:rsid w:val="003E506E"/>
    <w:rsid w:val="003E58D0"/>
    <w:rsid w:val="003E638E"/>
    <w:rsid w:val="003E704D"/>
    <w:rsid w:val="003F18F3"/>
    <w:rsid w:val="003F4DC2"/>
    <w:rsid w:val="003F7AC3"/>
    <w:rsid w:val="00400F3F"/>
    <w:rsid w:val="0040341C"/>
    <w:rsid w:val="00403B5D"/>
    <w:rsid w:val="00404A8A"/>
    <w:rsid w:val="00406B3B"/>
    <w:rsid w:val="00406C00"/>
    <w:rsid w:val="00407977"/>
    <w:rsid w:val="00410DE3"/>
    <w:rsid w:val="00412DE7"/>
    <w:rsid w:val="0041368E"/>
    <w:rsid w:val="004137D5"/>
    <w:rsid w:val="0041420C"/>
    <w:rsid w:val="00414AAC"/>
    <w:rsid w:val="0042092F"/>
    <w:rsid w:val="00421CA9"/>
    <w:rsid w:val="004221E7"/>
    <w:rsid w:val="004278C2"/>
    <w:rsid w:val="0043190D"/>
    <w:rsid w:val="004324DA"/>
    <w:rsid w:val="004339BB"/>
    <w:rsid w:val="004341DC"/>
    <w:rsid w:val="0043667F"/>
    <w:rsid w:val="00436DB0"/>
    <w:rsid w:val="00440061"/>
    <w:rsid w:val="004478D1"/>
    <w:rsid w:val="00450651"/>
    <w:rsid w:val="00452B4F"/>
    <w:rsid w:val="0045300B"/>
    <w:rsid w:val="00454D3A"/>
    <w:rsid w:val="00455784"/>
    <w:rsid w:val="00455C54"/>
    <w:rsid w:val="00455D55"/>
    <w:rsid w:val="00457E76"/>
    <w:rsid w:val="00460FD3"/>
    <w:rsid w:val="00461000"/>
    <w:rsid w:val="00462E51"/>
    <w:rsid w:val="00463527"/>
    <w:rsid w:val="0046467B"/>
    <w:rsid w:val="00464AE2"/>
    <w:rsid w:val="00465E23"/>
    <w:rsid w:val="004679FD"/>
    <w:rsid w:val="0047020D"/>
    <w:rsid w:val="00470AE8"/>
    <w:rsid w:val="00471DB7"/>
    <w:rsid w:val="00471F8C"/>
    <w:rsid w:val="00473B89"/>
    <w:rsid w:val="00474C13"/>
    <w:rsid w:val="004758EB"/>
    <w:rsid w:val="00475930"/>
    <w:rsid w:val="00475A13"/>
    <w:rsid w:val="0047640E"/>
    <w:rsid w:val="004778B6"/>
    <w:rsid w:val="004824CB"/>
    <w:rsid w:val="00482663"/>
    <w:rsid w:val="00482739"/>
    <w:rsid w:val="00483411"/>
    <w:rsid w:val="00485D0B"/>
    <w:rsid w:val="00487EA5"/>
    <w:rsid w:val="004908CE"/>
    <w:rsid w:val="00490F9B"/>
    <w:rsid w:val="004916E5"/>
    <w:rsid w:val="00491F1E"/>
    <w:rsid w:val="0049300F"/>
    <w:rsid w:val="004944A9"/>
    <w:rsid w:val="0049528B"/>
    <w:rsid w:val="004959BE"/>
    <w:rsid w:val="00496E22"/>
    <w:rsid w:val="00497090"/>
    <w:rsid w:val="00497EF5"/>
    <w:rsid w:val="004A0E73"/>
    <w:rsid w:val="004A1A16"/>
    <w:rsid w:val="004A4B0E"/>
    <w:rsid w:val="004A4CD0"/>
    <w:rsid w:val="004A543E"/>
    <w:rsid w:val="004A6684"/>
    <w:rsid w:val="004B0D7E"/>
    <w:rsid w:val="004B333A"/>
    <w:rsid w:val="004B4B7E"/>
    <w:rsid w:val="004B5032"/>
    <w:rsid w:val="004B5963"/>
    <w:rsid w:val="004C0222"/>
    <w:rsid w:val="004C1AF8"/>
    <w:rsid w:val="004C2A53"/>
    <w:rsid w:val="004C451A"/>
    <w:rsid w:val="004C756A"/>
    <w:rsid w:val="004D0C00"/>
    <w:rsid w:val="004D55F1"/>
    <w:rsid w:val="004D5713"/>
    <w:rsid w:val="004D61E5"/>
    <w:rsid w:val="004D64B0"/>
    <w:rsid w:val="004D6D04"/>
    <w:rsid w:val="004D76F5"/>
    <w:rsid w:val="004D7814"/>
    <w:rsid w:val="004E1B9F"/>
    <w:rsid w:val="004E2F57"/>
    <w:rsid w:val="004E58A1"/>
    <w:rsid w:val="004E739D"/>
    <w:rsid w:val="004E7980"/>
    <w:rsid w:val="004F0F3D"/>
    <w:rsid w:val="004F187F"/>
    <w:rsid w:val="004F1FA0"/>
    <w:rsid w:val="004F2338"/>
    <w:rsid w:val="004F2631"/>
    <w:rsid w:val="004F60D8"/>
    <w:rsid w:val="004F7FC9"/>
    <w:rsid w:val="00500867"/>
    <w:rsid w:val="00501C4B"/>
    <w:rsid w:val="0050601F"/>
    <w:rsid w:val="00506298"/>
    <w:rsid w:val="005063E3"/>
    <w:rsid w:val="00506DAD"/>
    <w:rsid w:val="00506DF7"/>
    <w:rsid w:val="0051014A"/>
    <w:rsid w:val="00510FBA"/>
    <w:rsid w:val="00511A30"/>
    <w:rsid w:val="00514181"/>
    <w:rsid w:val="005153B9"/>
    <w:rsid w:val="00517A4D"/>
    <w:rsid w:val="00522656"/>
    <w:rsid w:val="005236A7"/>
    <w:rsid w:val="00523887"/>
    <w:rsid w:val="00524B41"/>
    <w:rsid w:val="00524F67"/>
    <w:rsid w:val="00525F38"/>
    <w:rsid w:val="0052681E"/>
    <w:rsid w:val="0053093E"/>
    <w:rsid w:val="005313FA"/>
    <w:rsid w:val="00531C9E"/>
    <w:rsid w:val="005348C5"/>
    <w:rsid w:val="00536A90"/>
    <w:rsid w:val="00537B52"/>
    <w:rsid w:val="00541C92"/>
    <w:rsid w:val="00542615"/>
    <w:rsid w:val="0054272B"/>
    <w:rsid w:val="0054298B"/>
    <w:rsid w:val="00542EFD"/>
    <w:rsid w:val="00543C49"/>
    <w:rsid w:val="00544776"/>
    <w:rsid w:val="005449D2"/>
    <w:rsid w:val="00546C47"/>
    <w:rsid w:val="00551DDE"/>
    <w:rsid w:val="005528D0"/>
    <w:rsid w:val="005530D8"/>
    <w:rsid w:val="0055341C"/>
    <w:rsid w:val="00554B2E"/>
    <w:rsid w:val="005561FE"/>
    <w:rsid w:val="0055717C"/>
    <w:rsid w:val="0055772F"/>
    <w:rsid w:val="00564A9D"/>
    <w:rsid w:val="005659A5"/>
    <w:rsid w:val="00566906"/>
    <w:rsid w:val="005671B4"/>
    <w:rsid w:val="00571CD3"/>
    <w:rsid w:val="00571E6D"/>
    <w:rsid w:val="00572D04"/>
    <w:rsid w:val="00573C06"/>
    <w:rsid w:val="00574091"/>
    <w:rsid w:val="00574799"/>
    <w:rsid w:val="00575CC1"/>
    <w:rsid w:val="00575E23"/>
    <w:rsid w:val="00575EDB"/>
    <w:rsid w:val="00576560"/>
    <w:rsid w:val="005778B6"/>
    <w:rsid w:val="00580C5B"/>
    <w:rsid w:val="00581A91"/>
    <w:rsid w:val="00585053"/>
    <w:rsid w:val="00587BEE"/>
    <w:rsid w:val="005906CA"/>
    <w:rsid w:val="00590E31"/>
    <w:rsid w:val="00591089"/>
    <w:rsid w:val="00591715"/>
    <w:rsid w:val="0059193D"/>
    <w:rsid w:val="00592599"/>
    <w:rsid w:val="00592895"/>
    <w:rsid w:val="005934D2"/>
    <w:rsid w:val="00594A67"/>
    <w:rsid w:val="005957B8"/>
    <w:rsid w:val="005A1051"/>
    <w:rsid w:val="005A1F37"/>
    <w:rsid w:val="005A2A4B"/>
    <w:rsid w:val="005A2C5E"/>
    <w:rsid w:val="005A4372"/>
    <w:rsid w:val="005B013D"/>
    <w:rsid w:val="005B3073"/>
    <w:rsid w:val="005B443A"/>
    <w:rsid w:val="005B5007"/>
    <w:rsid w:val="005B5D7C"/>
    <w:rsid w:val="005B7BBE"/>
    <w:rsid w:val="005C38F9"/>
    <w:rsid w:val="005C6654"/>
    <w:rsid w:val="005D05FB"/>
    <w:rsid w:val="005D08DC"/>
    <w:rsid w:val="005D09A0"/>
    <w:rsid w:val="005D0C28"/>
    <w:rsid w:val="005D1231"/>
    <w:rsid w:val="005D2C99"/>
    <w:rsid w:val="005D2D95"/>
    <w:rsid w:val="005D3C87"/>
    <w:rsid w:val="005D6987"/>
    <w:rsid w:val="005D69D4"/>
    <w:rsid w:val="005E0462"/>
    <w:rsid w:val="005E11EB"/>
    <w:rsid w:val="005E1A7E"/>
    <w:rsid w:val="005E50CE"/>
    <w:rsid w:val="005E515F"/>
    <w:rsid w:val="005E527F"/>
    <w:rsid w:val="005E6023"/>
    <w:rsid w:val="005F115A"/>
    <w:rsid w:val="005F1ACB"/>
    <w:rsid w:val="005F24AF"/>
    <w:rsid w:val="005F2F27"/>
    <w:rsid w:val="005F2F71"/>
    <w:rsid w:val="005F40A0"/>
    <w:rsid w:val="005F4694"/>
    <w:rsid w:val="005F4841"/>
    <w:rsid w:val="005F51C2"/>
    <w:rsid w:val="005F5440"/>
    <w:rsid w:val="005F5CB2"/>
    <w:rsid w:val="005F6739"/>
    <w:rsid w:val="005F69FF"/>
    <w:rsid w:val="005F6CE9"/>
    <w:rsid w:val="005F71CE"/>
    <w:rsid w:val="00600541"/>
    <w:rsid w:val="00600B1B"/>
    <w:rsid w:val="0060100C"/>
    <w:rsid w:val="00602FF7"/>
    <w:rsid w:val="006042E0"/>
    <w:rsid w:val="006051B2"/>
    <w:rsid w:val="00605C9A"/>
    <w:rsid w:val="00607003"/>
    <w:rsid w:val="006071D9"/>
    <w:rsid w:val="00607790"/>
    <w:rsid w:val="006136D1"/>
    <w:rsid w:val="00613C0C"/>
    <w:rsid w:val="0061474C"/>
    <w:rsid w:val="00617655"/>
    <w:rsid w:val="00620ED1"/>
    <w:rsid w:val="006224E4"/>
    <w:rsid w:val="00624A06"/>
    <w:rsid w:val="006251CB"/>
    <w:rsid w:val="00626E44"/>
    <w:rsid w:val="00627E61"/>
    <w:rsid w:val="00630305"/>
    <w:rsid w:val="00630A26"/>
    <w:rsid w:val="00631511"/>
    <w:rsid w:val="006321F0"/>
    <w:rsid w:val="00632C2B"/>
    <w:rsid w:val="00634951"/>
    <w:rsid w:val="00637ED3"/>
    <w:rsid w:val="00640108"/>
    <w:rsid w:val="00641086"/>
    <w:rsid w:val="0064166B"/>
    <w:rsid w:val="006442FE"/>
    <w:rsid w:val="006460EB"/>
    <w:rsid w:val="006462E1"/>
    <w:rsid w:val="00646314"/>
    <w:rsid w:val="00646B36"/>
    <w:rsid w:val="00647994"/>
    <w:rsid w:val="00651D21"/>
    <w:rsid w:val="006521D6"/>
    <w:rsid w:val="00652421"/>
    <w:rsid w:val="006556E0"/>
    <w:rsid w:val="006560C8"/>
    <w:rsid w:val="006565E4"/>
    <w:rsid w:val="00657C33"/>
    <w:rsid w:val="006605D4"/>
    <w:rsid w:val="00661599"/>
    <w:rsid w:val="00661704"/>
    <w:rsid w:val="006631FE"/>
    <w:rsid w:val="006643FA"/>
    <w:rsid w:val="006644B0"/>
    <w:rsid w:val="006649C8"/>
    <w:rsid w:val="00665915"/>
    <w:rsid w:val="00666F3F"/>
    <w:rsid w:val="00670538"/>
    <w:rsid w:val="00670E56"/>
    <w:rsid w:val="00672576"/>
    <w:rsid w:val="00672F61"/>
    <w:rsid w:val="00675D69"/>
    <w:rsid w:val="00676357"/>
    <w:rsid w:val="00677CDF"/>
    <w:rsid w:val="00680955"/>
    <w:rsid w:val="00681EBA"/>
    <w:rsid w:val="0068265B"/>
    <w:rsid w:val="006843A4"/>
    <w:rsid w:val="00684835"/>
    <w:rsid w:val="0068485C"/>
    <w:rsid w:val="00685166"/>
    <w:rsid w:val="006860E9"/>
    <w:rsid w:val="0069124E"/>
    <w:rsid w:val="0069395F"/>
    <w:rsid w:val="006940E0"/>
    <w:rsid w:val="00695CFD"/>
    <w:rsid w:val="0069655B"/>
    <w:rsid w:val="00697582"/>
    <w:rsid w:val="006975F6"/>
    <w:rsid w:val="00697B62"/>
    <w:rsid w:val="006A0638"/>
    <w:rsid w:val="006A1BD3"/>
    <w:rsid w:val="006A36FB"/>
    <w:rsid w:val="006A4876"/>
    <w:rsid w:val="006A5EB4"/>
    <w:rsid w:val="006A6E88"/>
    <w:rsid w:val="006A764C"/>
    <w:rsid w:val="006B2969"/>
    <w:rsid w:val="006B2D32"/>
    <w:rsid w:val="006B32B3"/>
    <w:rsid w:val="006B62FD"/>
    <w:rsid w:val="006B7C40"/>
    <w:rsid w:val="006C0691"/>
    <w:rsid w:val="006C0C1D"/>
    <w:rsid w:val="006C265D"/>
    <w:rsid w:val="006C36F5"/>
    <w:rsid w:val="006C43AD"/>
    <w:rsid w:val="006C43B3"/>
    <w:rsid w:val="006C451F"/>
    <w:rsid w:val="006C4AFF"/>
    <w:rsid w:val="006C4CD3"/>
    <w:rsid w:val="006C6B7A"/>
    <w:rsid w:val="006C73CC"/>
    <w:rsid w:val="006C77A5"/>
    <w:rsid w:val="006D1924"/>
    <w:rsid w:val="006D237E"/>
    <w:rsid w:val="006D2C06"/>
    <w:rsid w:val="006D3E66"/>
    <w:rsid w:val="006D787D"/>
    <w:rsid w:val="006D7E39"/>
    <w:rsid w:val="006E02F3"/>
    <w:rsid w:val="006E162C"/>
    <w:rsid w:val="006E3576"/>
    <w:rsid w:val="006E4A5D"/>
    <w:rsid w:val="006E731B"/>
    <w:rsid w:val="006E7FB9"/>
    <w:rsid w:val="006F043B"/>
    <w:rsid w:val="006F0469"/>
    <w:rsid w:val="006F1325"/>
    <w:rsid w:val="006F229C"/>
    <w:rsid w:val="006F36E3"/>
    <w:rsid w:val="006F388C"/>
    <w:rsid w:val="006F3B73"/>
    <w:rsid w:val="006F3CA4"/>
    <w:rsid w:val="006F4E71"/>
    <w:rsid w:val="006F60E1"/>
    <w:rsid w:val="006F74FA"/>
    <w:rsid w:val="00703894"/>
    <w:rsid w:val="00703A6B"/>
    <w:rsid w:val="00704399"/>
    <w:rsid w:val="0070495A"/>
    <w:rsid w:val="00705952"/>
    <w:rsid w:val="0071291C"/>
    <w:rsid w:val="00714372"/>
    <w:rsid w:val="00714EAC"/>
    <w:rsid w:val="0072219E"/>
    <w:rsid w:val="00722A65"/>
    <w:rsid w:val="00723366"/>
    <w:rsid w:val="00723706"/>
    <w:rsid w:val="007248A7"/>
    <w:rsid w:val="00725ED7"/>
    <w:rsid w:val="00727696"/>
    <w:rsid w:val="0073124C"/>
    <w:rsid w:val="00731EAB"/>
    <w:rsid w:val="00733779"/>
    <w:rsid w:val="007349C3"/>
    <w:rsid w:val="00735CB7"/>
    <w:rsid w:val="007366A3"/>
    <w:rsid w:val="0073713C"/>
    <w:rsid w:val="0074066B"/>
    <w:rsid w:val="00741EA9"/>
    <w:rsid w:val="00742902"/>
    <w:rsid w:val="00743A73"/>
    <w:rsid w:val="00743FBC"/>
    <w:rsid w:val="00744988"/>
    <w:rsid w:val="0074775D"/>
    <w:rsid w:val="007519A6"/>
    <w:rsid w:val="00753234"/>
    <w:rsid w:val="00753311"/>
    <w:rsid w:val="00753930"/>
    <w:rsid w:val="00753FCE"/>
    <w:rsid w:val="00753FE1"/>
    <w:rsid w:val="00754FE4"/>
    <w:rsid w:val="0075548D"/>
    <w:rsid w:val="00756699"/>
    <w:rsid w:val="00756C54"/>
    <w:rsid w:val="00756FFA"/>
    <w:rsid w:val="00757C77"/>
    <w:rsid w:val="0076061E"/>
    <w:rsid w:val="00760F1E"/>
    <w:rsid w:val="00763DCE"/>
    <w:rsid w:val="00764E26"/>
    <w:rsid w:val="00765128"/>
    <w:rsid w:val="00765778"/>
    <w:rsid w:val="00765791"/>
    <w:rsid w:val="00766982"/>
    <w:rsid w:val="0077031E"/>
    <w:rsid w:val="00771945"/>
    <w:rsid w:val="00771C94"/>
    <w:rsid w:val="007727F3"/>
    <w:rsid w:val="00772889"/>
    <w:rsid w:val="00772FAB"/>
    <w:rsid w:val="0077303D"/>
    <w:rsid w:val="007747AB"/>
    <w:rsid w:val="00775DDC"/>
    <w:rsid w:val="0077694E"/>
    <w:rsid w:val="007776A4"/>
    <w:rsid w:val="00781543"/>
    <w:rsid w:val="00781F61"/>
    <w:rsid w:val="00782970"/>
    <w:rsid w:val="007840AC"/>
    <w:rsid w:val="007844A6"/>
    <w:rsid w:val="00785D0C"/>
    <w:rsid w:val="0078635D"/>
    <w:rsid w:val="00787554"/>
    <w:rsid w:val="007878C7"/>
    <w:rsid w:val="0079046F"/>
    <w:rsid w:val="00790B54"/>
    <w:rsid w:val="00792C90"/>
    <w:rsid w:val="00792F9A"/>
    <w:rsid w:val="00794979"/>
    <w:rsid w:val="00795458"/>
    <w:rsid w:val="00797117"/>
    <w:rsid w:val="007A0264"/>
    <w:rsid w:val="007A04FA"/>
    <w:rsid w:val="007A2633"/>
    <w:rsid w:val="007A3D50"/>
    <w:rsid w:val="007A4609"/>
    <w:rsid w:val="007A53C5"/>
    <w:rsid w:val="007A591F"/>
    <w:rsid w:val="007A5D56"/>
    <w:rsid w:val="007A7017"/>
    <w:rsid w:val="007B0A30"/>
    <w:rsid w:val="007B134A"/>
    <w:rsid w:val="007B202F"/>
    <w:rsid w:val="007B2176"/>
    <w:rsid w:val="007B2F6E"/>
    <w:rsid w:val="007B4544"/>
    <w:rsid w:val="007B5C1F"/>
    <w:rsid w:val="007B66DB"/>
    <w:rsid w:val="007B68AA"/>
    <w:rsid w:val="007C1040"/>
    <w:rsid w:val="007C245A"/>
    <w:rsid w:val="007C2605"/>
    <w:rsid w:val="007C57E4"/>
    <w:rsid w:val="007C5945"/>
    <w:rsid w:val="007C598E"/>
    <w:rsid w:val="007C5E54"/>
    <w:rsid w:val="007C6EAF"/>
    <w:rsid w:val="007C6ED8"/>
    <w:rsid w:val="007D268A"/>
    <w:rsid w:val="007D29E0"/>
    <w:rsid w:val="007D3414"/>
    <w:rsid w:val="007D6A98"/>
    <w:rsid w:val="007E2A90"/>
    <w:rsid w:val="007E3748"/>
    <w:rsid w:val="007E50E4"/>
    <w:rsid w:val="007E6009"/>
    <w:rsid w:val="007E7B2C"/>
    <w:rsid w:val="007F23B3"/>
    <w:rsid w:val="007F4513"/>
    <w:rsid w:val="007F4EAF"/>
    <w:rsid w:val="007F5839"/>
    <w:rsid w:val="007F593C"/>
    <w:rsid w:val="007F5B0C"/>
    <w:rsid w:val="007F6A75"/>
    <w:rsid w:val="007F6E86"/>
    <w:rsid w:val="007F729D"/>
    <w:rsid w:val="007F74B0"/>
    <w:rsid w:val="0080017C"/>
    <w:rsid w:val="008002BD"/>
    <w:rsid w:val="00800EEA"/>
    <w:rsid w:val="008015D7"/>
    <w:rsid w:val="00802B10"/>
    <w:rsid w:val="00803DFD"/>
    <w:rsid w:val="00803E2F"/>
    <w:rsid w:val="00803EE8"/>
    <w:rsid w:val="00804000"/>
    <w:rsid w:val="00804258"/>
    <w:rsid w:val="0080542F"/>
    <w:rsid w:val="00806328"/>
    <w:rsid w:val="008063B1"/>
    <w:rsid w:val="00806ED8"/>
    <w:rsid w:val="0080772C"/>
    <w:rsid w:val="00810E0E"/>
    <w:rsid w:val="00814042"/>
    <w:rsid w:val="00814AF9"/>
    <w:rsid w:val="00814FAE"/>
    <w:rsid w:val="008158CA"/>
    <w:rsid w:val="008159CD"/>
    <w:rsid w:val="008164E1"/>
    <w:rsid w:val="00816FF8"/>
    <w:rsid w:val="008173EC"/>
    <w:rsid w:val="00817557"/>
    <w:rsid w:val="0081799E"/>
    <w:rsid w:val="0082190A"/>
    <w:rsid w:val="0082328B"/>
    <w:rsid w:val="00823A13"/>
    <w:rsid w:val="0082407E"/>
    <w:rsid w:val="00830D59"/>
    <w:rsid w:val="00833BAF"/>
    <w:rsid w:val="00833DCE"/>
    <w:rsid w:val="00833F44"/>
    <w:rsid w:val="00834466"/>
    <w:rsid w:val="00834572"/>
    <w:rsid w:val="00834D43"/>
    <w:rsid w:val="00834D5C"/>
    <w:rsid w:val="00835DE3"/>
    <w:rsid w:val="0083633C"/>
    <w:rsid w:val="00836CA3"/>
    <w:rsid w:val="0084000C"/>
    <w:rsid w:val="00840033"/>
    <w:rsid w:val="00840122"/>
    <w:rsid w:val="00840683"/>
    <w:rsid w:val="00840BE9"/>
    <w:rsid w:val="00841AE4"/>
    <w:rsid w:val="00843C46"/>
    <w:rsid w:val="00844300"/>
    <w:rsid w:val="00844435"/>
    <w:rsid w:val="00845A6D"/>
    <w:rsid w:val="008508E9"/>
    <w:rsid w:val="00851B2D"/>
    <w:rsid w:val="00851BB4"/>
    <w:rsid w:val="00851C7F"/>
    <w:rsid w:val="00851D55"/>
    <w:rsid w:val="00852164"/>
    <w:rsid w:val="00853793"/>
    <w:rsid w:val="00853C30"/>
    <w:rsid w:val="00854D55"/>
    <w:rsid w:val="008550E1"/>
    <w:rsid w:val="00856376"/>
    <w:rsid w:val="008566F8"/>
    <w:rsid w:val="00860045"/>
    <w:rsid w:val="008612C5"/>
    <w:rsid w:val="008619B0"/>
    <w:rsid w:val="00862491"/>
    <w:rsid w:val="00863F08"/>
    <w:rsid w:val="008645AD"/>
    <w:rsid w:val="00866E7C"/>
    <w:rsid w:val="0086798D"/>
    <w:rsid w:val="00867BCA"/>
    <w:rsid w:val="00876A76"/>
    <w:rsid w:val="00876B54"/>
    <w:rsid w:val="00882683"/>
    <w:rsid w:val="00882A8D"/>
    <w:rsid w:val="00882CB8"/>
    <w:rsid w:val="0088430F"/>
    <w:rsid w:val="0088531B"/>
    <w:rsid w:val="00885F5A"/>
    <w:rsid w:val="0088632B"/>
    <w:rsid w:val="00890817"/>
    <w:rsid w:val="008911E1"/>
    <w:rsid w:val="008911FB"/>
    <w:rsid w:val="00891BC2"/>
    <w:rsid w:val="00895360"/>
    <w:rsid w:val="0089595B"/>
    <w:rsid w:val="0089648E"/>
    <w:rsid w:val="008A219C"/>
    <w:rsid w:val="008A2AEA"/>
    <w:rsid w:val="008A3BF3"/>
    <w:rsid w:val="008A4733"/>
    <w:rsid w:val="008A4A13"/>
    <w:rsid w:val="008A61F1"/>
    <w:rsid w:val="008A64A8"/>
    <w:rsid w:val="008A73F3"/>
    <w:rsid w:val="008A7EE1"/>
    <w:rsid w:val="008B2D2A"/>
    <w:rsid w:val="008B420E"/>
    <w:rsid w:val="008B423E"/>
    <w:rsid w:val="008B4802"/>
    <w:rsid w:val="008B657C"/>
    <w:rsid w:val="008B73FB"/>
    <w:rsid w:val="008B7585"/>
    <w:rsid w:val="008C056B"/>
    <w:rsid w:val="008C08BF"/>
    <w:rsid w:val="008C1D78"/>
    <w:rsid w:val="008C1DBF"/>
    <w:rsid w:val="008C24E9"/>
    <w:rsid w:val="008C2952"/>
    <w:rsid w:val="008C504E"/>
    <w:rsid w:val="008C5344"/>
    <w:rsid w:val="008C567F"/>
    <w:rsid w:val="008C7741"/>
    <w:rsid w:val="008C7858"/>
    <w:rsid w:val="008C7D04"/>
    <w:rsid w:val="008D188D"/>
    <w:rsid w:val="008D5BBF"/>
    <w:rsid w:val="008D642F"/>
    <w:rsid w:val="008D6767"/>
    <w:rsid w:val="008D7023"/>
    <w:rsid w:val="008D7722"/>
    <w:rsid w:val="008D7D9D"/>
    <w:rsid w:val="008D7E38"/>
    <w:rsid w:val="008E0D7E"/>
    <w:rsid w:val="008E119B"/>
    <w:rsid w:val="008E2A59"/>
    <w:rsid w:val="008E3AFF"/>
    <w:rsid w:val="008F10F5"/>
    <w:rsid w:val="008F15C1"/>
    <w:rsid w:val="008F320A"/>
    <w:rsid w:val="00901826"/>
    <w:rsid w:val="00901DF9"/>
    <w:rsid w:val="00902526"/>
    <w:rsid w:val="00905BDD"/>
    <w:rsid w:val="00906890"/>
    <w:rsid w:val="00906B8F"/>
    <w:rsid w:val="00907C7A"/>
    <w:rsid w:val="0091035D"/>
    <w:rsid w:val="00911326"/>
    <w:rsid w:val="00911928"/>
    <w:rsid w:val="00911C2E"/>
    <w:rsid w:val="00911CDA"/>
    <w:rsid w:val="00912EE6"/>
    <w:rsid w:val="00913783"/>
    <w:rsid w:val="0091400D"/>
    <w:rsid w:val="00914544"/>
    <w:rsid w:val="00916B5B"/>
    <w:rsid w:val="00916ECD"/>
    <w:rsid w:val="00917D58"/>
    <w:rsid w:val="009203A8"/>
    <w:rsid w:val="00921B8E"/>
    <w:rsid w:val="00922A00"/>
    <w:rsid w:val="009267E2"/>
    <w:rsid w:val="00926AEA"/>
    <w:rsid w:val="0093103C"/>
    <w:rsid w:val="00931CDB"/>
    <w:rsid w:val="009369AA"/>
    <w:rsid w:val="00937C9B"/>
    <w:rsid w:val="00940020"/>
    <w:rsid w:val="00940491"/>
    <w:rsid w:val="00940D92"/>
    <w:rsid w:val="00941557"/>
    <w:rsid w:val="009417D5"/>
    <w:rsid w:val="00942677"/>
    <w:rsid w:val="009428F0"/>
    <w:rsid w:val="00943277"/>
    <w:rsid w:val="0094442B"/>
    <w:rsid w:val="009453F0"/>
    <w:rsid w:val="00947AF0"/>
    <w:rsid w:val="00947E40"/>
    <w:rsid w:val="00953195"/>
    <w:rsid w:val="009573E1"/>
    <w:rsid w:val="00960532"/>
    <w:rsid w:val="00962969"/>
    <w:rsid w:val="00962DA9"/>
    <w:rsid w:val="009634CD"/>
    <w:rsid w:val="009646B9"/>
    <w:rsid w:val="00964F64"/>
    <w:rsid w:val="009670E8"/>
    <w:rsid w:val="00970B46"/>
    <w:rsid w:val="00971424"/>
    <w:rsid w:val="00973CC7"/>
    <w:rsid w:val="009746A6"/>
    <w:rsid w:val="009759C0"/>
    <w:rsid w:val="00976C6C"/>
    <w:rsid w:val="00980114"/>
    <w:rsid w:val="00980B87"/>
    <w:rsid w:val="0098304B"/>
    <w:rsid w:val="0098436D"/>
    <w:rsid w:val="009848FB"/>
    <w:rsid w:val="00986719"/>
    <w:rsid w:val="00986AD0"/>
    <w:rsid w:val="00986CFB"/>
    <w:rsid w:val="00986EC3"/>
    <w:rsid w:val="0099136B"/>
    <w:rsid w:val="00995183"/>
    <w:rsid w:val="00996413"/>
    <w:rsid w:val="00996989"/>
    <w:rsid w:val="00997B44"/>
    <w:rsid w:val="009A072A"/>
    <w:rsid w:val="009A0C53"/>
    <w:rsid w:val="009A2ECC"/>
    <w:rsid w:val="009A3B74"/>
    <w:rsid w:val="009A5217"/>
    <w:rsid w:val="009A57BC"/>
    <w:rsid w:val="009A6B75"/>
    <w:rsid w:val="009B035F"/>
    <w:rsid w:val="009B0FC0"/>
    <w:rsid w:val="009B1579"/>
    <w:rsid w:val="009B18AC"/>
    <w:rsid w:val="009B2E76"/>
    <w:rsid w:val="009B71BF"/>
    <w:rsid w:val="009C201D"/>
    <w:rsid w:val="009C2A72"/>
    <w:rsid w:val="009C5198"/>
    <w:rsid w:val="009C52F1"/>
    <w:rsid w:val="009C5BA8"/>
    <w:rsid w:val="009D00DF"/>
    <w:rsid w:val="009D4B81"/>
    <w:rsid w:val="009D4D9F"/>
    <w:rsid w:val="009D562E"/>
    <w:rsid w:val="009D5B36"/>
    <w:rsid w:val="009D781E"/>
    <w:rsid w:val="009D7AE4"/>
    <w:rsid w:val="009D7D52"/>
    <w:rsid w:val="009E0318"/>
    <w:rsid w:val="009E1BBC"/>
    <w:rsid w:val="009E2A32"/>
    <w:rsid w:val="009E3119"/>
    <w:rsid w:val="009E526E"/>
    <w:rsid w:val="009E6BA7"/>
    <w:rsid w:val="009E7200"/>
    <w:rsid w:val="009E74DE"/>
    <w:rsid w:val="009E7B49"/>
    <w:rsid w:val="009F0E3D"/>
    <w:rsid w:val="009F1174"/>
    <w:rsid w:val="009F187C"/>
    <w:rsid w:val="009F20EF"/>
    <w:rsid w:val="009F490C"/>
    <w:rsid w:val="009F4E9A"/>
    <w:rsid w:val="009F5761"/>
    <w:rsid w:val="009F7BA9"/>
    <w:rsid w:val="00A003F9"/>
    <w:rsid w:val="00A029BC"/>
    <w:rsid w:val="00A029FC"/>
    <w:rsid w:val="00A02A3D"/>
    <w:rsid w:val="00A03A1E"/>
    <w:rsid w:val="00A0457C"/>
    <w:rsid w:val="00A046E2"/>
    <w:rsid w:val="00A04C52"/>
    <w:rsid w:val="00A0550A"/>
    <w:rsid w:val="00A06994"/>
    <w:rsid w:val="00A07674"/>
    <w:rsid w:val="00A100AF"/>
    <w:rsid w:val="00A109BA"/>
    <w:rsid w:val="00A11AE9"/>
    <w:rsid w:val="00A12625"/>
    <w:rsid w:val="00A13A60"/>
    <w:rsid w:val="00A14E71"/>
    <w:rsid w:val="00A150D4"/>
    <w:rsid w:val="00A155A5"/>
    <w:rsid w:val="00A179AE"/>
    <w:rsid w:val="00A17DF1"/>
    <w:rsid w:val="00A2136C"/>
    <w:rsid w:val="00A227CD"/>
    <w:rsid w:val="00A2339D"/>
    <w:rsid w:val="00A24618"/>
    <w:rsid w:val="00A248C5"/>
    <w:rsid w:val="00A25B9F"/>
    <w:rsid w:val="00A26225"/>
    <w:rsid w:val="00A311F9"/>
    <w:rsid w:val="00A3468C"/>
    <w:rsid w:val="00A35F87"/>
    <w:rsid w:val="00A37426"/>
    <w:rsid w:val="00A37665"/>
    <w:rsid w:val="00A37E5E"/>
    <w:rsid w:val="00A43FDC"/>
    <w:rsid w:val="00A44256"/>
    <w:rsid w:val="00A45212"/>
    <w:rsid w:val="00A47723"/>
    <w:rsid w:val="00A51B91"/>
    <w:rsid w:val="00A530AA"/>
    <w:rsid w:val="00A533A5"/>
    <w:rsid w:val="00A53827"/>
    <w:rsid w:val="00A5528E"/>
    <w:rsid w:val="00A5586C"/>
    <w:rsid w:val="00A55ACE"/>
    <w:rsid w:val="00A563AA"/>
    <w:rsid w:val="00A57C64"/>
    <w:rsid w:val="00A60D2F"/>
    <w:rsid w:val="00A616EA"/>
    <w:rsid w:val="00A62540"/>
    <w:rsid w:val="00A636CE"/>
    <w:rsid w:val="00A64BF9"/>
    <w:rsid w:val="00A6527A"/>
    <w:rsid w:val="00A6654E"/>
    <w:rsid w:val="00A673D3"/>
    <w:rsid w:val="00A6789F"/>
    <w:rsid w:val="00A70EDE"/>
    <w:rsid w:val="00A71CA2"/>
    <w:rsid w:val="00A72365"/>
    <w:rsid w:val="00A73C0A"/>
    <w:rsid w:val="00A740AF"/>
    <w:rsid w:val="00A759B2"/>
    <w:rsid w:val="00A760BC"/>
    <w:rsid w:val="00A7670E"/>
    <w:rsid w:val="00A80B05"/>
    <w:rsid w:val="00A82279"/>
    <w:rsid w:val="00A8261B"/>
    <w:rsid w:val="00A82DB4"/>
    <w:rsid w:val="00A83DDF"/>
    <w:rsid w:val="00A85241"/>
    <w:rsid w:val="00A869EB"/>
    <w:rsid w:val="00A86E59"/>
    <w:rsid w:val="00A91719"/>
    <w:rsid w:val="00A9504F"/>
    <w:rsid w:val="00AA19CC"/>
    <w:rsid w:val="00AA4547"/>
    <w:rsid w:val="00AA46BF"/>
    <w:rsid w:val="00AA5A93"/>
    <w:rsid w:val="00AB01B7"/>
    <w:rsid w:val="00AB1D16"/>
    <w:rsid w:val="00AB21C5"/>
    <w:rsid w:val="00AB21EC"/>
    <w:rsid w:val="00AB2BB9"/>
    <w:rsid w:val="00AB6B35"/>
    <w:rsid w:val="00AC0431"/>
    <w:rsid w:val="00AC12AE"/>
    <w:rsid w:val="00AC1695"/>
    <w:rsid w:val="00AC458E"/>
    <w:rsid w:val="00AC5EB7"/>
    <w:rsid w:val="00AC6ED7"/>
    <w:rsid w:val="00AC7EAF"/>
    <w:rsid w:val="00AD00C4"/>
    <w:rsid w:val="00AD136E"/>
    <w:rsid w:val="00AD4EB4"/>
    <w:rsid w:val="00AD672A"/>
    <w:rsid w:val="00AD6CD3"/>
    <w:rsid w:val="00AD7345"/>
    <w:rsid w:val="00AD79A2"/>
    <w:rsid w:val="00AD7AB4"/>
    <w:rsid w:val="00AE0B12"/>
    <w:rsid w:val="00AE0DA8"/>
    <w:rsid w:val="00AE41AA"/>
    <w:rsid w:val="00AE4682"/>
    <w:rsid w:val="00AE47E4"/>
    <w:rsid w:val="00AE498C"/>
    <w:rsid w:val="00AE5A9B"/>
    <w:rsid w:val="00AE5D75"/>
    <w:rsid w:val="00AE6978"/>
    <w:rsid w:val="00AE7AFC"/>
    <w:rsid w:val="00AF0BF7"/>
    <w:rsid w:val="00AF3293"/>
    <w:rsid w:val="00AF417C"/>
    <w:rsid w:val="00AF46D2"/>
    <w:rsid w:val="00AF4A50"/>
    <w:rsid w:val="00AF58C0"/>
    <w:rsid w:val="00AF5D1F"/>
    <w:rsid w:val="00AF60C6"/>
    <w:rsid w:val="00AF6230"/>
    <w:rsid w:val="00AF78B5"/>
    <w:rsid w:val="00B00D6E"/>
    <w:rsid w:val="00B00E1C"/>
    <w:rsid w:val="00B025D8"/>
    <w:rsid w:val="00B029F1"/>
    <w:rsid w:val="00B032A3"/>
    <w:rsid w:val="00B03C38"/>
    <w:rsid w:val="00B03C3B"/>
    <w:rsid w:val="00B0547B"/>
    <w:rsid w:val="00B05BD8"/>
    <w:rsid w:val="00B0717D"/>
    <w:rsid w:val="00B07813"/>
    <w:rsid w:val="00B10960"/>
    <w:rsid w:val="00B126B0"/>
    <w:rsid w:val="00B12D25"/>
    <w:rsid w:val="00B12F70"/>
    <w:rsid w:val="00B16356"/>
    <w:rsid w:val="00B17792"/>
    <w:rsid w:val="00B2000E"/>
    <w:rsid w:val="00B20569"/>
    <w:rsid w:val="00B206BC"/>
    <w:rsid w:val="00B2451D"/>
    <w:rsid w:val="00B24682"/>
    <w:rsid w:val="00B24EDC"/>
    <w:rsid w:val="00B250A7"/>
    <w:rsid w:val="00B25B4B"/>
    <w:rsid w:val="00B3067B"/>
    <w:rsid w:val="00B30C54"/>
    <w:rsid w:val="00B32BED"/>
    <w:rsid w:val="00B33E79"/>
    <w:rsid w:val="00B35CB0"/>
    <w:rsid w:val="00B36FBD"/>
    <w:rsid w:val="00B37827"/>
    <w:rsid w:val="00B41789"/>
    <w:rsid w:val="00B45804"/>
    <w:rsid w:val="00B4582C"/>
    <w:rsid w:val="00B458FF"/>
    <w:rsid w:val="00B461FE"/>
    <w:rsid w:val="00B47984"/>
    <w:rsid w:val="00B47D4D"/>
    <w:rsid w:val="00B47D7F"/>
    <w:rsid w:val="00B5035E"/>
    <w:rsid w:val="00B50C49"/>
    <w:rsid w:val="00B52478"/>
    <w:rsid w:val="00B52DD2"/>
    <w:rsid w:val="00B549FA"/>
    <w:rsid w:val="00B54BEC"/>
    <w:rsid w:val="00B56648"/>
    <w:rsid w:val="00B574AB"/>
    <w:rsid w:val="00B600B7"/>
    <w:rsid w:val="00B6014F"/>
    <w:rsid w:val="00B61351"/>
    <w:rsid w:val="00B61BFA"/>
    <w:rsid w:val="00B62070"/>
    <w:rsid w:val="00B62AF3"/>
    <w:rsid w:val="00B62E93"/>
    <w:rsid w:val="00B6356A"/>
    <w:rsid w:val="00B63F77"/>
    <w:rsid w:val="00B66384"/>
    <w:rsid w:val="00B6645A"/>
    <w:rsid w:val="00B67746"/>
    <w:rsid w:val="00B6793B"/>
    <w:rsid w:val="00B70E75"/>
    <w:rsid w:val="00B72E38"/>
    <w:rsid w:val="00B74919"/>
    <w:rsid w:val="00B77939"/>
    <w:rsid w:val="00B77F16"/>
    <w:rsid w:val="00B82683"/>
    <w:rsid w:val="00B82699"/>
    <w:rsid w:val="00B84244"/>
    <w:rsid w:val="00B84765"/>
    <w:rsid w:val="00B86E1B"/>
    <w:rsid w:val="00B86EBD"/>
    <w:rsid w:val="00B9100B"/>
    <w:rsid w:val="00B91A4C"/>
    <w:rsid w:val="00B91F42"/>
    <w:rsid w:val="00B92071"/>
    <w:rsid w:val="00B932B9"/>
    <w:rsid w:val="00B94822"/>
    <w:rsid w:val="00B97E34"/>
    <w:rsid w:val="00BA0022"/>
    <w:rsid w:val="00BA04E5"/>
    <w:rsid w:val="00BA0507"/>
    <w:rsid w:val="00BA1BBC"/>
    <w:rsid w:val="00BA1C54"/>
    <w:rsid w:val="00BA23EC"/>
    <w:rsid w:val="00BA3134"/>
    <w:rsid w:val="00BA38C7"/>
    <w:rsid w:val="00BA3F77"/>
    <w:rsid w:val="00BA47E2"/>
    <w:rsid w:val="00BA4957"/>
    <w:rsid w:val="00BA5E37"/>
    <w:rsid w:val="00BA6575"/>
    <w:rsid w:val="00BB0164"/>
    <w:rsid w:val="00BB21E9"/>
    <w:rsid w:val="00BB266C"/>
    <w:rsid w:val="00BB2E98"/>
    <w:rsid w:val="00BB3CFF"/>
    <w:rsid w:val="00BB6446"/>
    <w:rsid w:val="00BB688E"/>
    <w:rsid w:val="00BB6FB8"/>
    <w:rsid w:val="00BB7DA1"/>
    <w:rsid w:val="00BC146F"/>
    <w:rsid w:val="00BC1EC9"/>
    <w:rsid w:val="00BC2347"/>
    <w:rsid w:val="00BC3BD5"/>
    <w:rsid w:val="00BC4885"/>
    <w:rsid w:val="00BC4A7E"/>
    <w:rsid w:val="00BC4F19"/>
    <w:rsid w:val="00BC51E8"/>
    <w:rsid w:val="00BC6811"/>
    <w:rsid w:val="00BC7150"/>
    <w:rsid w:val="00BC73E7"/>
    <w:rsid w:val="00BD0243"/>
    <w:rsid w:val="00BD05F9"/>
    <w:rsid w:val="00BD0904"/>
    <w:rsid w:val="00BD0A43"/>
    <w:rsid w:val="00BD0D77"/>
    <w:rsid w:val="00BD12D3"/>
    <w:rsid w:val="00BD1595"/>
    <w:rsid w:val="00BD37A8"/>
    <w:rsid w:val="00BD4344"/>
    <w:rsid w:val="00BD4906"/>
    <w:rsid w:val="00BD5E51"/>
    <w:rsid w:val="00BE2172"/>
    <w:rsid w:val="00BE5663"/>
    <w:rsid w:val="00BF0913"/>
    <w:rsid w:val="00BF0B5E"/>
    <w:rsid w:val="00BF2625"/>
    <w:rsid w:val="00BF29E7"/>
    <w:rsid w:val="00BF3B58"/>
    <w:rsid w:val="00BF59FA"/>
    <w:rsid w:val="00BF6A51"/>
    <w:rsid w:val="00BF7084"/>
    <w:rsid w:val="00BF725D"/>
    <w:rsid w:val="00BF7EB4"/>
    <w:rsid w:val="00C01A71"/>
    <w:rsid w:val="00C024E8"/>
    <w:rsid w:val="00C04B70"/>
    <w:rsid w:val="00C0511F"/>
    <w:rsid w:val="00C05FA5"/>
    <w:rsid w:val="00C10E2D"/>
    <w:rsid w:val="00C11185"/>
    <w:rsid w:val="00C118FC"/>
    <w:rsid w:val="00C121F9"/>
    <w:rsid w:val="00C12478"/>
    <w:rsid w:val="00C165C3"/>
    <w:rsid w:val="00C17C97"/>
    <w:rsid w:val="00C20009"/>
    <w:rsid w:val="00C20DE5"/>
    <w:rsid w:val="00C232AD"/>
    <w:rsid w:val="00C2574C"/>
    <w:rsid w:val="00C258EE"/>
    <w:rsid w:val="00C314F7"/>
    <w:rsid w:val="00C31A26"/>
    <w:rsid w:val="00C31ABC"/>
    <w:rsid w:val="00C3208B"/>
    <w:rsid w:val="00C325DF"/>
    <w:rsid w:val="00C32E14"/>
    <w:rsid w:val="00C34900"/>
    <w:rsid w:val="00C34991"/>
    <w:rsid w:val="00C35F16"/>
    <w:rsid w:val="00C36C5A"/>
    <w:rsid w:val="00C36D26"/>
    <w:rsid w:val="00C37A61"/>
    <w:rsid w:val="00C37FBF"/>
    <w:rsid w:val="00C401CC"/>
    <w:rsid w:val="00C40F02"/>
    <w:rsid w:val="00C41BF2"/>
    <w:rsid w:val="00C42374"/>
    <w:rsid w:val="00C437D1"/>
    <w:rsid w:val="00C43B68"/>
    <w:rsid w:val="00C43E66"/>
    <w:rsid w:val="00C44B52"/>
    <w:rsid w:val="00C51137"/>
    <w:rsid w:val="00C53A3F"/>
    <w:rsid w:val="00C53CB1"/>
    <w:rsid w:val="00C5610E"/>
    <w:rsid w:val="00C600E7"/>
    <w:rsid w:val="00C6218E"/>
    <w:rsid w:val="00C62FD8"/>
    <w:rsid w:val="00C6683D"/>
    <w:rsid w:val="00C6759C"/>
    <w:rsid w:val="00C714DE"/>
    <w:rsid w:val="00C71A4C"/>
    <w:rsid w:val="00C726B5"/>
    <w:rsid w:val="00C72CDD"/>
    <w:rsid w:val="00C7484C"/>
    <w:rsid w:val="00C74912"/>
    <w:rsid w:val="00C76420"/>
    <w:rsid w:val="00C76489"/>
    <w:rsid w:val="00C766F0"/>
    <w:rsid w:val="00C76D8C"/>
    <w:rsid w:val="00C77EB2"/>
    <w:rsid w:val="00C77FD3"/>
    <w:rsid w:val="00C8008C"/>
    <w:rsid w:val="00C8013A"/>
    <w:rsid w:val="00C8074F"/>
    <w:rsid w:val="00C8555D"/>
    <w:rsid w:val="00C87471"/>
    <w:rsid w:val="00C87880"/>
    <w:rsid w:val="00C92E59"/>
    <w:rsid w:val="00C92F32"/>
    <w:rsid w:val="00C957F4"/>
    <w:rsid w:val="00CA1650"/>
    <w:rsid w:val="00CA38C5"/>
    <w:rsid w:val="00CA4929"/>
    <w:rsid w:val="00CA68E2"/>
    <w:rsid w:val="00CB07C5"/>
    <w:rsid w:val="00CB0DDA"/>
    <w:rsid w:val="00CB140B"/>
    <w:rsid w:val="00CB4F39"/>
    <w:rsid w:val="00CB6620"/>
    <w:rsid w:val="00CB7901"/>
    <w:rsid w:val="00CB7BAA"/>
    <w:rsid w:val="00CC342F"/>
    <w:rsid w:val="00CC504E"/>
    <w:rsid w:val="00CC586C"/>
    <w:rsid w:val="00CC6EB5"/>
    <w:rsid w:val="00CC76F0"/>
    <w:rsid w:val="00CD0B74"/>
    <w:rsid w:val="00CD0B89"/>
    <w:rsid w:val="00CD0C2B"/>
    <w:rsid w:val="00CD10D9"/>
    <w:rsid w:val="00CD1ED1"/>
    <w:rsid w:val="00CD218B"/>
    <w:rsid w:val="00CD30D8"/>
    <w:rsid w:val="00CD3759"/>
    <w:rsid w:val="00CD4DC2"/>
    <w:rsid w:val="00CD526A"/>
    <w:rsid w:val="00CD5530"/>
    <w:rsid w:val="00CD56A2"/>
    <w:rsid w:val="00CD5ABB"/>
    <w:rsid w:val="00CD5DE4"/>
    <w:rsid w:val="00CD76AC"/>
    <w:rsid w:val="00CD7724"/>
    <w:rsid w:val="00CE0E48"/>
    <w:rsid w:val="00CE0F53"/>
    <w:rsid w:val="00CE50A0"/>
    <w:rsid w:val="00CE5838"/>
    <w:rsid w:val="00CE67BD"/>
    <w:rsid w:val="00CF0FC1"/>
    <w:rsid w:val="00CF2688"/>
    <w:rsid w:val="00CF333B"/>
    <w:rsid w:val="00CF4569"/>
    <w:rsid w:val="00D007D0"/>
    <w:rsid w:val="00D01639"/>
    <w:rsid w:val="00D01791"/>
    <w:rsid w:val="00D01F89"/>
    <w:rsid w:val="00D05412"/>
    <w:rsid w:val="00D05C62"/>
    <w:rsid w:val="00D05CC2"/>
    <w:rsid w:val="00D0606B"/>
    <w:rsid w:val="00D06781"/>
    <w:rsid w:val="00D067AF"/>
    <w:rsid w:val="00D06E0D"/>
    <w:rsid w:val="00D0785A"/>
    <w:rsid w:val="00D07F8B"/>
    <w:rsid w:val="00D10704"/>
    <w:rsid w:val="00D11F4E"/>
    <w:rsid w:val="00D12639"/>
    <w:rsid w:val="00D13CBC"/>
    <w:rsid w:val="00D14532"/>
    <w:rsid w:val="00D15424"/>
    <w:rsid w:val="00D164FE"/>
    <w:rsid w:val="00D16704"/>
    <w:rsid w:val="00D20459"/>
    <w:rsid w:val="00D226A6"/>
    <w:rsid w:val="00D22910"/>
    <w:rsid w:val="00D244A1"/>
    <w:rsid w:val="00D24BAB"/>
    <w:rsid w:val="00D31F6B"/>
    <w:rsid w:val="00D32081"/>
    <w:rsid w:val="00D3282D"/>
    <w:rsid w:val="00D346E0"/>
    <w:rsid w:val="00D3557E"/>
    <w:rsid w:val="00D35FEE"/>
    <w:rsid w:val="00D36B1C"/>
    <w:rsid w:val="00D37ACC"/>
    <w:rsid w:val="00D40E54"/>
    <w:rsid w:val="00D41212"/>
    <w:rsid w:val="00D42812"/>
    <w:rsid w:val="00D430E2"/>
    <w:rsid w:val="00D433CE"/>
    <w:rsid w:val="00D4489B"/>
    <w:rsid w:val="00D45561"/>
    <w:rsid w:val="00D47AE0"/>
    <w:rsid w:val="00D51015"/>
    <w:rsid w:val="00D5130B"/>
    <w:rsid w:val="00D51F3E"/>
    <w:rsid w:val="00D5221E"/>
    <w:rsid w:val="00D52E22"/>
    <w:rsid w:val="00D5345C"/>
    <w:rsid w:val="00D5638C"/>
    <w:rsid w:val="00D60215"/>
    <w:rsid w:val="00D616B5"/>
    <w:rsid w:val="00D6342A"/>
    <w:rsid w:val="00D64D6F"/>
    <w:rsid w:val="00D663D7"/>
    <w:rsid w:val="00D66D6A"/>
    <w:rsid w:val="00D708AA"/>
    <w:rsid w:val="00D72AE4"/>
    <w:rsid w:val="00D73206"/>
    <w:rsid w:val="00D733CB"/>
    <w:rsid w:val="00D7445B"/>
    <w:rsid w:val="00D74600"/>
    <w:rsid w:val="00D76903"/>
    <w:rsid w:val="00D769C9"/>
    <w:rsid w:val="00D76AC4"/>
    <w:rsid w:val="00D77723"/>
    <w:rsid w:val="00D77D62"/>
    <w:rsid w:val="00D802F4"/>
    <w:rsid w:val="00D811CE"/>
    <w:rsid w:val="00D818D0"/>
    <w:rsid w:val="00D851D5"/>
    <w:rsid w:val="00D91076"/>
    <w:rsid w:val="00D92EC4"/>
    <w:rsid w:val="00D93101"/>
    <w:rsid w:val="00D934E6"/>
    <w:rsid w:val="00D957BE"/>
    <w:rsid w:val="00D96988"/>
    <w:rsid w:val="00D977A3"/>
    <w:rsid w:val="00DA01A7"/>
    <w:rsid w:val="00DA51E9"/>
    <w:rsid w:val="00DA5262"/>
    <w:rsid w:val="00DA578D"/>
    <w:rsid w:val="00DB03C9"/>
    <w:rsid w:val="00DB1E45"/>
    <w:rsid w:val="00DB40F5"/>
    <w:rsid w:val="00DB543A"/>
    <w:rsid w:val="00DB77ED"/>
    <w:rsid w:val="00DB7CAC"/>
    <w:rsid w:val="00DC11A3"/>
    <w:rsid w:val="00DC207F"/>
    <w:rsid w:val="00DC28C5"/>
    <w:rsid w:val="00DC3DC2"/>
    <w:rsid w:val="00DC4481"/>
    <w:rsid w:val="00DC587F"/>
    <w:rsid w:val="00DD0278"/>
    <w:rsid w:val="00DD07B1"/>
    <w:rsid w:val="00DD1BB2"/>
    <w:rsid w:val="00DD351B"/>
    <w:rsid w:val="00DD487E"/>
    <w:rsid w:val="00DD4E05"/>
    <w:rsid w:val="00DD56D5"/>
    <w:rsid w:val="00DD674B"/>
    <w:rsid w:val="00DD7816"/>
    <w:rsid w:val="00DE0937"/>
    <w:rsid w:val="00DE217C"/>
    <w:rsid w:val="00DE2823"/>
    <w:rsid w:val="00DE5BB4"/>
    <w:rsid w:val="00DE68AF"/>
    <w:rsid w:val="00DF0627"/>
    <w:rsid w:val="00DF11F3"/>
    <w:rsid w:val="00DF1367"/>
    <w:rsid w:val="00DF26F3"/>
    <w:rsid w:val="00DF3FA9"/>
    <w:rsid w:val="00DF4871"/>
    <w:rsid w:val="00DF4DBE"/>
    <w:rsid w:val="00DF52C7"/>
    <w:rsid w:val="00DF5C14"/>
    <w:rsid w:val="00DF6653"/>
    <w:rsid w:val="00E002CD"/>
    <w:rsid w:val="00E00692"/>
    <w:rsid w:val="00E0082F"/>
    <w:rsid w:val="00E00B7F"/>
    <w:rsid w:val="00E0117D"/>
    <w:rsid w:val="00E026B8"/>
    <w:rsid w:val="00E02BD2"/>
    <w:rsid w:val="00E0359C"/>
    <w:rsid w:val="00E03F3F"/>
    <w:rsid w:val="00E05573"/>
    <w:rsid w:val="00E06193"/>
    <w:rsid w:val="00E065A8"/>
    <w:rsid w:val="00E07D5B"/>
    <w:rsid w:val="00E11A2D"/>
    <w:rsid w:val="00E16F8B"/>
    <w:rsid w:val="00E22F2C"/>
    <w:rsid w:val="00E23FF6"/>
    <w:rsid w:val="00E253FB"/>
    <w:rsid w:val="00E326C6"/>
    <w:rsid w:val="00E3490D"/>
    <w:rsid w:val="00E34F84"/>
    <w:rsid w:val="00E35051"/>
    <w:rsid w:val="00E360A0"/>
    <w:rsid w:val="00E36C10"/>
    <w:rsid w:val="00E375D4"/>
    <w:rsid w:val="00E37E2B"/>
    <w:rsid w:val="00E37FDE"/>
    <w:rsid w:val="00E402BE"/>
    <w:rsid w:val="00E402DA"/>
    <w:rsid w:val="00E420D4"/>
    <w:rsid w:val="00E42388"/>
    <w:rsid w:val="00E443A8"/>
    <w:rsid w:val="00E463EA"/>
    <w:rsid w:val="00E4781B"/>
    <w:rsid w:val="00E5000D"/>
    <w:rsid w:val="00E518DB"/>
    <w:rsid w:val="00E52CD4"/>
    <w:rsid w:val="00E545CC"/>
    <w:rsid w:val="00E54D69"/>
    <w:rsid w:val="00E557B1"/>
    <w:rsid w:val="00E56BE5"/>
    <w:rsid w:val="00E56BF4"/>
    <w:rsid w:val="00E57BBD"/>
    <w:rsid w:val="00E62C3B"/>
    <w:rsid w:val="00E65B30"/>
    <w:rsid w:val="00E67D17"/>
    <w:rsid w:val="00E71AC5"/>
    <w:rsid w:val="00E71E49"/>
    <w:rsid w:val="00E74FDD"/>
    <w:rsid w:val="00E76A13"/>
    <w:rsid w:val="00E76DCF"/>
    <w:rsid w:val="00E77453"/>
    <w:rsid w:val="00E805D2"/>
    <w:rsid w:val="00E80602"/>
    <w:rsid w:val="00E80E7E"/>
    <w:rsid w:val="00E81B82"/>
    <w:rsid w:val="00E824C2"/>
    <w:rsid w:val="00E83537"/>
    <w:rsid w:val="00E83FDF"/>
    <w:rsid w:val="00E8462B"/>
    <w:rsid w:val="00E850F3"/>
    <w:rsid w:val="00E85436"/>
    <w:rsid w:val="00E85723"/>
    <w:rsid w:val="00E873B4"/>
    <w:rsid w:val="00E87491"/>
    <w:rsid w:val="00E90DCD"/>
    <w:rsid w:val="00E91785"/>
    <w:rsid w:val="00E92BAB"/>
    <w:rsid w:val="00E93C4C"/>
    <w:rsid w:val="00E9415D"/>
    <w:rsid w:val="00E948CE"/>
    <w:rsid w:val="00E97EDA"/>
    <w:rsid w:val="00EA033C"/>
    <w:rsid w:val="00EA22B8"/>
    <w:rsid w:val="00EA3D47"/>
    <w:rsid w:val="00EA56C9"/>
    <w:rsid w:val="00EA6A9A"/>
    <w:rsid w:val="00EB0210"/>
    <w:rsid w:val="00EB0F1E"/>
    <w:rsid w:val="00EB2053"/>
    <w:rsid w:val="00EB36FD"/>
    <w:rsid w:val="00EB43E6"/>
    <w:rsid w:val="00EB47EB"/>
    <w:rsid w:val="00EB49C3"/>
    <w:rsid w:val="00EB586B"/>
    <w:rsid w:val="00EB6237"/>
    <w:rsid w:val="00EB72DF"/>
    <w:rsid w:val="00EB7580"/>
    <w:rsid w:val="00EC18BD"/>
    <w:rsid w:val="00EC277F"/>
    <w:rsid w:val="00EC282B"/>
    <w:rsid w:val="00EC2A64"/>
    <w:rsid w:val="00EC4775"/>
    <w:rsid w:val="00EC4E46"/>
    <w:rsid w:val="00EC57CD"/>
    <w:rsid w:val="00EC591E"/>
    <w:rsid w:val="00EC6339"/>
    <w:rsid w:val="00EC6A78"/>
    <w:rsid w:val="00ED0863"/>
    <w:rsid w:val="00ED1B55"/>
    <w:rsid w:val="00ED1BB8"/>
    <w:rsid w:val="00ED52AC"/>
    <w:rsid w:val="00ED5991"/>
    <w:rsid w:val="00ED6E1F"/>
    <w:rsid w:val="00EE061F"/>
    <w:rsid w:val="00EE23AA"/>
    <w:rsid w:val="00EE2E01"/>
    <w:rsid w:val="00EE4226"/>
    <w:rsid w:val="00EE5451"/>
    <w:rsid w:val="00EE5B72"/>
    <w:rsid w:val="00EE693D"/>
    <w:rsid w:val="00EE6D9E"/>
    <w:rsid w:val="00EF11FF"/>
    <w:rsid w:val="00EF1722"/>
    <w:rsid w:val="00EF2450"/>
    <w:rsid w:val="00EF2945"/>
    <w:rsid w:val="00EF2CBF"/>
    <w:rsid w:val="00EF3791"/>
    <w:rsid w:val="00EF3897"/>
    <w:rsid w:val="00EF64D1"/>
    <w:rsid w:val="00EF76F6"/>
    <w:rsid w:val="00EF7A62"/>
    <w:rsid w:val="00F01312"/>
    <w:rsid w:val="00F019E8"/>
    <w:rsid w:val="00F03941"/>
    <w:rsid w:val="00F03BA5"/>
    <w:rsid w:val="00F03E91"/>
    <w:rsid w:val="00F052D6"/>
    <w:rsid w:val="00F06CA8"/>
    <w:rsid w:val="00F06E08"/>
    <w:rsid w:val="00F06F50"/>
    <w:rsid w:val="00F123D7"/>
    <w:rsid w:val="00F1357D"/>
    <w:rsid w:val="00F1656E"/>
    <w:rsid w:val="00F22BF9"/>
    <w:rsid w:val="00F23D2F"/>
    <w:rsid w:val="00F24DAE"/>
    <w:rsid w:val="00F26ED2"/>
    <w:rsid w:val="00F26F0A"/>
    <w:rsid w:val="00F30333"/>
    <w:rsid w:val="00F32043"/>
    <w:rsid w:val="00F324DD"/>
    <w:rsid w:val="00F3274D"/>
    <w:rsid w:val="00F3730C"/>
    <w:rsid w:val="00F417DB"/>
    <w:rsid w:val="00F432E5"/>
    <w:rsid w:val="00F43411"/>
    <w:rsid w:val="00F43BAA"/>
    <w:rsid w:val="00F45119"/>
    <w:rsid w:val="00F4561F"/>
    <w:rsid w:val="00F45D48"/>
    <w:rsid w:val="00F47040"/>
    <w:rsid w:val="00F502DF"/>
    <w:rsid w:val="00F51522"/>
    <w:rsid w:val="00F517DA"/>
    <w:rsid w:val="00F5184F"/>
    <w:rsid w:val="00F5185C"/>
    <w:rsid w:val="00F5287E"/>
    <w:rsid w:val="00F55392"/>
    <w:rsid w:val="00F5583B"/>
    <w:rsid w:val="00F55BD0"/>
    <w:rsid w:val="00F5601A"/>
    <w:rsid w:val="00F56829"/>
    <w:rsid w:val="00F5761E"/>
    <w:rsid w:val="00F577B5"/>
    <w:rsid w:val="00F604EE"/>
    <w:rsid w:val="00F60C28"/>
    <w:rsid w:val="00F611BD"/>
    <w:rsid w:val="00F61739"/>
    <w:rsid w:val="00F63591"/>
    <w:rsid w:val="00F7032E"/>
    <w:rsid w:val="00F71797"/>
    <w:rsid w:val="00F71C87"/>
    <w:rsid w:val="00F72DCA"/>
    <w:rsid w:val="00F738DF"/>
    <w:rsid w:val="00F741DC"/>
    <w:rsid w:val="00F74250"/>
    <w:rsid w:val="00F74C39"/>
    <w:rsid w:val="00F74C95"/>
    <w:rsid w:val="00F7615D"/>
    <w:rsid w:val="00F7684C"/>
    <w:rsid w:val="00F7703B"/>
    <w:rsid w:val="00F772ED"/>
    <w:rsid w:val="00F80BEB"/>
    <w:rsid w:val="00F80CF0"/>
    <w:rsid w:val="00F81361"/>
    <w:rsid w:val="00F81EBC"/>
    <w:rsid w:val="00F830F7"/>
    <w:rsid w:val="00F84093"/>
    <w:rsid w:val="00F85AD9"/>
    <w:rsid w:val="00F86AE3"/>
    <w:rsid w:val="00F86D96"/>
    <w:rsid w:val="00F878F8"/>
    <w:rsid w:val="00F87C53"/>
    <w:rsid w:val="00F9029B"/>
    <w:rsid w:val="00F9078B"/>
    <w:rsid w:val="00F92010"/>
    <w:rsid w:val="00F9302D"/>
    <w:rsid w:val="00F9769C"/>
    <w:rsid w:val="00FA1092"/>
    <w:rsid w:val="00FA5DE9"/>
    <w:rsid w:val="00FA7ACA"/>
    <w:rsid w:val="00FB1E85"/>
    <w:rsid w:val="00FB508D"/>
    <w:rsid w:val="00FB536B"/>
    <w:rsid w:val="00FB6A61"/>
    <w:rsid w:val="00FB6FCF"/>
    <w:rsid w:val="00FB717A"/>
    <w:rsid w:val="00FB7331"/>
    <w:rsid w:val="00FB789D"/>
    <w:rsid w:val="00FC0107"/>
    <w:rsid w:val="00FC06D1"/>
    <w:rsid w:val="00FC2DC2"/>
    <w:rsid w:val="00FC35A2"/>
    <w:rsid w:val="00FC3AE9"/>
    <w:rsid w:val="00FC62F1"/>
    <w:rsid w:val="00FC69D3"/>
    <w:rsid w:val="00FD08C2"/>
    <w:rsid w:val="00FD1683"/>
    <w:rsid w:val="00FD168D"/>
    <w:rsid w:val="00FD1D78"/>
    <w:rsid w:val="00FD429C"/>
    <w:rsid w:val="00FD4A46"/>
    <w:rsid w:val="00FD5E7D"/>
    <w:rsid w:val="00FE073C"/>
    <w:rsid w:val="00FE19DF"/>
    <w:rsid w:val="00FE2143"/>
    <w:rsid w:val="00FE35CA"/>
    <w:rsid w:val="00FE3AB1"/>
    <w:rsid w:val="00FE5F13"/>
    <w:rsid w:val="00FE78C7"/>
    <w:rsid w:val="00FF3104"/>
    <w:rsid w:val="00FF35F1"/>
    <w:rsid w:val="00FF5044"/>
    <w:rsid w:val="00FF51F6"/>
    <w:rsid w:val="00FF6121"/>
    <w:rsid w:val="00FF6F8B"/>
    <w:rsid w:val="00FF77F6"/>
    <w:rsid w:val="00FF79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BED"/>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A3C7F"/>
    <w:pPr>
      <w:spacing w:after="200" w:line="276" w:lineRule="auto"/>
      <w:ind w:left="720"/>
      <w:contextualSpacing/>
    </w:pPr>
  </w:style>
  <w:style w:type="character" w:styleId="Hyperlink">
    <w:name w:val="Hyperlink"/>
    <w:basedOn w:val="DefaultParagraphFont"/>
    <w:uiPriority w:val="99"/>
    <w:semiHidden/>
    <w:rsid w:val="005F1ACB"/>
    <w:rPr>
      <w:rFonts w:cs="Times New Roman"/>
      <w:color w:val="0000FF"/>
      <w:u w:val="single"/>
    </w:rPr>
  </w:style>
  <w:style w:type="paragraph" w:styleId="NormalWeb">
    <w:name w:val="Normal (Web)"/>
    <w:basedOn w:val="Normal"/>
    <w:uiPriority w:val="99"/>
    <w:semiHidden/>
    <w:rsid w:val="005F1AC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74974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1123</Words>
  <Characters>6404</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Admin</dc:creator>
  <cp:keywords/>
  <dc:description/>
  <cp:lastModifiedBy>Admin</cp:lastModifiedBy>
  <cp:revision>2</cp:revision>
  <dcterms:created xsi:type="dcterms:W3CDTF">2021-01-16T08:12:00Z</dcterms:created>
  <dcterms:modified xsi:type="dcterms:W3CDTF">2021-01-16T08:12:00Z</dcterms:modified>
</cp:coreProperties>
</file>